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F4" w:rsidRDefault="00F077F4" w:rsidP="00497054">
      <w:pPr>
        <w:pStyle w:val="a3"/>
        <w:suppressAutoHyphens/>
        <w:ind w:firstLine="539"/>
        <w:rPr>
          <w:b/>
          <w:bCs/>
        </w:rPr>
      </w:pPr>
    </w:p>
    <w:p w:rsidR="00066D35" w:rsidRPr="00066D35" w:rsidRDefault="00F077F4" w:rsidP="00066D35">
      <w:pPr>
        <w:pStyle w:val="a3"/>
        <w:suppressAutoHyphens/>
        <w:ind w:firstLine="539"/>
        <w:rPr>
          <w:b/>
          <w:bCs/>
        </w:rPr>
      </w:pPr>
      <w:r w:rsidRPr="00785181">
        <w:rPr>
          <w:b/>
          <w:bCs/>
        </w:rPr>
        <w:t xml:space="preserve">Объявление  </w:t>
      </w:r>
      <w:r w:rsidR="00066D35" w:rsidRPr="00066D35">
        <w:rPr>
          <w:b/>
          <w:bCs/>
        </w:rPr>
        <w:t>на сайтах www.irkfi.ru, www.irkobl.ru, www.torgi.gov.ru .</w:t>
      </w:r>
    </w:p>
    <w:p w:rsidR="00F077F4" w:rsidRPr="00FE351D" w:rsidRDefault="00D75F86" w:rsidP="00066D35">
      <w:pPr>
        <w:pStyle w:val="a3"/>
        <w:suppressAutoHyphens/>
        <w:ind w:firstLine="539"/>
        <w:rPr>
          <w:color w:val="FF0000"/>
          <w:sz w:val="6"/>
          <w:szCs w:val="6"/>
        </w:rPr>
      </w:pPr>
      <w:r>
        <w:rPr>
          <w:b/>
          <w:bCs/>
        </w:rPr>
        <w:t xml:space="preserve"> от 07</w:t>
      </w:r>
      <w:bookmarkStart w:id="0" w:name="_GoBack"/>
      <w:bookmarkEnd w:id="0"/>
      <w:r w:rsidR="00066D35">
        <w:rPr>
          <w:b/>
          <w:bCs/>
        </w:rPr>
        <w:t>.08</w:t>
      </w:r>
      <w:r w:rsidR="00066D35" w:rsidRPr="00066D35">
        <w:rPr>
          <w:b/>
          <w:bCs/>
        </w:rPr>
        <w:t>.17 г.</w:t>
      </w:r>
    </w:p>
    <w:p w:rsidR="00F077F4" w:rsidRDefault="00F077F4" w:rsidP="00C919A5">
      <w:pPr>
        <w:autoSpaceDE w:val="0"/>
        <w:autoSpaceDN w:val="0"/>
        <w:adjustRightInd w:val="0"/>
        <w:ind w:firstLine="709"/>
        <w:jc w:val="both"/>
      </w:pPr>
    </w:p>
    <w:p w:rsidR="00F077F4" w:rsidRPr="00947036" w:rsidRDefault="00F077F4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800131">
        <w:rPr>
          <w:b/>
        </w:rPr>
        <w:t>Организатор торгов:</w:t>
      </w:r>
      <w:r w:rsidRPr="0094703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>
        <w:t>12 апреля</w:t>
      </w:r>
      <w:r w:rsidRPr="00947036">
        <w:t xml:space="preserve"> 201</w:t>
      </w:r>
      <w:r>
        <w:t>7</w:t>
      </w:r>
      <w:r w:rsidRPr="00947036">
        <w:t xml:space="preserve"> г.  №</w:t>
      </w:r>
      <w:r>
        <w:t>212</w:t>
      </w:r>
      <w:r w:rsidRPr="00947036">
        <w:t>-рп «О проведении аукцион</w:t>
      </w:r>
      <w:r>
        <w:t>а</w:t>
      </w:r>
      <w:r w:rsidRPr="00947036">
        <w:t xml:space="preserve">  на право заключения договора аренды земельн</w:t>
      </w:r>
      <w:r>
        <w:t xml:space="preserve">ого </w:t>
      </w:r>
      <w:r w:rsidRPr="00947036">
        <w:t>участк</w:t>
      </w:r>
      <w:r>
        <w:t>а</w:t>
      </w:r>
      <w:r w:rsidRPr="00947036">
        <w:t xml:space="preserve">»  и письма Министерства имущественных отношений Иркутской области  от </w:t>
      </w:r>
      <w:r>
        <w:t xml:space="preserve">28 июля </w:t>
      </w:r>
      <w:r w:rsidRPr="00947036">
        <w:t>2017 г. №02-51-</w:t>
      </w:r>
      <w:r>
        <w:t>14706/17</w:t>
      </w:r>
      <w:r w:rsidRPr="00947036">
        <w:t xml:space="preserve"> проводит аукцион</w:t>
      </w:r>
      <w:r>
        <w:t xml:space="preserve"> </w:t>
      </w:r>
      <w:r w:rsidRPr="00947036">
        <w:t>на право заключения договора аренды земельн</w:t>
      </w:r>
      <w:r>
        <w:t>ого</w:t>
      </w:r>
      <w:r w:rsidRPr="00947036">
        <w:t xml:space="preserve"> участк</w:t>
      </w:r>
      <w:r>
        <w:t>а</w:t>
      </w:r>
      <w:r w:rsidRPr="00947036">
        <w:t>.</w:t>
      </w:r>
      <w:proofErr w:type="gramEnd"/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r w:rsidRPr="00800131">
        <w:rPr>
          <w:b/>
        </w:rPr>
        <w:t>Аукцион и подведение его итогов состоится</w:t>
      </w:r>
      <w:r w:rsidR="00800131">
        <w:rPr>
          <w:b/>
        </w:rPr>
        <w:t>:</w:t>
      </w:r>
      <w:r w:rsidRPr="00904B44">
        <w:t xml:space="preserve">  </w:t>
      </w:r>
      <w:r w:rsidR="00904B44" w:rsidRPr="00800131">
        <w:rPr>
          <w:b/>
        </w:rPr>
        <w:t>07.09.2017</w:t>
      </w:r>
      <w:r w:rsidRPr="00800131">
        <w:rPr>
          <w:b/>
        </w:rPr>
        <w:t>г</w:t>
      </w:r>
      <w:r w:rsidRPr="00904B44">
        <w:t xml:space="preserve">. в  10 часов 00минут (время местное) по адресу:  г. Иркутск, ул. </w:t>
      </w:r>
      <w:proofErr w:type="gramStart"/>
      <w:r w:rsidRPr="00904B44">
        <w:t>Партизанская</w:t>
      </w:r>
      <w:proofErr w:type="gramEnd"/>
      <w:r w:rsidRPr="00904B44">
        <w:t xml:space="preserve">, 1, 3-й этаж, аукционный зал. 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r w:rsidRPr="00800131">
        <w:rPr>
          <w:b/>
        </w:rPr>
        <w:t xml:space="preserve">Заявки принимаются ежедневно с  </w:t>
      </w:r>
      <w:r w:rsidR="00904B44" w:rsidRPr="00800131">
        <w:rPr>
          <w:b/>
        </w:rPr>
        <w:t>07 августа 2017г</w:t>
      </w:r>
      <w:r w:rsidR="00904B44" w:rsidRPr="00904B44">
        <w:t xml:space="preserve">. по  </w:t>
      </w:r>
      <w:r w:rsidR="00904B44" w:rsidRPr="00AE3888">
        <w:rPr>
          <w:b/>
        </w:rPr>
        <w:t>01</w:t>
      </w:r>
      <w:r w:rsidRPr="00AE3888">
        <w:rPr>
          <w:b/>
        </w:rPr>
        <w:t xml:space="preserve"> </w:t>
      </w:r>
      <w:r w:rsidR="00904B44" w:rsidRPr="00AE3888">
        <w:rPr>
          <w:b/>
        </w:rPr>
        <w:t xml:space="preserve">сентября </w:t>
      </w:r>
      <w:r w:rsidRPr="00AE3888">
        <w:rPr>
          <w:b/>
        </w:rPr>
        <w:t>2017</w:t>
      </w:r>
      <w:r w:rsidRPr="00904B44">
        <w:t xml:space="preserve"> г. с 09-00 до 17-00 часов (обед с 13-00 до 14-00) по адресу:  г. Иркутск, ул. </w:t>
      </w:r>
      <w:proofErr w:type="gramStart"/>
      <w:r w:rsidRPr="00904B44">
        <w:t>Партизанская</w:t>
      </w:r>
      <w:proofErr w:type="gramEnd"/>
      <w:r w:rsidRPr="00904B44">
        <w:t>, 1, 3-й этаж, офис  49.</w:t>
      </w:r>
    </w:p>
    <w:p w:rsidR="00F077F4" w:rsidRPr="00904B44" w:rsidRDefault="00F077F4" w:rsidP="00C919A5">
      <w:pPr>
        <w:pStyle w:val="a3"/>
        <w:suppressAutoHyphens/>
        <w:ind w:firstLine="709"/>
        <w:jc w:val="both"/>
      </w:pPr>
      <w:proofErr w:type="gramStart"/>
      <w:r w:rsidRPr="00800131">
        <w:rPr>
          <w:b/>
        </w:rPr>
        <w:t>Дата определения участников аукциона –</w:t>
      </w:r>
      <w:r w:rsidR="00904B44" w:rsidRPr="00800131">
        <w:rPr>
          <w:b/>
        </w:rPr>
        <w:t xml:space="preserve"> 05 сентября 2017 г</w:t>
      </w:r>
      <w:r w:rsidR="00904B44" w:rsidRPr="00904B44">
        <w:t>. в 15</w:t>
      </w:r>
      <w:r w:rsidRPr="00904B44">
        <w:t xml:space="preserve"> час. 00 мин. (время местное) по адресу: г. Иркутск, ул. Партизанская, 1, 3-й этаж, офис  49.</w:t>
      </w:r>
      <w:proofErr w:type="gramEnd"/>
    </w:p>
    <w:p w:rsidR="00F077F4" w:rsidRPr="00947036" w:rsidRDefault="00F077F4" w:rsidP="00C919A5">
      <w:pPr>
        <w:pStyle w:val="a3"/>
        <w:suppressAutoHyphens/>
        <w:ind w:firstLine="709"/>
        <w:jc w:val="both"/>
      </w:pPr>
      <w:r w:rsidRPr="00947036"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irkfi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7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irkobl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ru</w:t>
        </w:r>
      </w:hyperlink>
      <w:r w:rsidRPr="00947036">
        <w:t xml:space="preserve">, </w:t>
      </w:r>
      <w:hyperlink r:id="rId8" w:history="1">
        <w:r w:rsidRPr="00947036">
          <w:rPr>
            <w:rStyle w:val="aa"/>
            <w:color w:val="auto"/>
            <w:lang w:val="en-US"/>
          </w:rPr>
          <w:t>www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torgi</w:t>
        </w:r>
        <w:r w:rsidRPr="00947036">
          <w:rPr>
            <w:rStyle w:val="aa"/>
            <w:color w:val="auto"/>
          </w:rPr>
          <w:t>.</w:t>
        </w:r>
        <w:r w:rsidRPr="00947036">
          <w:rPr>
            <w:rStyle w:val="aa"/>
            <w:color w:val="auto"/>
            <w:lang w:val="en-US"/>
          </w:rPr>
          <w:t>gov</w:t>
        </w:r>
        <w:r w:rsidRPr="00947036">
          <w:rPr>
            <w:rStyle w:val="aa"/>
            <w:color w:val="auto"/>
          </w:rPr>
          <w:t>.</w:t>
        </w:r>
        <w:proofErr w:type="spellStart"/>
        <w:r w:rsidRPr="00947036">
          <w:rPr>
            <w:rStyle w:val="aa"/>
            <w:color w:val="auto"/>
            <w:lang w:val="en-US"/>
          </w:rPr>
          <w:t>ru</w:t>
        </w:r>
        <w:proofErr w:type="spellEnd"/>
      </w:hyperlink>
      <w:r w:rsidRPr="00947036">
        <w:t xml:space="preserve"> .</w:t>
      </w:r>
    </w:p>
    <w:p w:rsidR="00F077F4" w:rsidRPr="008C1D88" w:rsidRDefault="00F077F4" w:rsidP="00C919A5">
      <w:pPr>
        <w:pStyle w:val="a3"/>
        <w:suppressAutoHyphens/>
        <w:ind w:firstLine="709"/>
        <w:jc w:val="both"/>
        <w:rPr>
          <w:sz w:val="4"/>
          <w:szCs w:val="4"/>
          <w:highlight w:val="yellow"/>
        </w:rPr>
      </w:pPr>
    </w:p>
    <w:p w:rsidR="00F077F4" w:rsidRDefault="00F077F4" w:rsidP="00947036">
      <w:pPr>
        <w:pStyle w:val="a3"/>
        <w:suppressAutoHyphens/>
        <w:ind w:firstLine="708"/>
        <w:jc w:val="both"/>
        <w:rPr>
          <w:b/>
          <w:bCs/>
        </w:rPr>
      </w:pPr>
      <w:r w:rsidRPr="00947036">
        <w:rPr>
          <w:b/>
          <w:bCs/>
        </w:rPr>
        <w:t>Характеристика земельного участка:</w:t>
      </w:r>
    </w:p>
    <w:p w:rsidR="00F077F4" w:rsidRPr="008F6BB9" w:rsidRDefault="00F077F4" w:rsidP="00947036">
      <w:pPr>
        <w:pStyle w:val="a3"/>
        <w:suppressAutoHyphens/>
        <w:ind w:firstLine="708"/>
        <w:jc w:val="both"/>
      </w:pPr>
      <w:r>
        <w:t>з</w:t>
      </w:r>
      <w:r w:rsidRPr="00947036">
        <w:t xml:space="preserve">емельный участок из земель </w:t>
      </w:r>
      <w: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</w:t>
      </w:r>
      <w:r w:rsidRPr="00947036">
        <w:t xml:space="preserve">площадью </w:t>
      </w:r>
      <w:r>
        <w:t xml:space="preserve">64 000 </w:t>
      </w:r>
      <w:proofErr w:type="spellStart"/>
      <w:r w:rsidRPr="00947036">
        <w:t>кв</w:t>
      </w:r>
      <w:proofErr w:type="gramStart"/>
      <w:r w:rsidRPr="00947036">
        <w:t>.м</w:t>
      </w:r>
      <w:proofErr w:type="spellEnd"/>
      <w:proofErr w:type="gramEnd"/>
      <w:r w:rsidRPr="00947036">
        <w:t xml:space="preserve"> (</w:t>
      </w:r>
      <w:r w:rsidRPr="008F6BB9">
        <w:t>кадастровый номер 38:06:</w:t>
      </w:r>
      <w:r>
        <w:t>111302</w:t>
      </w:r>
      <w:r w:rsidRPr="008F6BB9">
        <w:t>:</w:t>
      </w:r>
      <w:r>
        <w:t>4709</w:t>
      </w:r>
      <w:r w:rsidRPr="008F6BB9">
        <w:t xml:space="preserve">, адрес (описание местоположения): Иркутская область, Иркутский район, </w:t>
      </w:r>
      <w:r>
        <w:t xml:space="preserve">восточнее п. </w:t>
      </w:r>
      <w:proofErr w:type="spellStart"/>
      <w:r>
        <w:t>Усть</w:t>
      </w:r>
      <w:proofErr w:type="spellEnd"/>
      <w:r>
        <w:t xml:space="preserve">-Балей. </w:t>
      </w:r>
    </w:p>
    <w:p w:rsidR="00F077F4" w:rsidRPr="00E94B9E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94B9E">
        <w:rPr>
          <w:b/>
          <w:bCs/>
        </w:rPr>
        <w:t xml:space="preserve">Право на земельный участок: </w:t>
      </w:r>
      <w:r w:rsidRPr="00E94B9E">
        <w:t>государственная собственность (право собственности не разграничено)</w:t>
      </w:r>
      <w:r w:rsidRPr="00E94B9E">
        <w:rPr>
          <w:b/>
          <w:bCs/>
        </w:rPr>
        <w:t>.</w:t>
      </w:r>
    </w:p>
    <w:p w:rsidR="00F077F4" w:rsidRPr="00FC2365" w:rsidRDefault="00F077F4" w:rsidP="008C3031">
      <w:pPr>
        <w:tabs>
          <w:tab w:val="left" w:pos="540"/>
          <w:tab w:val="left" w:pos="720"/>
        </w:tabs>
        <w:jc w:val="both"/>
      </w:pPr>
      <w:r>
        <w:rPr>
          <w:b/>
          <w:bCs/>
        </w:rPr>
        <w:t xml:space="preserve">            </w:t>
      </w: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FC2365">
        <w:rPr>
          <w:bCs/>
        </w:rPr>
        <w:t>под строительство и эксплуатацию производственной базы</w:t>
      </w:r>
      <w:r w:rsidRPr="00FC2365">
        <w:t xml:space="preserve">,  </w:t>
      </w:r>
      <w:r w:rsidRPr="00FC2365">
        <w:rPr>
          <w:bCs/>
        </w:rPr>
        <w:t>промышленные объекты IV-V класса опасности.</w:t>
      </w:r>
    </w:p>
    <w:p w:rsidR="00F077F4" w:rsidRPr="008C3031" w:rsidRDefault="00F077F4" w:rsidP="008C3031">
      <w:pPr>
        <w:tabs>
          <w:tab w:val="left" w:pos="540"/>
          <w:tab w:val="left" w:pos="720"/>
        </w:tabs>
        <w:jc w:val="both"/>
      </w:pPr>
      <w:r>
        <w:rPr>
          <w:b/>
          <w:bCs/>
        </w:rPr>
        <w:t xml:space="preserve">            </w:t>
      </w:r>
      <w:r w:rsidRPr="008F6BB9">
        <w:rPr>
          <w:b/>
          <w:bCs/>
        </w:rPr>
        <w:t xml:space="preserve">Основной вид использования объекта капитального строительства: </w:t>
      </w:r>
      <w:r w:rsidRPr="008C3031">
        <w:t xml:space="preserve">предприятия и сооружения производственных объектов IV-V классов опасности, объекты </w:t>
      </w:r>
      <w:proofErr w:type="gramStart"/>
      <w:r w:rsidRPr="008C3031">
        <w:t>коммунального-складского</w:t>
      </w:r>
      <w:proofErr w:type="gramEnd"/>
      <w:r w:rsidRPr="008C3031">
        <w:t xml:space="preserve"> назначения IV-V классов опасности, объекты транспорта IV-V классов опасности.</w:t>
      </w:r>
    </w:p>
    <w:p w:rsidR="00F077F4" w:rsidRDefault="00F077F4" w:rsidP="008F6BB9">
      <w:pPr>
        <w:autoSpaceDE w:val="0"/>
        <w:autoSpaceDN w:val="0"/>
        <w:adjustRightInd w:val="0"/>
        <w:ind w:firstLine="709"/>
        <w:jc w:val="both"/>
      </w:pPr>
    </w:p>
    <w:p w:rsidR="00F077F4" w:rsidRPr="008F6BB9" w:rsidRDefault="00F077F4" w:rsidP="008F6BB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  <w:r w:rsidR="003D74DF">
        <w:rPr>
          <w:color w:val="000000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F077F4" w:rsidRPr="008F6BB9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8F6BB9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F077F4" w:rsidRPr="00E94B9E" w:rsidRDefault="00F077F4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6BB9">
        <w:rPr>
          <w:color w:val="000000"/>
        </w:rPr>
        <w:t xml:space="preserve">Параметры определяются в соответствии с выпиской из </w:t>
      </w:r>
      <w:r>
        <w:rPr>
          <w:color w:val="000000"/>
        </w:rPr>
        <w:t xml:space="preserve">Правил землепользования и застройки </w:t>
      </w:r>
      <w:proofErr w:type="spellStart"/>
      <w:r>
        <w:rPr>
          <w:color w:val="000000"/>
        </w:rPr>
        <w:t>Усть-Балейского</w:t>
      </w:r>
      <w:proofErr w:type="spellEnd"/>
      <w:r>
        <w:rPr>
          <w:color w:val="000000"/>
        </w:rPr>
        <w:t xml:space="preserve"> муниципального образования, утвержденными решением Думы </w:t>
      </w:r>
      <w:proofErr w:type="spellStart"/>
      <w:r>
        <w:rPr>
          <w:color w:val="000000"/>
        </w:rPr>
        <w:t>Усть-Балейского</w:t>
      </w:r>
      <w:proofErr w:type="spellEnd"/>
      <w:r>
        <w:rPr>
          <w:color w:val="000000"/>
        </w:rPr>
        <w:t xml:space="preserve"> муниципального образования от 15.11.2013 г. № 13-72-7, земельный участок расположен в территориальной зоне промышленных объектов 1</w:t>
      </w:r>
      <w:r>
        <w:rPr>
          <w:color w:val="000000"/>
          <w:lang w:val="en-US"/>
        </w:rPr>
        <w:t>V</w:t>
      </w:r>
      <w:r>
        <w:rPr>
          <w:color w:val="000000"/>
        </w:rPr>
        <w:t>,</w:t>
      </w:r>
      <w:r w:rsidRPr="00E94B9E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 w:rsidR="00031678">
        <w:rPr>
          <w:color w:val="000000"/>
        </w:rPr>
        <w:t xml:space="preserve"> класса опасности (ПЗ-2), гос</w:t>
      </w:r>
      <w:r w:rsidR="00AE3888">
        <w:rPr>
          <w:color w:val="000000"/>
        </w:rPr>
        <w:t>ударственный</w:t>
      </w:r>
      <w:r w:rsidR="00031678">
        <w:rPr>
          <w:color w:val="000000"/>
        </w:rPr>
        <w:t xml:space="preserve"> </w:t>
      </w:r>
      <w:r w:rsidR="00AE3888">
        <w:rPr>
          <w:color w:val="000000"/>
        </w:rPr>
        <w:t>а</w:t>
      </w:r>
      <w:r w:rsidR="00031678">
        <w:rPr>
          <w:color w:val="000000"/>
        </w:rPr>
        <w:t>кт на право пользов</w:t>
      </w:r>
      <w:r w:rsidR="00AE3888">
        <w:rPr>
          <w:color w:val="000000"/>
        </w:rPr>
        <w:t>ания з</w:t>
      </w:r>
      <w:r w:rsidR="00031678">
        <w:rPr>
          <w:color w:val="000000"/>
        </w:rPr>
        <w:t>ем</w:t>
      </w:r>
      <w:r w:rsidR="00AE3888">
        <w:rPr>
          <w:color w:val="000000"/>
        </w:rPr>
        <w:t>ельным участком</w:t>
      </w:r>
      <w:r w:rsidR="00031678">
        <w:rPr>
          <w:color w:val="000000"/>
        </w:rPr>
        <w:t xml:space="preserve"> </w:t>
      </w:r>
      <w:r w:rsidR="00AE3888">
        <w:rPr>
          <w:color w:val="000000"/>
        </w:rPr>
        <w:t>о</w:t>
      </w:r>
      <w:r w:rsidR="00031678">
        <w:rPr>
          <w:color w:val="000000"/>
        </w:rPr>
        <w:t>тсутствует.</w:t>
      </w:r>
    </w:p>
    <w:p w:rsidR="00F077F4" w:rsidRPr="008F6BB9" w:rsidRDefault="00F077F4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077F4" w:rsidRPr="008F6BB9" w:rsidRDefault="00F077F4" w:rsidP="00B50167">
      <w:pPr>
        <w:tabs>
          <w:tab w:val="left" w:pos="540"/>
          <w:tab w:val="left" w:pos="720"/>
        </w:tabs>
        <w:jc w:val="both"/>
      </w:pPr>
      <w:r w:rsidRPr="008F6BB9">
        <w:tab/>
      </w:r>
      <w:r>
        <w:t xml:space="preserve">   </w:t>
      </w:r>
      <w:r w:rsidRPr="008F6BB9">
        <w:t xml:space="preserve">Письмо № </w:t>
      </w:r>
      <w:r>
        <w:t>931</w:t>
      </w:r>
      <w:r w:rsidR="00764AE1">
        <w:t xml:space="preserve"> </w:t>
      </w:r>
      <w:r w:rsidRPr="008F6BB9">
        <w:t>от</w:t>
      </w:r>
      <w:r w:rsidR="00764AE1">
        <w:t xml:space="preserve"> </w:t>
      </w:r>
      <w:r>
        <w:t>04.04.2017 г.</w:t>
      </w:r>
      <w:r w:rsidRPr="008F6BB9">
        <w:t xml:space="preserve"> филиала ОАО «ИЭСК» Восточные электрические сети</w:t>
      </w:r>
      <w:r>
        <w:t>»</w:t>
      </w:r>
      <w:r w:rsidRPr="008F6BB9">
        <w:t xml:space="preserve"> о </w:t>
      </w:r>
      <w:r>
        <w:t xml:space="preserve">возможности </w:t>
      </w:r>
      <w:r w:rsidRPr="008F6BB9">
        <w:t>технологическо</w:t>
      </w:r>
      <w:r>
        <w:t>го</w:t>
      </w:r>
      <w:r w:rsidRPr="008F6BB9">
        <w:t xml:space="preserve"> присоединени</w:t>
      </w:r>
      <w:r>
        <w:t>я.</w:t>
      </w:r>
    </w:p>
    <w:p w:rsidR="00F077F4" w:rsidRDefault="00F077F4" w:rsidP="008F6BB9">
      <w:pPr>
        <w:tabs>
          <w:tab w:val="left" w:pos="540"/>
          <w:tab w:val="left" w:pos="720"/>
        </w:tabs>
        <w:jc w:val="both"/>
      </w:pPr>
      <w:r w:rsidRPr="008F6BB9">
        <w:tab/>
      </w:r>
      <w:r>
        <w:t xml:space="preserve">   </w:t>
      </w:r>
      <w:r w:rsidRPr="008F6BB9">
        <w:t xml:space="preserve">Письмо </w:t>
      </w:r>
      <w:r>
        <w:t xml:space="preserve">от 04.04.2017 №205 администрации </w:t>
      </w:r>
      <w:proofErr w:type="spellStart"/>
      <w:r>
        <w:t>Усть-Балейского</w:t>
      </w:r>
      <w:proofErr w:type="spellEnd"/>
      <w:r>
        <w:t xml:space="preserve"> муниципального образования об отсутствии сетей ЖКХ </w:t>
      </w:r>
      <w:proofErr w:type="gramStart"/>
      <w:r>
        <w:t>тепло-водоснабжения</w:t>
      </w:r>
      <w:proofErr w:type="gramEnd"/>
      <w:r>
        <w:t xml:space="preserve"> и водоотведения на территории поселения</w:t>
      </w:r>
      <w:r w:rsidRPr="008F6BB9">
        <w:t>.</w:t>
      </w:r>
    </w:p>
    <w:p w:rsidR="00F077F4" w:rsidRPr="008C3031" w:rsidRDefault="00031678" w:rsidP="00B6230D">
      <w:pPr>
        <w:tabs>
          <w:tab w:val="left" w:pos="540"/>
          <w:tab w:val="left" w:pos="720"/>
        </w:tabs>
        <w:jc w:val="both"/>
      </w:pPr>
      <w:r>
        <w:t xml:space="preserve">           </w:t>
      </w:r>
      <w:r w:rsidR="00F077F4" w:rsidRPr="008F6BB9">
        <w:rPr>
          <w:b/>
          <w:bCs/>
        </w:rPr>
        <w:t>Цель использования земельного участка:</w:t>
      </w:r>
      <w:r w:rsidR="00F077F4" w:rsidRPr="008F6BB9">
        <w:t xml:space="preserve"> </w:t>
      </w:r>
      <w:r w:rsidR="00F077F4" w:rsidRPr="00FC2365">
        <w:rPr>
          <w:bCs/>
        </w:rPr>
        <w:t>под строительство и эксплуатацию производственной базы</w:t>
      </w:r>
      <w:r w:rsidR="00F077F4" w:rsidRPr="00FC2365">
        <w:t xml:space="preserve">,  </w:t>
      </w:r>
      <w:r w:rsidR="00F077F4" w:rsidRPr="00FC2365">
        <w:rPr>
          <w:bCs/>
        </w:rPr>
        <w:t>промышленные объекты IV-V класса опасности.</w:t>
      </w:r>
    </w:p>
    <w:p w:rsidR="00F077F4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077F4" w:rsidRPr="000C00BE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8F6BB9">
        <w:rPr>
          <w:b/>
          <w:bCs/>
        </w:rPr>
        <w:t>Срок действия договора аренды</w:t>
      </w:r>
      <w:r>
        <w:t xml:space="preserve">: </w:t>
      </w:r>
      <w:r w:rsidRPr="000C00BE">
        <w:rPr>
          <w:b/>
          <w:bCs/>
        </w:rPr>
        <w:t>7 лет.</w:t>
      </w:r>
    </w:p>
    <w:p w:rsidR="00F077F4" w:rsidRPr="00FC2365" w:rsidRDefault="00F077F4" w:rsidP="008F6BB9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   </w:t>
      </w:r>
      <w:r w:rsidRPr="00B67CF4">
        <w:rPr>
          <w:b/>
          <w:bCs/>
        </w:rPr>
        <w:t>Дополнительная информация:</w:t>
      </w:r>
      <w:r>
        <w:rPr>
          <w:b/>
          <w:bCs/>
        </w:rPr>
        <w:t xml:space="preserve"> </w:t>
      </w:r>
      <w:r w:rsidRPr="00FC2365">
        <w:rPr>
          <w:bCs/>
        </w:rPr>
        <w:t>доступ к земельному участку возможен только через многоконтурный земельный участок с кадастровым номером 38:06:000000:3960 (земли лесного фонда).</w:t>
      </w:r>
      <w:r w:rsidR="00031678">
        <w:rPr>
          <w:bCs/>
        </w:rPr>
        <w:t xml:space="preserve"> </w:t>
      </w:r>
    </w:p>
    <w:p w:rsidR="00F077F4" w:rsidRPr="000C00BE" w:rsidRDefault="00F077F4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0C00BE">
        <w:rPr>
          <w:b/>
          <w:bCs/>
        </w:rPr>
        <w:t xml:space="preserve">Начальный размер годовой арендной платы: 5 200 000  (Пять миллионов двести тысяч) </w:t>
      </w:r>
      <w:r w:rsidRPr="000C00BE">
        <w:t>рублей.</w:t>
      </w:r>
    </w:p>
    <w:p w:rsidR="00F077F4" w:rsidRPr="00904B44" w:rsidRDefault="00F077F4" w:rsidP="008F6BB9">
      <w:pPr>
        <w:autoSpaceDE w:val="0"/>
        <w:autoSpaceDN w:val="0"/>
        <w:adjustRightInd w:val="0"/>
        <w:ind w:firstLine="567"/>
        <w:jc w:val="both"/>
      </w:pPr>
      <w:r>
        <w:rPr>
          <w:b/>
          <w:bCs/>
          <w:color w:val="FF0000"/>
        </w:rPr>
        <w:lastRenderedPageBreak/>
        <w:t xml:space="preserve">   </w:t>
      </w:r>
      <w:r w:rsidRPr="00904B44">
        <w:rPr>
          <w:b/>
          <w:bCs/>
        </w:rPr>
        <w:t>Шаг аукциона:</w:t>
      </w:r>
      <w:r w:rsidRPr="00B6230D">
        <w:rPr>
          <w:b/>
          <w:bCs/>
          <w:color w:val="FF0000"/>
        </w:rPr>
        <w:t xml:space="preserve"> </w:t>
      </w:r>
      <w:r w:rsidRPr="00904B44">
        <w:t xml:space="preserve">3% от начального размера годовой арендной платы в сумме </w:t>
      </w:r>
      <w:r w:rsidR="003F7F2E" w:rsidRPr="00800131">
        <w:rPr>
          <w:b/>
        </w:rPr>
        <w:t>156 000</w:t>
      </w:r>
      <w:proofErr w:type="gramStart"/>
      <w:r w:rsidRPr="00904B44">
        <w:rPr>
          <w:b/>
          <w:bCs/>
        </w:rPr>
        <w:t>(</w:t>
      </w:r>
      <w:r w:rsidR="00800131">
        <w:rPr>
          <w:b/>
          <w:bCs/>
        </w:rPr>
        <w:t xml:space="preserve"> </w:t>
      </w:r>
      <w:proofErr w:type="gramEnd"/>
      <w:r w:rsidR="00800131">
        <w:rPr>
          <w:b/>
          <w:bCs/>
        </w:rPr>
        <w:t>С</w:t>
      </w:r>
      <w:r w:rsidR="003F7F2E">
        <w:rPr>
          <w:b/>
          <w:bCs/>
        </w:rPr>
        <w:t>то пятьдесят шесть тысяч</w:t>
      </w:r>
      <w:r w:rsidRPr="00904B44">
        <w:rPr>
          <w:b/>
          <w:bCs/>
        </w:rPr>
        <w:t xml:space="preserve">) </w:t>
      </w:r>
      <w:r w:rsidRPr="00904B44">
        <w:t>рублей;</w:t>
      </w:r>
    </w:p>
    <w:p w:rsidR="00F077F4" w:rsidRPr="003F7F2E" w:rsidRDefault="00F077F4" w:rsidP="008C1D8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  <w:r w:rsidRPr="000C00BE">
        <w:rPr>
          <w:b/>
          <w:bCs/>
        </w:rPr>
        <w:t xml:space="preserve"> Размер задатка:</w:t>
      </w:r>
      <w:r w:rsidRPr="00B6230D">
        <w:rPr>
          <w:b/>
          <w:bCs/>
          <w:color w:val="FF0000"/>
        </w:rPr>
        <w:t xml:space="preserve"> </w:t>
      </w:r>
      <w:r w:rsidRPr="003F7F2E">
        <w:rPr>
          <w:b/>
          <w:bCs/>
        </w:rPr>
        <w:t>50 %</w:t>
      </w:r>
      <w:r w:rsidRPr="00B6230D">
        <w:rPr>
          <w:color w:val="FF0000"/>
        </w:rPr>
        <w:t xml:space="preserve"> </w:t>
      </w:r>
      <w:r w:rsidRPr="000C00BE">
        <w:t>от начального размера годовой арендной платы в</w:t>
      </w:r>
      <w:r w:rsidRPr="00B6230D">
        <w:rPr>
          <w:color w:val="FF0000"/>
        </w:rPr>
        <w:t xml:space="preserve"> </w:t>
      </w:r>
      <w:r w:rsidR="00C250A2">
        <w:t xml:space="preserve">сумме </w:t>
      </w:r>
      <w:r w:rsidR="00C250A2" w:rsidRPr="00800131">
        <w:rPr>
          <w:b/>
        </w:rPr>
        <w:t>2 600 000</w:t>
      </w:r>
      <w:r w:rsidR="00C250A2">
        <w:t xml:space="preserve"> </w:t>
      </w:r>
      <w:r w:rsidRPr="003F7F2E">
        <w:rPr>
          <w:b/>
          <w:bCs/>
        </w:rPr>
        <w:t>(Два миллиона шестьсот  тысяч)  рублей.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7F4" w:rsidRPr="00622CC4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F077F4" w:rsidRPr="008C1D88" w:rsidRDefault="00F077F4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77F4" w:rsidRPr="008C1D88" w:rsidRDefault="00F077F4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 xml:space="preserve">. № 40302810400004000002 отделение Иркутск, </w:t>
      </w:r>
      <w:proofErr w:type="spellStart"/>
      <w:r w:rsidRPr="008C1D88">
        <w:t>г</w:t>
      </w:r>
      <w:proofErr w:type="gramStart"/>
      <w:r w:rsidRPr="008C1D88">
        <w:t>.И</w:t>
      </w:r>
      <w:proofErr w:type="gramEnd"/>
      <w:r w:rsidRPr="008C1D88">
        <w:t>ркутск</w:t>
      </w:r>
      <w:proofErr w:type="spellEnd"/>
      <w:r w:rsidRPr="008C1D88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F077F4" w:rsidRPr="008C1D88" w:rsidRDefault="00F077F4" w:rsidP="00C919A5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gramStart"/>
      <w:r w:rsidRPr="008C1D88">
        <w:t>не</w:t>
      </w:r>
      <w:r w:rsidR="005B2476">
        <w:t xml:space="preserve"> </w:t>
      </w:r>
      <w:r w:rsidRPr="008C1D88">
        <w:t>поступление</w:t>
      </w:r>
      <w:proofErr w:type="gramEnd"/>
      <w:r w:rsidRPr="008C1D88">
        <w:t xml:space="preserve"> задатка на дату рассмотрения заявок на участие в аукционе;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077F4" w:rsidRPr="008C1D88" w:rsidRDefault="00F077F4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F077F4" w:rsidRPr="00111BB2" w:rsidRDefault="00F077F4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</w:t>
      </w:r>
      <w:r w:rsidR="00904B44">
        <w:t xml:space="preserve">приема заявок - </w:t>
      </w:r>
      <w:r w:rsidR="00904B44" w:rsidRPr="00800131">
        <w:rPr>
          <w:b/>
        </w:rPr>
        <w:t>05 сентября 2017г</w:t>
      </w:r>
      <w:r w:rsidR="00904B44">
        <w:t xml:space="preserve">. в 15 часов 00 минут </w:t>
      </w:r>
      <w:r w:rsidRPr="00111BB2">
        <w:t xml:space="preserve"> (время местное) по адресу: г. 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F077F4" w:rsidRPr="00622CC4" w:rsidRDefault="00F077F4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800131">
        <w:t xml:space="preserve"> </w:t>
      </w:r>
      <w:r w:rsidRPr="00622CC4">
        <w:t>не позднее 30 дней со дня</w:t>
      </w:r>
      <w:r w:rsidR="005B2476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F077F4" w:rsidRPr="00622CC4" w:rsidRDefault="00F077F4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lastRenderedPageBreak/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в печатном издании </w:t>
      </w:r>
      <w:proofErr w:type="spellStart"/>
      <w:r w:rsidR="00800131">
        <w:t>Усть-Балейского</w:t>
      </w:r>
      <w:proofErr w:type="spellEnd"/>
      <w:r w:rsidR="00800131">
        <w:t xml:space="preserve"> </w:t>
      </w:r>
      <w:r w:rsidRPr="00622CC4">
        <w:t>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F077F4" w:rsidRPr="00622CC4" w:rsidRDefault="00F077F4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 w:rsidRPr="00622CC4">
        <w:t xml:space="preserve">, </w:t>
      </w:r>
      <w:proofErr w:type="spellStart"/>
      <w:r w:rsidRPr="00622CC4">
        <w:t>www</w:t>
      </w:r>
      <w:proofErr w:type="spellEnd"/>
      <w:r w:rsidRPr="00622CC4">
        <w:t>. irkfi.ru.</w:t>
      </w:r>
    </w:p>
    <w:p w:rsidR="00F077F4" w:rsidRPr="00622CC4" w:rsidRDefault="00F077F4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F077F4" w:rsidRDefault="00F077F4" w:rsidP="00622CC4">
      <w:pPr>
        <w:pStyle w:val="a3"/>
        <w:jc w:val="left"/>
      </w:pPr>
    </w:p>
    <w:p w:rsidR="00F077F4" w:rsidRDefault="00F077F4" w:rsidP="00622CC4">
      <w:pPr>
        <w:pStyle w:val="a3"/>
        <w:jc w:val="left"/>
      </w:pPr>
    </w:p>
    <w:p w:rsidR="00F077F4" w:rsidRPr="00622CC4" w:rsidRDefault="00F077F4" w:rsidP="00622CC4">
      <w:pPr>
        <w:pStyle w:val="a3"/>
        <w:jc w:val="left"/>
      </w:pPr>
      <w:r>
        <w:t xml:space="preserve">                     </w:t>
      </w:r>
      <w:r w:rsidRPr="00622CC4">
        <w:t>Председатель</w:t>
      </w:r>
      <w:r w:rsidRPr="00622CC4">
        <w:tab/>
      </w:r>
      <w:r w:rsidRPr="00622CC4">
        <w:tab/>
      </w:r>
      <w:r w:rsidRPr="00622CC4">
        <w:tab/>
      </w:r>
      <w:r>
        <w:t xml:space="preserve">                        </w:t>
      </w:r>
      <w:r w:rsidRPr="00622CC4">
        <w:tab/>
      </w:r>
      <w:r w:rsidRPr="00622CC4">
        <w:tab/>
      </w:r>
      <w:r>
        <w:t>Е.В. Магомедова</w:t>
      </w:r>
    </w:p>
    <w:p w:rsidR="00F077F4" w:rsidRDefault="00F077F4" w:rsidP="00596498">
      <w:pPr>
        <w:rPr>
          <w:b/>
          <w:bCs/>
        </w:rPr>
      </w:pPr>
    </w:p>
    <w:p w:rsidR="00F077F4" w:rsidRDefault="00F077F4" w:rsidP="00596498">
      <w:pPr>
        <w:rPr>
          <w:b/>
          <w:bCs/>
        </w:rPr>
      </w:pPr>
    </w:p>
    <w:p w:rsidR="00F077F4" w:rsidRDefault="00F077F4" w:rsidP="00596498">
      <w:pPr>
        <w:rPr>
          <w:b/>
          <w:bCs/>
        </w:rPr>
      </w:pPr>
    </w:p>
    <w:p w:rsidR="00F077F4" w:rsidRPr="00F44BB1" w:rsidRDefault="00F077F4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77F4" w:rsidRPr="00F44BB1" w:rsidRDefault="00F077F4" w:rsidP="00F0443F">
      <w:pPr>
        <w:jc w:val="center"/>
      </w:pPr>
      <w:r w:rsidRPr="00F44BB1">
        <w:t>на участие в аукционе по продаже права на заключение</w:t>
      </w:r>
    </w:p>
    <w:p w:rsidR="00F077F4" w:rsidRPr="00F44BB1" w:rsidRDefault="00F077F4" w:rsidP="00F0443F">
      <w:pPr>
        <w:jc w:val="center"/>
      </w:pPr>
      <w:r w:rsidRPr="00F44BB1">
        <w:t>договора аренды земельного участка</w:t>
      </w:r>
    </w:p>
    <w:p w:rsidR="00F077F4" w:rsidRPr="00F44BB1" w:rsidRDefault="00F077F4" w:rsidP="00F0443F">
      <w:pPr>
        <w:jc w:val="center"/>
      </w:pPr>
    </w:p>
    <w:p w:rsidR="00F077F4" w:rsidRDefault="00F077F4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77F4" w:rsidRDefault="00F077F4" w:rsidP="00F0443F">
      <w:pPr>
        <w:keepNext/>
        <w:keepLines/>
        <w:ind w:firstLine="708"/>
        <w:jc w:val="both"/>
      </w:pPr>
    </w:p>
    <w:p w:rsidR="00F077F4" w:rsidRPr="00831449" w:rsidRDefault="00F077F4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77F4" w:rsidRPr="00831449" w:rsidRDefault="00F077F4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77F4" w:rsidRPr="00831449" w:rsidRDefault="00F077F4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77F4" w:rsidRPr="00831449" w:rsidRDefault="00F077F4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77F4" w:rsidRPr="00831449" w:rsidRDefault="00F077F4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77F4" w:rsidRPr="00831449" w:rsidRDefault="00F077F4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77F4" w:rsidRPr="00831449" w:rsidRDefault="00F077F4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77F4" w:rsidRPr="00831449" w:rsidRDefault="00F077F4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77F4" w:rsidRPr="00831449" w:rsidRDefault="00F077F4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77F4" w:rsidRPr="00831449" w:rsidRDefault="00F077F4" w:rsidP="00F0443F">
      <w:pPr>
        <w:keepNext/>
        <w:keepLines/>
        <w:jc w:val="both"/>
        <w:rPr>
          <w:b/>
          <w:bCs/>
        </w:rPr>
      </w:pPr>
    </w:p>
    <w:p w:rsidR="00F077F4" w:rsidRPr="00831449" w:rsidRDefault="00F077F4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77F4" w:rsidRPr="00831449" w:rsidRDefault="00F077F4" w:rsidP="00F0443F">
      <w:pPr>
        <w:keepNext/>
        <w:keepLines/>
      </w:pPr>
    </w:p>
    <w:p w:rsidR="00F077F4" w:rsidRPr="00831449" w:rsidRDefault="00F077F4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77F4" w:rsidRPr="00831449" w:rsidRDefault="00F077F4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77F4" w:rsidRPr="00831449" w:rsidRDefault="00F077F4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77F4" w:rsidRPr="00831449" w:rsidRDefault="00F077F4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77F4" w:rsidRPr="00831449" w:rsidRDefault="00F077F4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77F4" w:rsidRPr="00831449" w:rsidRDefault="00F077F4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77F4" w:rsidRPr="00831449" w:rsidRDefault="00F077F4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77F4" w:rsidRPr="00F44BB1" w:rsidRDefault="00F077F4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F077F4" w:rsidRPr="00F44BB1" w:rsidRDefault="00F077F4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77F4" w:rsidRDefault="00F077F4" w:rsidP="00F0443F">
      <w:pPr>
        <w:ind w:firstLine="708"/>
        <w:jc w:val="both"/>
      </w:pPr>
    </w:p>
    <w:p w:rsidR="00F077F4" w:rsidRPr="00E67DFA" w:rsidRDefault="00F077F4" w:rsidP="00F0443F">
      <w:pPr>
        <w:ind w:firstLine="708"/>
        <w:jc w:val="both"/>
      </w:pPr>
      <w:r w:rsidRPr="00695C47">
        <w:lastRenderedPageBreak/>
        <w:t xml:space="preserve">2. </w:t>
      </w:r>
      <w:r w:rsidRPr="00E67DFA">
        <w:t xml:space="preserve">Не ранее 10 </w:t>
      </w:r>
      <w:proofErr w:type="spellStart"/>
      <w:r w:rsidRPr="00E67DFA">
        <w:t>дней</w:t>
      </w:r>
      <w:r w:rsidRPr="00C52C36">
        <w:t>со</w:t>
      </w:r>
      <w:proofErr w:type="spellEnd"/>
      <w:r w:rsidRPr="00C52C36">
        <w:t xml:space="preserve"> </w:t>
      </w:r>
      <w:proofErr w:type="spellStart"/>
      <w:r w:rsidRPr="00C52C36">
        <w:t>дня</w:t>
      </w:r>
      <w:r w:rsidRPr="009D35C5">
        <w:t>размещения</w:t>
      </w:r>
      <w:proofErr w:type="spellEnd"/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F077F4" w:rsidRPr="00F44BB1" w:rsidRDefault="00F077F4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77F4" w:rsidRPr="00F44BB1" w:rsidRDefault="00F077F4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77F4" w:rsidRPr="00F44BB1" w:rsidRDefault="00F077F4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77F4" w:rsidRPr="00F44BB1" w:rsidRDefault="00F077F4" w:rsidP="00F0443F">
      <w:pPr>
        <w:jc w:val="both"/>
      </w:pPr>
    </w:p>
    <w:p w:rsidR="00F077F4" w:rsidRDefault="00F077F4" w:rsidP="00F0443F">
      <w:pPr>
        <w:rPr>
          <w:i/>
          <w:iCs/>
          <w:u w:val="single"/>
        </w:rPr>
      </w:pPr>
      <w:r>
        <w:tab/>
      </w: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</w:p>
    <w:p w:rsidR="00F077F4" w:rsidRDefault="00F077F4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77F4" w:rsidRPr="00EC7631" w:rsidRDefault="00F077F4" w:rsidP="00F0443F">
      <w:pPr>
        <w:jc w:val="both"/>
        <w:rPr>
          <w:u w:val="single"/>
        </w:rPr>
      </w:pP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77F4" w:rsidRPr="007F4321" w:rsidRDefault="00F077F4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7F4" w:rsidRPr="00596498" w:rsidRDefault="00F077F4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77F4" w:rsidRPr="005D248F" w:rsidRDefault="00F077F4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77F4" w:rsidRPr="00EC7631" w:rsidRDefault="00F077F4" w:rsidP="00F0443F">
      <w:pPr>
        <w:jc w:val="both"/>
        <w:rPr>
          <w:u w:val="single"/>
        </w:rPr>
      </w:pPr>
    </w:p>
    <w:p w:rsidR="00F077F4" w:rsidRPr="00EC7631" w:rsidRDefault="00F077F4" w:rsidP="00F0443F">
      <w:pPr>
        <w:jc w:val="both"/>
        <w:rPr>
          <w:u w:val="single"/>
        </w:rPr>
      </w:pPr>
    </w:p>
    <w:p w:rsidR="00F077F4" w:rsidRDefault="00F077F4" w:rsidP="00F0443F">
      <w:pPr>
        <w:jc w:val="both"/>
      </w:pPr>
    </w:p>
    <w:p w:rsidR="00F077F4" w:rsidRDefault="00F077F4" w:rsidP="00F0443F">
      <w:pPr>
        <w:jc w:val="both"/>
      </w:pPr>
    </w:p>
    <w:p w:rsidR="00F077F4" w:rsidRPr="00C707C3" w:rsidRDefault="00F077F4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77F4" w:rsidRPr="00EC7631" w:rsidRDefault="00F077F4" w:rsidP="00F0443F">
      <w:pPr>
        <w:jc w:val="both"/>
        <w:rPr>
          <w:sz w:val="14"/>
          <w:szCs w:val="14"/>
        </w:rPr>
      </w:pPr>
    </w:p>
    <w:p w:rsidR="00F077F4" w:rsidRPr="00C707C3" w:rsidRDefault="00F077F4" w:rsidP="00F0443F">
      <w:pPr>
        <w:jc w:val="both"/>
      </w:pPr>
      <w:r>
        <w:t>«___» _____________ 201_</w:t>
      </w:r>
      <w:r w:rsidRPr="00C707C3">
        <w:t>г.</w:t>
      </w:r>
    </w:p>
    <w:p w:rsidR="00F077F4" w:rsidRDefault="00F077F4" w:rsidP="00F0443F">
      <w:pPr>
        <w:jc w:val="both"/>
        <w:rPr>
          <w:sz w:val="36"/>
          <w:szCs w:val="36"/>
        </w:rPr>
      </w:pPr>
    </w:p>
    <w:p w:rsidR="00F077F4" w:rsidRPr="00EC7631" w:rsidRDefault="00F077F4" w:rsidP="00F0443F">
      <w:pPr>
        <w:jc w:val="both"/>
        <w:rPr>
          <w:sz w:val="36"/>
          <w:szCs w:val="36"/>
        </w:rPr>
      </w:pPr>
    </w:p>
    <w:p w:rsidR="00F077F4" w:rsidRDefault="00F077F4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F077F4" w:rsidRPr="00EC7631" w:rsidRDefault="00F077F4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77F4" w:rsidRPr="00C707C3" w:rsidRDefault="00F077F4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77F4" w:rsidRPr="00C707C3" w:rsidRDefault="00F077F4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F077F4" w:rsidRPr="000E415C" w:rsidRDefault="00F077F4" w:rsidP="00F0443F"/>
    <w:p w:rsidR="00F077F4" w:rsidRPr="000E415C" w:rsidRDefault="00F077F4" w:rsidP="00F0443F"/>
    <w:p w:rsidR="00F077F4" w:rsidRDefault="00F077F4" w:rsidP="00F7331E">
      <w:pPr>
        <w:jc w:val="both"/>
      </w:pPr>
    </w:p>
    <w:p w:rsidR="00F077F4" w:rsidRDefault="00F077F4" w:rsidP="00A74525">
      <w:pPr>
        <w:jc w:val="right"/>
      </w:pPr>
    </w:p>
    <w:sectPr w:rsidR="00F077F4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1678"/>
    <w:rsid w:val="00036B7D"/>
    <w:rsid w:val="0003776E"/>
    <w:rsid w:val="000426FD"/>
    <w:rsid w:val="000439A2"/>
    <w:rsid w:val="00044138"/>
    <w:rsid w:val="00046E07"/>
    <w:rsid w:val="00055B30"/>
    <w:rsid w:val="00066D35"/>
    <w:rsid w:val="00067F42"/>
    <w:rsid w:val="0009134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00BE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0F5827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C47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4DF"/>
    <w:rsid w:val="003E4B57"/>
    <w:rsid w:val="003E620A"/>
    <w:rsid w:val="003E6812"/>
    <w:rsid w:val="003E6EE5"/>
    <w:rsid w:val="003E7F8D"/>
    <w:rsid w:val="003F7F2E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1A93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2476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3920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4AE1"/>
    <w:rsid w:val="00777D6A"/>
    <w:rsid w:val="00780579"/>
    <w:rsid w:val="00785181"/>
    <w:rsid w:val="007920D7"/>
    <w:rsid w:val="007925E9"/>
    <w:rsid w:val="007A191E"/>
    <w:rsid w:val="007A3DB4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0131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C3031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8F71C8"/>
    <w:rsid w:val="00904B44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272F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119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388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230D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0A2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3DC6"/>
    <w:rsid w:val="00D64B15"/>
    <w:rsid w:val="00D7154B"/>
    <w:rsid w:val="00D725CD"/>
    <w:rsid w:val="00D74B7E"/>
    <w:rsid w:val="00D75F86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4B9E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7F4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365"/>
    <w:rsid w:val="00FC718F"/>
    <w:rsid w:val="00FD0506"/>
    <w:rsid w:val="00FD169A"/>
    <w:rsid w:val="00FD3974"/>
    <w:rsid w:val="00FD3E05"/>
    <w:rsid w:val="00FE351D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3DC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34</cp:revision>
  <cp:lastPrinted>2017-08-02T07:58:00Z</cp:lastPrinted>
  <dcterms:created xsi:type="dcterms:W3CDTF">2016-05-23T05:57:00Z</dcterms:created>
  <dcterms:modified xsi:type="dcterms:W3CDTF">2017-08-03T08:54:00Z</dcterms:modified>
</cp:coreProperties>
</file>