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5D1E1A" w:rsidRDefault="005D1E1A" w:rsidP="005D1E1A">
      <w:pPr>
        <w:pStyle w:val="a3"/>
        <w:suppressAutoHyphens/>
        <w:ind w:firstLine="539"/>
        <w:rPr>
          <w:b/>
        </w:rPr>
      </w:pPr>
    </w:p>
    <w:p w:rsidR="005D1E1A" w:rsidRDefault="005D1E1A" w:rsidP="005D1E1A">
      <w:pPr>
        <w:pStyle w:val="a3"/>
        <w:suppressAutoHyphens/>
        <w:ind w:firstLine="539"/>
        <w:rPr>
          <w:szCs w:val="24"/>
        </w:rPr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8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torgi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gov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 .</w:t>
      </w:r>
    </w:p>
    <w:p w:rsidR="00EA7391" w:rsidRDefault="00EA7391" w:rsidP="00EA7391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:rsidR="00EA7391" w:rsidRPr="00262D4E" w:rsidRDefault="00EA7391" w:rsidP="00EA739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26061" w:rsidRPr="00444F0F" w:rsidRDefault="00E26061" w:rsidP="0033490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7F2A6E">
        <w:t xml:space="preserve">Организатор </w:t>
      </w:r>
      <w:r w:rsidR="005E2621">
        <w:t>торгов</w:t>
      </w:r>
      <w:r>
        <w:t xml:space="preserve">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</w:t>
      </w:r>
      <w:r w:rsidR="005E2621">
        <w:t xml:space="preserve"> Правительства</w:t>
      </w:r>
      <w:r>
        <w:t xml:space="preserve"> Иркутской </w:t>
      </w:r>
      <w:r w:rsidRPr="00A15832">
        <w:t xml:space="preserve">области от </w:t>
      </w:r>
      <w:r w:rsidR="00444F0F">
        <w:t>12.04</w:t>
      </w:r>
      <w:r w:rsidR="00F557CC">
        <w:t>.201</w:t>
      </w:r>
      <w:r w:rsidR="00444F0F">
        <w:t>7</w:t>
      </w:r>
      <w:r>
        <w:t>г. №</w:t>
      </w:r>
      <w:r w:rsidR="00444F0F">
        <w:t>213</w:t>
      </w:r>
      <w:r w:rsidR="00BE2E22">
        <w:t>-рп</w:t>
      </w:r>
      <w:r w:rsidRPr="00A15832">
        <w:t xml:space="preserve"> </w:t>
      </w:r>
      <w:r>
        <w:t>«О проведении аукцион</w:t>
      </w:r>
      <w:r w:rsidR="00444F0F">
        <w:t>ов</w:t>
      </w:r>
      <w:r>
        <w:t xml:space="preserve"> по продаже земельн</w:t>
      </w:r>
      <w:r w:rsidR="00444F0F">
        <w:t>ых</w:t>
      </w:r>
      <w:r w:rsidR="00F02A47">
        <w:t xml:space="preserve"> участк</w:t>
      </w:r>
      <w:r w:rsidR="00444F0F">
        <w:t>ов</w:t>
      </w:r>
      <w:r w:rsidR="005E2621" w:rsidRPr="00D414C4">
        <w:t>»</w:t>
      </w:r>
      <w:r w:rsidR="005F5896">
        <w:t xml:space="preserve"> </w:t>
      </w:r>
      <w:r w:rsidR="00D477D1" w:rsidRPr="00D414C4">
        <w:t xml:space="preserve">и письма Министерства имущественных отношений Иркутской области  от </w:t>
      </w:r>
      <w:r w:rsidR="00444F0F">
        <w:t>25.04</w:t>
      </w:r>
      <w:r w:rsidR="00D477D1" w:rsidRPr="00D414C4">
        <w:t>.201</w:t>
      </w:r>
      <w:r w:rsidR="00F557CC" w:rsidRPr="00D414C4">
        <w:t>7</w:t>
      </w:r>
      <w:r w:rsidR="00D477D1" w:rsidRPr="00D414C4">
        <w:t xml:space="preserve"> г. №</w:t>
      </w:r>
      <w:r w:rsidR="00F557CC" w:rsidRPr="00D414C4">
        <w:t>02</w:t>
      </w:r>
      <w:r w:rsidR="00D477D1" w:rsidRPr="00D414C4">
        <w:t>-</w:t>
      </w:r>
      <w:r w:rsidR="00F557CC" w:rsidRPr="00D414C4">
        <w:t>51</w:t>
      </w:r>
      <w:r w:rsidR="00D477D1" w:rsidRPr="00D414C4">
        <w:t>-</w:t>
      </w:r>
      <w:r w:rsidR="00444F0F">
        <w:t>7863</w:t>
      </w:r>
      <w:r w:rsidR="00D477D1" w:rsidRPr="00D414C4">
        <w:t>/</w:t>
      </w:r>
      <w:r w:rsidR="00F557CC" w:rsidRPr="00D414C4">
        <w:t>17</w:t>
      </w:r>
      <w:r w:rsidR="00F02A47" w:rsidRPr="00D414C4">
        <w:t xml:space="preserve"> </w:t>
      </w:r>
      <w:r w:rsidRPr="00D414C4">
        <w:t xml:space="preserve">сообщает о  проведении аукциона по продаже </w:t>
      </w:r>
      <w:r w:rsidR="00F02A47" w:rsidRPr="00D414C4">
        <w:t>земельного участка</w:t>
      </w:r>
      <w:r w:rsidR="005E2621" w:rsidRPr="00D414C4">
        <w:t xml:space="preserve"> </w:t>
      </w:r>
      <w:r w:rsidR="00BE2E22" w:rsidRPr="00D414C4">
        <w:t>из</w:t>
      </w:r>
      <w:r w:rsidRPr="00D414C4">
        <w:t xml:space="preserve"> зем</w:t>
      </w:r>
      <w:r w:rsidR="00BE2E22" w:rsidRPr="00D414C4">
        <w:t>е</w:t>
      </w:r>
      <w:r w:rsidRPr="00D414C4">
        <w:t>л</w:t>
      </w:r>
      <w:r w:rsidR="00BE2E22" w:rsidRPr="00D414C4">
        <w:t>ь</w:t>
      </w:r>
      <w:r w:rsidRPr="00D414C4">
        <w:t xml:space="preserve"> </w:t>
      </w:r>
      <w:r w:rsidR="00DC74CE" w:rsidRPr="00D414C4">
        <w:t>населенных пунктов</w:t>
      </w:r>
      <w:r w:rsidR="005E2621" w:rsidRPr="00D414C4">
        <w:t xml:space="preserve">, расположенного по адресу: </w:t>
      </w:r>
      <w:r w:rsidRPr="00D414C4">
        <w:t xml:space="preserve"> </w:t>
      </w:r>
      <w:r w:rsidR="00444F0F" w:rsidRPr="00444F0F">
        <w:t>Иркутская область, Иркутском район, д. С</w:t>
      </w:r>
      <w:r w:rsidR="00444F0F">
        <w:t xml:space="preserve">толбова, </w:t>
      </w:r>
      <w:r w:rsidR="00444F0F" w:rsidRPr="00444F0F">
        <w:t xml:space="preserve"> ул. Свободы</w:t>
      </w:r>
      <w:r w:rsidR="00A63AA0" w:rsidRPr="00444F0F">
        <w:t>.</w:t>
      </w:r>
    </w:p>
    <w:p w:rsidR="00E26061" w:rsidRPr="00F557CC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F557CC">
        <w:rPr>
          <w:szCs w:val="24"/>
        </w:rPr>
        <w:t xml:space="preserve">Аукцион является открытым </w:t>
      </w:r>
      <w:r w:rsidRPr="00F557CC">
        <w:rPr>
          <w:color w:val="000000"/>
          <w:szCs w:val="24"/>
        </w:rPr>
        <w:t xml:space="preserve">по составу участников и открытый по форме подачи предложений о </w:t>
      </w:r>
      <w:r w:rsidR="00AF5CCD" w:rsidRPr="00F557CC">
        <w:rPr>
          <w:color w:val="000000"/>
          <w:szCs w:val="24"/>
        </w:rPr>
        <w:t>цене</w:t>
      </w:r>
      <w:r w:rsidRPr="00F557CC">
        <w:rPr>
          <w:szCs w:val="24"/>
        </w:rPr>
        <w:t>.</w:t>
      </w:r>
    </w:p>
    <w:p w:rsidR="00CE091C" w:rsidRPr="00111BB2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>
        <w:rPr>
          <w:b/>
          <w:szCs w:val="24"/>
        </w:rPr>
        <w:t>15</w:t>
      </w:r>
      <w:r w:rsidRPr="007A7A59">
        <w:rPr>
          <w:b/>
          <w:szCs w:val="24"/>
        </w:rPr>
        <w:t xml:space="preserve"> июня 2017 г. в  1</w:t>
      </w:r>
      <w:r>
        <w:rPr>
          <w:b/>
          <w:szCs w:val="24"/>
        </w:rPr>
        <w:t>2 час. 0</w:t>
      </w:r>
      <w:r w:rsidRPr="007A7A59">
        <w:rPr>
          <w:b/>
          <w:szCs w:val="24"/>
        </w:rPr>
        <w:t>0 мин.</w:t>
      </w:r>
      <w:r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Партизанская, 1, 3-й этаж, аукционный зал. </w:t>
      </w:r>
    </w:p>
    <w:p w:rsidR="00CE091C" w:rsidRPr="00111BB2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>
        <w:rPr>
          <w:b/>
          <w:szCs w:val="24"/>
        </w:rPr>
        <w:t>11</w:t>
      </w:r>
      <w:r w:rsidRPr="007A7A59">
        <w:rPr>
          <w:b/>
          <w:szCs w:val="24"/>
        </w:rPr>
        <w:t xml:space="preserve"> мая  2</w:t>
      </w:r>
      <w:r>
        <w:rPr>
          <w:b/>
          <w:szCs w:val="24"/>
        </w:rPr>
        <w:t>017 г. по  09</w:t>
      </w:r>
      <w:r w:rsidRPr="007A7A59">
        <w:rPr>
          <w:b/>
          <w:szCs w:val="24"/>
        </w:rPr>
        <w:t xml:space="preserve"> </w:t>
      </w:r>
      <w:r>
        <w:rPr>
          <w:b/>
          <w:szCs w:val="24"/>
        </w:rPr>
        <w:t>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Партизанская, 1, 3-й этаж, офис  49.</w:t>
      </w:r>
    </w:p>
    <w:p w:rsidR="00CE091C" w:rsidRPr="00947036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>Дата оп</w:t>
      </w:r>
      <w:r>
        <w:rPr>
          <w:szCs w:val="24"/>
        </w:rPr>
        <w:t xml:space="preserve">ределения участников аукциона </w:t>
      </w:r>
      <w:r w:rsidRPr="007A7A59">
        <w:rPr>
          <w:b/>
          <w:szCs w:val="24"/>
        </w:rPr>
        <w:t xml:space="preserve">- </w:t>
      </w:r>
      <w:r>
        <w:rPr>
          <w:b/>
          <w:szCs w:val="24"/>
        </w:rPr>
        <w:t>13</w:t>
      </w:r>
      <w:r w:rsidRPr="007A7A59">
        <w:rPr>
          <w:b/>
          <w:szCs w:val="24"/>
        </w:rPr>
        <w:t xml:space="preserve"> июня 2017 г.</w:t>
      </w:r>
      <w:r w:rsidRPr="00111BB2">
        <w:rPr>
          <w:szCs w:val="24"/>
        </w:rPr>
        <w:t xml:space="preserve"> в 1</w:t>
      </w:r>
      <w:r>
        <w:rPr>
          <w:szCs w:val="24"/>
        </w:rPr>
        <w:t>5</w:t>
      </w:r>
      <w:r w:rsidRPr="00111BB2">
        <w:rPr>
          <w:szCs w:val="24"/>
        </w:rPr>
        <w:t xml:space="preserve"> час.</w:t>
      </w:r>
      <w:r>
        <w:rPr>
          <w:szCs w:val="24"/>
        </w:rPr>
        <w:t>0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</w:p>
    <w:p w:rsidR="00CE091C" w:rsidRPr="00947036" w:rsidRDefault="00CE091C" w:rsidP="00CE091C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947036">
          <w:rPr>
            <w:rStyle w:val="aa"/>
            <w:szCs w:val="24"/>
            <w:lang w:val="en-US"/>
          </w:rPr>
          <w:t>www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irkfi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szCs w:val="24"/>
            <w:lang w:val="en-US"/>
          </w:rPr>
          <w:t>www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irkobl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1" w:history="1">
        <w:r w:rsidRPr="00947036">
          <w:rPr>
            <w:rStyle w:val="aa"/>
            <w:szCs w:val="24"/>
            <w:lang w:val="en-US"/>
          </w:rPr>
          <w:t>www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torgi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gov</w:t>
        </w:r>
        <w:r w:rsidRPr="00947036">
          <w:rPr>
            <w:rStyle w:val="aa"/>
            <w:szCs w:val="24"/>
          </w:rPr>
          <w:t>.</w:t>
        </w:r>
        <w:r w:rsidRPr="00947036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 .</w:t>
      </w:r>
    </w:p>
    <w:p w:rsidR="006B3DDD" w:rsidRPr="005B3FE4" w:rsidRDefault="006B3DDD" w:rsidP="006B3DDD">
      <w:pPr>
        <w:pStyle w:val="a3"/>
        <w:suppressAutoHyphens/>
        <w:jc w:val="both"/>
        <w:rPr>
          <w:b/>
          <w:sz w:val="14"/>
        </w:rPr>
      </w:pPr>
    </w:p>
    <w:p w:rsidR="00E26061" w:rsidRPr="005B3FE4" w:rsidRDefault="005F5896" w:rsidP="006B3DDD">
      <w:pPr>
        <w:pStyle w:val="a3"/>
        <w:suppressAutoHyphens/>
        <w:ind w:firstLine="539"/>
        <w:jc w:val="both"/>
        <w:rPr>
          <w:b/>
          <w:szCs w:val="24"/>
        </w:rPr>
      </w:pPr>
      <w:r>
        <w:rPr>
          <w:b/>
          <w:szCs w:val="24"/>
        </w:rPr>
        <w:t xml:space="preserve">   </w:t>
      </w:r>
      <w:r w:rsidR="00E26061" w:rsidRPr="005B3FE4">
        <w:rPr>
          <w:b/>
          <w:szCs w:val="24"/>
        </w:rPr>
        <w:t>Характеристика земельного участка:</w:t>
      </w:r>
    </w:p>
    <w:p w:rsidR="00110E15" w:rsidRPr="007F053A" w:rsidRDefault="00444F0F" w:rsidP="007F053A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444F0F">
        <w:tab/>
      </w:r>
      <w:r w:rsidR="00E26061" w:rsidRPr="00444F0F">
        <w:t xml:space="preserve">Земельный участок, </w:t>
      </w:r>
      <w:r w:rsidR="006B3DDD" w:rsidRPr="00444F0F">
        <w:rPr>
          <w:color w:val="000000"/>
        </w:rPr>
        <w:t xml:space="preserve">из земель </w:t>
      </w:r>
      <w:r w:rsidR="00D016C2" w:rsidRPr="00444F0F">
        <w:rPr>
          <w:color w:val="000000"/>
        </w:rPr>
        <w:t>населенных пунктов</w:t>
      </w:r>
      <w:r w:rsidR="006B3DDD" w:rsidRPr="00444F0F">
        <w:rPr>
          <w:color w:val="000000"/>
        </w:rPr>
        <w:t xml:space="preserve"> </w:t>
      </w:r>
      <w:r w:rsidR="006B3DDD" w:rsidRPr="00444F0F">
        <w:t xml:space="preserve">площадью </w:t>
      </w:r>
      <w:r w:rsidRPr="00444F0F">
        <w:t>1000</w:t>
      </w:r>
      <w:r w:rsidR="006B3DDD" w:rsidRPr="00444F0F">
        <w:t xml:space="preserve"> кв.м (кадастровый номер </w:t>
      </w:r>
      <w:r w:rsidRPr="00444F0F">
        <w:t>38:06:111215:5551</w:t>
      </w:r>
      <w:r w:rsidR="00A63AA0" w:rsidRPr="00444F0F">
        <w:t>)</w:t>
      </w:r>
      <w:r w:rsidR="006B3DDD" w:rsidRPr="00444F0F">
        <w:t>,</w:t>
      </w:r>
      <w:r w:rsidR="006B3DDD" w:rsidRPr="005B3FE4">
        <w:t xml:space="preserve"> адрес (описание местоположения): </w:t>
      </w:r>
      <w:r w:rsidR="005B3FE4" w:rsidRPr="005B3FE4">
        <w:t xml:space="preserve">Иркутская область, Иркутский район, </w:t>
      </w:r>
      <w:r w:rsidR="00CF3E62" w:rsidRPr="00444F0F">
        <w:t>д. С</w:t>
      </w:r>
      <w:r w:rsidR="00CF3E62">
        <w:t xml:space="preserve">толбова, </w:t>
      </w:r>
      <w:r w:rsidR="00CF3E62" w:rsidRPr="00444F0F">
        <w:t xml:space="preserve"> ул. Свободы</w:t>
      </w:r>
      <w:r w:rsidR="007F053A">
        <w:t>), расположенного в границах водоохраной зоны реки Куда.</w:t>
      </w:r>
    </w:p>
    <w:p w:rsidR="007F053A" w:rsidRPr="008F6BB9" w:rsidRDefault="007F053A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7F053A" w:rsidRPr="008F6BB9" w:rsidRDefault="007F053A" w:rsidP="007F053A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>
        <w:t>малоэтажная застройка (</w:t>
      </w:r>
      <w:r w:rsidRPr="008F6BB9">
        <w:t>индивидуальн</w:t>
      </w:r>
      <w:r>
        <w:t>ое  жилищное</w:t>
      </w:r>
      <w:r w:rsidRPr="008F6BB9">
        <w:t xml:space="preserve"> </w:t>
      </w:r>
      <w:r>
        <w:t>строительство)</w:t>
      </w:r>
      <w:r w:rsidRPr="008F6BB9">
        <w:t>.</w:t>
      </w:r>
    </w:p>
    <w:p w:rsidR="007F053A" w:rsidRDefault="007F053A" w:rsidP="007F053A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>
        <w:t>й жилой</w:t>
      </w:r>
      <w:r w:rsidRPr="008F6BB9">
        <w:t xml:space="preserve"> дом.</w:t>
      </w:r>
    </w:p>
    <w:p w:rsidR="007F053A" w:rsidRPr="008F6BB9" w:rsidRDefault="007F053A" w:rsidP="007F053A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F053A" w:rsidRDefault="007F053A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Максимально и минимально допустимые  параметры разрешенного строительства:</w:t>
      </w:r>
      <w:r>
        <w:rPr>
          <w:b/>
        </w:rPr>
        <w:t xml:space="preserve"> </w:t>
      </w:r>
    </w:p>
    <w:p w:rsidR="007F053A" w:rsidRPr="00C24A2E" w:rsidRDefault="007F053A" w:rsidP="007F053A">
      <w:pPr>
        <w:tabs>
          <w:tab w:val="left" w:pos="540"/>
          <w:tab w:val="left" w:pos="720"/>
        </w:tabs>
        <w:jc w:val="both"/>
      </w:pPr>
      <w:r>
        <w:tab/>
      </w:r>
      <w:r>
        <w:tab/>
        <w:t>В</w:t>
      </w:r>
      <w:r w:rsidRPr="000B1A40">
        <w:t xml:space="preserve"> соответствии с </w:t>
      </w:r>
      <w:r w:rsidRPr="006135C4">
        <w:t>Правила землепользования и застройки Уриковского муниципального образования</w:t>
      </w:r>
      <w:r>
        <w:t xml:space="preserve"> (</w:t>
      </w:r>
      <w:r w:rsidRPr="006135C4">
        <w:t>Ж</w:t>
      </w:r>
      <w:r>
        <w:t>З</w:t>
      </w:r>
      <w:r w:rsidRPr="006135C4">
        <w:t>-1</w:t>
      </w:r>
      <w:r>
        <w:t>)</w:t>
      </w:r>
      <w:r w:rsidRPr="006135C4">
        <w:t xml:space="preserve"> </w:t>
      </w:r>
      <w:r>
        <w:t>.</w:t>
      </w:r>
      <w:r w:rsidRPr="00C24A2E">
        <w:t xml:space="preserve">Участок расположен в зоне  застройки индивидуальными жилыми домами. </w:t>
      </w:r>
    </w:p>
    <w:p w:rsidR="007F053A" w:rsidRPr="000B1A40" w:rsidRDefault="007F053A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F053A" w:rsidRPr="000B1A40" w:rsidRDefault="007F053A" w:rsidP="007F053A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Письмо от 12.09.16 №1850 от филиала ОАО «ИЭСК» Восточные электрические сети о технологическом присоединении</w:t>
      </w:r>
      <w:r>
        <w:t>.</w:t>
      </w:r>
    </w:p>
    <w:p w:rsidR="007F053A" w:rsidRPr="008F6BB9" w:rsidRDefault="007F053A" w:rsidP="007F053A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 xml:space="preserve">Письмо ООО «Южнобайкальское» </w:t>
      </w:r>
      <w:r>
        <w:t xml:space="preserve">от </w:t>
      </w:r>
      <w:r w:rsidR="005F5896">
        <w:t>21</w:t>
      </w:r>
      <w:r>
        <w:t xml:space="preserve"> </w:t>
      </w:r>
      <w:r w:rsidR="005F5896">
        <w:t>июня</w:t>
      </w:r>
      <w:r w:rsidRPr="000B1A40">
        <w:t xml:space="preserve"> 2016 г. №</w:t>
      </w:r>
      <w:r w:rsidR="005F5896">
        <w:t>133</w:t>
      </w:r>
      <w:r w:rsidRPr="000B1A40">
        <w:t xml:space="preserve"> об отсутствии  возможности подключения к сетям водоснабжения и водоотведения.</w:t>
      </w:r>
      <w:r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7F053A" w:rsidRPr="00435DB4" w:rsidRDefault="007F053A" w:rsidP="007F053A">
      <w:pPr>
        <w:tabs>
          <w:tab w:val="left" w:pos="540"/>
          <w:tab w:val="left" w:pos="720"/>
        </w:tabs>
        <w:ind w:firstLine="709"/>
        <w:jc w:val="both"/>
      </w:pPr>
      <w:r>
        <w:rPr>
          <w:b/>
        </w:rPr>
        <w:tab/>
      </w:r>
      <w:r w:rsidRPr="008F6BB9">
        <w:rPr>
          <w:b/>
        </w:rPr>
        <w:t>Цель использования земельного участка:</w:t>
      </w:r>
      <w:r w:rsidRPr="008F6BB9">
        <w:t xml:space="preserve"> </w:t>
      </w:r>
      <w:r>
        <w:t>для   размещения жилого дома.</w:t>
      </w:r>
    </w:p>
    <w:p w:rsidR="00177B7C" w:rsidRDefault="007F053A" w:rsidP="00177B7C">
      <w:pPr>
        <w:autoSpaceDE w:val="0"/>
        <w:autoSpaceDN w:val="0"/>
        <w:adjustRightInd w:val="0"/>
        <w:ind w:firstLine="709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</w:p>
    <w:p w:rsidR="00177B7C" w:rsidRPr="00177B7C" w:rsidRDefault="00177B7C" w:rsidP="00177B7C">
      <w:pPr>
        <w:tabs>
          <w:tab w:val="left" w:pos="540"/>
          <w:tab w:val="left" w:pos="720"/>
        </w:tabs>
        <w:ind w:firstLine="539"/>
        <w:jc w:val="both"/>
      </w:pPr>
      <w:r>
        <w:tab/>
      </w:r>
      <w:r>
        <w:tab/>
      </w:r>
      <w:r w:rsidRPr="00177B7C">
        <w:t>-</w:t>
      </w:r>
      <w:r>
        <w:t xml:space="preserve"> </w:t>
      </w:r>
      <w:r w:rsidRPr="00177B7C">
        <w:t xml:space="preserve"> </w:t>
      </w:r>
      <w:r>
        <w:t>н</w:t>
      </w:r>
      <w:r w:rsidRPr="00177B7C">
        <w:t>а земельном участке перепад высот.</w:t>
      </w:r>
    </w:p>
    <w:p w:rsidR="007F053A" w:rsidRPr="00177B7C" w:rsidRDefault="00177B7C" w:rsidP="00177B7C">
      <w:pPr>
        <w:tabs>
          <w:tab w:val="left" w:pos="540"/>
          <w:tab w:val="left" w:pos="720"/>
        </w:tabs>
        <w:ind w:firstLine="539"/>
        <w:jc w:val="both"/>
      </w:pPr>
      <w:r>
        <w:t xml:space="preserve">   </w:t>
      </w:r>
      <w:r w:rsidRPr="00177B7C">
        <w:t>-  участок расположен в границах 200-метровой водоохраной зоне реки Куда, в охранной зоне линии электропередачи.</w:t>
      </w:r>
    </w:p>
    <w:p w:rsidR="007F053A" w:rsidRPr="00F06E95" w:rsidRDefault="007F053A" w:rsidP="007F053A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7F053A" w:rsidRPr="004527C8" w:rsidRDefault="00C01D9C" w:rsidP="007F053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14C4">
        <w:rPr>
          <w:b/>
          <w:color w:val="000000"/>
        </w:rPr>
        <w:t xml:space="preserve">Начальная цена Объекта: </w:t>
      </w:r>
      <w:r w:rsidR="004527C8" w:rsidRPr="004527C8">
        <w:rPr>
          <w:b/>
        </w:rPr>
        <w:t>227 000</w:t>
      </w:r>
      <w:r w:rsidR="004527C8" w:rsidRPr="004527C8">
        <w:t xml:space="preserve"> </w:t>
      </w:r>
      <w:r w:rsidR="004527C8">
        <w:t>(</w:t>
      </w:r>
      <w:r w:rsidR="004527C8" w:rsidRPr="004527C8">
        <w:rPr>
          <w:b/>
        </w:rPr>
        <w:t>Двести двадцать семь тысяч)</w:t>
      </w:r>
      <w:r w:rsidR="007F053A" w:rsidRPr="004527C8">
        <w:rPr>
          <w:b/>
        </w:rPr>
        <w:t xml:space="preserve"> </w:t>
      </w:r>
      <w:r w:rsidR="007F053A" w:rsidRPr="004527C8">
        <w:t>рублей.</w:t>
      </w:r>
    </w:p>
    <w:p w:rsidR="007F053A" w:rsidRPr="004527C8" w:rsidRDefault="007F053A" w:rsidP="007F053A">
      <w:pPr>
        <w:autoSpaceDE w:val="0"/>
        <w:autoSpaceDN w:val="0"/>
        <w:adjustRightInd w:val="0"/>
        <w:ind w:firstLine="709"/>
        <w:jc w:val="both"/>
      </w:pPr>
      <w:r w:rsidRPr="004527C8">
        <w:rPr>
          <w:b/>
        </w:rPr>
        <w:t xml:space="preserve">Шаг аукциона: </w:t>
      </w:r>
      <w:r w:rsidRPr="004527C8">
        <w:t xml:space="preserve">3% от начального размера годовой арендной платы в сумме </w:t>
      </w:r>
      <w:r w:rsidR="004527C8" w:rsidRPr="004527C8">
        <w:rPr>
          <w:b/>
        </w:rPr>
        <w:t xml:space="preserve">6 810 </w:t>
      </w:r>
      <w:r w:rsidRPr="004527C8">
        <w:rPr>
          <w:b/>
        </w:rPr>
        <w:t xml:space="preserve"> (</w:t>
      </w:r>
      <w:r w:rsidR="004527C8" w:rsidRPr="004527C8">
        <w:rPr>
          <w:b/>
        </w:rPr>
        <w:t xml:space="preserve">Шесть </w:t>
      </w:r>
      <w:r w:rsidRPr="004527C8">
        <w:rPr>
          <w:b/>
        </w:rPr>
        <w:t>тысяч</w:t>
      </w:r>
      <w:r w:rsidR="004527C8" w:rsidRPr="004527C8">
        <w:rPr>
          <w:b/>
        </w:rPr>
        <w:t xml:space="preserve"> </w:t>
      </w:r>
      <w:r w:rsidRPr="004527C8">
        <w:rPr>
          <w:b/>
        </w:rPr>
        <w:t xml:space="preserve"> </w:t>
      </w:r>
      <w:r w:rsidR="004527C8" w:rsidRPr="004527C8">
        <w:rPr>
          <w:b/>
        </w:rPr>
        <w:t>восемьсот десять</w:t>
      </w:r>
      <w:r w:rsidRPr="004527C8">
        <w:rPr>
          <w:b/>
        </w:rPr>
        <w:t xml:space="preserve">) </w:t>
      </w:r>
      <w:r w:rsidRPr="004527C8">
        <w:t>рублей.</w:t>
      </w:r>
    </w:p>
    <w:p w:rsidR="007F053A" w:rsidRPr="004527C8" w:rsidRDefault="00C01D9C" w:rsidP="007F053A">
      <w:pPr>
        <w:autoSpaceDE w:val="0"/>
        <w:autoSpaceDN w:val="0"/>
        <w:adjustRightInd w:val="0"/>
        <w:ind w:firstLine="709"/>
        <w:jc w:val="both"/>
      </w:pPr>
      <w:r w:rsidRPr="00D414C4">
        <w:rPr>
          <w:b/>
          <w:color w:val="000000"/>
        </w:rPr>
        <w:t xml:space="preserve">Размер задатка: </w:t>
      </w:r>
      <w:r w:rsidRPr="00D414C4">
        <w:rPr>
          <w:color w:val="000000"/>
          <w:szCs w:val="28"/>
        </w:rPr>
        <w:t xml:space="preserve">50 % </w:t>
      </w:r>
      <w:r w:rsidRPr="00D414C4">
        <w:t>от начального размера рыночной стоимости в размере</w:t>
      </w:r>
      <w:r w:rsidRPr="00D414C4">
        <w:rPr>
          <w:color w:val="000000"/>
          <w:szCs w:val="28"/>
        </w:rPr>
        <w:t xml:space="preserve">  </w:t>
      </w:r>
      <w:r w:rsidR="004527C8" w:rsidRPr="004527C8">
        <w:rPr>
          <w:b/>
        </w:rPr>
        <w:t>113 5</w:t>
      </w:r>
      <w:r w:rsidR="007F053A" w:rsidRPr="004527C8">
        <w:rPr>
          <w:b/>
        </w:rPr>
        <w:t>00 (</w:t>
      </w:r>
      <w:r w:rsidR="004527C8" w:rsidRPr="004527C8">
        <w:rPr>
          <w:b/>
        </w:rPr>
        <w:t>Сто тринадцать</w:t>
      </w:r>
      <w:r w:rsidR="007F053A" w:rsidRPr="004527C8">
        <w:rPr>
          <w:b/>
        </w:rPr>
        <w:t xml:space="preserve"> тысяч</w:t>
      </w:r>
      <w:r w:rsidR="004527C8" w:rsidRPr="004527C8">
        <w:rPr>
          <w:b/>
        </w:rPr>
        <w:t xml:space="preserve"> пятьсот</w:t>
      </w:r>
      <w:r w:rsidR="007F053A" w:rsidRPr="004527C8">
        <w:t>)  рублей.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4527C8">
        <w:t>Для участия в торгах претендент представляет</w:t>
      </w:r>
      <w:r w:rsidRPr="00D414C4">
        <w:t xml:space="preserve">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lastRenderedPageBreak/>
        <w:t>2) копии документов, удостоверяющих личность заявителя (для граждан);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4) документы, подтверждающие внесение задатка.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jc w:val="both"/>
      </w:pPr>
      <w:r w:rsidRPr="00D414C4">
        <w:t>Представление документов, подтверждающих внесение задатка, признается заключением соглашения о задатке.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>Один претендент имеет право подать только одну заявку на участие в торгах.</w:t>
      </w:r>
    </w:p>
    <w:p w:rsidR="004E4535" w:rsidRPr="00D414C4" w:rsidRDefault="004E4535" w:rsidP="00D414C4">
      <w:pPr>
        <w:autoSpaceDE w:val="0"/>
        <w:autoSpaceDN w:val="0"/>
        <w:adjustRightInd w:val="0"/>
        <w:ind w:firstLine="540"/>
        <w:jc w:val="both"/>
      </w:pPr>
      <w:r w:rsidRPr="00D414C4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4E4535" w:rsidRPr="00D414C4" w:rsidRDefault="004E4535" w:rsidP="004E4535">
      <w:pPr>
        <w:autoSpaceDE w:val="0"/>
        <w:autoSpaceDN w:val="0"/>
        <w:adjustRightInd w:val="0"/>
        <w:ind w:firstLine="540"/>
        <w:jc w:val="both"/>
      </w:pPr>
      <w:r w:rsidRPr="00D414C4">
        <w:t xml:space="preserve">Задаток вносится  в размере </w:t>
      </w:r>
      <w:r w:rsidR="00D414C4" w:rsidRPr="00D414C4">
        <w:t>5</w:t>
      </w:r>
      <w:r w:rsidRPr="00D414C4">
        <w:t xml:space="preserve">0% от начальной стоимости </w:t>
      </w:r>
      <w:r w:rsidR="00636102" w:rsidRPr="00D414C4">
        <w:t>земельного участка</w:t>
      </w:r>
      <w:r w:rsidRPr="00D414C4">
        <w:t xml:space="preserve"> на расчетный счет Продавца Р/сч.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D414C4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4E4535" w:rsidRPr="00D414C4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D414C4">
        <w:rPr>
          <w:szCs w:val="24"/>
        </w:rPr>
        <w:t xml:space="preserve"> Задаток должен поступить на счет Продавца не позднее </w:t>
      </w:r>
      <w:r w:rsidR="00F557CC" w:rsidRPr="00D414C4">
        <w:rPr>
          <w:szCs w:val="24"/>
        </w:rPr>
        <w:t>даты рассмотрения</w:t>
      </w:r>
      <w:r w:rsidRPr="00D414C4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2) непоступление задатка на дату рассмотрения заявок на участие в аукционе;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4535" w:rsidRPr="00D414C4" w:rsidRDefault="004E4535" w:rsidP="004E4535">
      <w:pPr>
        <w:widowControl w:val="0"/>
        <w:autoSpaceDE w:val="0"/>
        <w:autoSpaceDN w:val="0"/>
        <w:adjustRightInd w:val="0"/>
        <w:ind w:firstLine="540"/>
        <w:jc w:val="both"/>
      </w:pPr>
      <w:r w:rsidRPr="00D414C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D414C4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</w:t>
      </w:r>
      <w:r w:rsidRPr="00F71EA1">
        <w:rPr>
          <w:szCs w:val="24"/>
        </w:rPr>
        <w:t xml:space="preserve">дней со дня подписания протокола о результатах аукциона.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b/>
          <w:szCs w:val="24"/>
        </w:rPr>
        <w:t>Решение о признании претендентов участниками аукциона</w:t>
      </w:r>
      <w:r w:rsidRPr="00F71EA1">
        <w:rPr>
          <w:szCs w:val="24"/>
        </w:rPr>
        <w:t xml:space="preserve"> принимается в соответствии протоколом приема заявок </w:t>
      </w:r>
      <w:r w:rsidR="001418F6" w:rsidRPr="00F71EA1">
        <w:rPr>
          <w:szCs w:val="24"/>
        </w:rPr>
        <w:t xml:space="preserve">– </w:t>
      </w:r>
      <w:r w:rsidR="005A56A4">
        <w:rPr>
          <w:szCs w:val="24"/>
        </w:rPr>
        <w:t>13</w:t>
      </w:r>
      <w:r w:rsidR="00F71EA1" w:rsidRPr="00F71EA1">
        <w:rPr>
          <w:szCs w:val="24"/>
        </w:rPr>
        <w:t xml:space="preserve"> </w:t>
      </w:r>
      <w:r w:rsidR="005A56A4">
        <w:rPr>
          <w:szCs w:val="24"/>
        </w:rPr>
        <w:t>июня</w:t>
      </w:r>
      <w:r w:rsidR="00F71EA1" w:rsidRPr="00F71EA1">
        <w:rPr>
          <w:szCs w:val="24"/>
        </w:rPr>
        <w:t xml:space="preserve"> 2017 г</w:t>
      </w:r>
      <w:r w:rsidR="001418F6" w:rsidRPr="00F71EA1">
        <w:rPr>
          <w:szCs w:val="24"/>
        </w:rPr>
        <w:t>. в 1</w:t>
      </w:r>
      <w:r w:rsidR="005A56A4">
        <w:rPr>
          <w:szCs w:val="24"/>
        </w:rPr>
        <w:t>5</w:t>
      </w:r>
      <w:r w:rsidR="001418F6" w:rsidRPr="00F71EA1">
        <w:rPr>
          <w:szCs w:val="24"/>
        </w:rPr>
        <w:t xml:space="preserve"> час. 00 мин. </w:t>
      </w:r>
      <w:r w:rsidRPr="00F71EA1">
        <w:rPr>
          <w:szCs w:val="24"/>
        </w:rPr>
        <w:t xml:space="preserve">(время местное) по адресу: г.Иркутск, ул. Партизанская, 1 , офис №49.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4E4535" w:rsidRPr="00F71EA1" w:rsidRDefault="004E4535" w:rsidP="004E4535">
      <w:pPr>
        <w:ind w:firstLine="709"/>
        <w:jc w:val="both"/>
      </w:pPr>
      <w:r w:rsidRPr="00F71EA1">
        <w:t>Победитель аукциона обязан заключить договор купли - продажи земельного участка с  Министерством  имущественных отношений Иркутской области не ранее 10  дней</w:t>
      </w:r>
      <w:r w:rsidRPr="00F71EA1">
        <w:rPr>
          <w:u w:val="single"/>
        </w:rPr>
        <w:t xml:space="preserve"> </w:t>
      </w:r>
      <w:r w:rsidRPr="00F71EA1">
        <w:t>не позднее 30 дней со дня</w:t>
      </w:r>
      <w:r w:rsidRPr="00F71EA1">
        <w:rPr>
          <w:u w:val="single"/>
        </w:rPr>
        <w:t xml:space="preserve"> </w:t>
      </w:r>
      <w:r w:rsidRPr="00F71EA1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купли – продажи  земельного участка в порядке, установленном законодательством Российской Федерации.</w:t>
      </w:r>
    </w:p>
    <w:p w:rsidR="004E4535" w:rsidRPr="00F71EA1" w:rsidRDefault="004E4535" w:rsidP="004E4535">
      <w:pPr>
        <w:ind w:firstLine="709"/>
        <w:jc w:val="both"/>
      </w:pPr>
      <w:r w:rsidRPr="00F71EA1">
        <w:rPr>
          <w:b/>
          <w:bCs/>
        </w:rPr>
        <w:t> </w:t>
      </w:r>
      <w:r w:rsidRPr="00F71EA1">
        <w:t xml:space="preserve">В случае если Победитель аукциона уклонился от подписания протокола о результатах аукциона или от заключения договора купли – продажи  земельного участка аукцион признается несостоявшимся, внесенный Победителем аукциона задаток ему не возвращается.   </w:t>
      </w:r>
    </w:p>
    <w:p w:rsidR="004E4535" w:rsidRPr="00F71EA1" w:rsidRDefault="004E4535" w:rsidP="004E4535">
      <w:pPr>
        <w:pStyle w:val="a3"/>
        <w:suppressAutoHyphens/>
        <w:ind w:firstLine="709"/>
        <w:jc w:val="both"/>
        <w:rPr>
          <w:szCs w:val="24"/>
        </w:rPr>
      </w:pPr>
      <w:r w:rsidRPr="00F71EA1">
        <w:rPr>
          <w:szCs w:val="24"/>
        </w:rPr>
        <w:t xml:space="preserve"> </w:t>
      </w:r>
      <w:r w:rsidRPr="00F71EA1">
        <w:rPr>
          <w:b/>
          <w:szCs w:val="24"/>
        </w:rPr>
        <w:t>Отказ в проведении аукциона</w:t>
      </w:r>
      <w:r w:rsidRPr="00F71EA1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 xml:space="preserve">Информация о результатах аукциона публикуется в </w:t>
      </w:r>
      <w:r w:rsidR="001418F6" w:rsidRPr="00F71EA1">
        <w:rPr>
          <w:szCs w:val="24"/>
        </w:rPr>
        <w:t>печатном издании</w:t>
      </w:r>
      <w:r w:rsidRPr="00F71EA1">
        <w:rPr>
          <w:szCs w:val="24"/>
        </w:rPr>
        <w:t xml:space="preserve"> </w:t>
      </w:r>
      <w:r w:rsidR="00EA7391" w:rsidRPr="00A72C61">
        <w:rPr>
          <w:szCs w:val="24"/>
        </w:rPr>
        <w:t xml:space="preserve">Информационный бюллетень Уриковского МО  </w:t>
      </w:r>
      <w:r w:rsidRPr="00F71EA1">
        <w:rPr>
          <w:szCs w:val="24"/>
        </w:rPr>
        <w:t xml:space="preserve">и размещается на официальном сайте в сети «Интернет» </w:t>
      </w:r>
      <w:hyperlink r:id="rId12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irkobl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Pr="00F71EA1">
        <w:rPr>
          <w:szCs w:val="24"/>
        </w:rPr>
        <w:t xml:space="preserve">, </w:t>
      </w:r>
      <w:hyperlink r:id="rId13" w:history="1">
        <w:r w:rsidRPr="00F71EA1">
          <w:rPr>
            <w:rStyle w:val="aa"/>
            <w:szCs w:val="24"/>
            <w:lang w:val="en-US"/>
          </w:rPr>
          <w:t>www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torgi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gov</w:t>
        </w:r>
        <w:r w:rsidRPr="00F71EA1">
          <w:rPr>
            <w:rStyle w:val="aa"/>
            <w:szCs w:val="24"/>
          </w:rPr>
          <w:t>.</w:t>
        </w:r>
        <w:r w:rsidRPr="00F71EA1">
          <w:rPr>
            <w:rStyle w:val="aa"/>
            <w:szCs w:val="24"/>
            <w:lang w:val="en-US"/>
          </w:rPr>
          <w:t>ru</w:t>
        </w:r>
      </w:hyperlink>
      <w:r w:rsidR="00953BA5" w:rsidRPr="00F71EA1">
        <w:t>,</w:t>
      </w:r>
      <w:r w:rsidR="00953BA5" w:rsidRPr="00F71EA1">
        <w:rPr>
          <w:szCs w:val="24"/>
        </w:rPr>
        <w:t xml:space="preserve"> www. irkfi.ru</w:t>
      </w:r>
      <w:r w:rsidRPr="00F71EA1">
        <w:rPr>
          <w:szCs w:val="24"/>
        </w:rPr>
        <w:t xml:space="preserve"> в месячный срок со дня заключения договора купли  - продажи»  земельного участка.</w:t>
      </w:r>
    </w:p>
    <w:p w:rsidR="00C01D9C" w:rsidRDefault="00C01D9C" w:rsidP="004E4535">
      <w:pPr>
        <w:pStyle w:val="a3"/>
        <w:suppressAutoHyphens/>
        <w:ind w:firstLine="540"/>
        <w:jc w:val="both"/>
        <w:rPr>
          <w:szCs w:val="24"/>
        </w:rPr>
      </w:pPr>
    </w:p>
    <w:p w:rsidR="00C01D9C" w:rsidRDefault="00C01D9C" w:rsidP="004E4535">
      <w:pPr>
        <w:pStyle w:val="a3"/>
        <w:suppressAutoHyphens/>
        <w:ind w:firstLine="540"/>
        <w:jc w:val="both"/>
        <w:rPr>
          <w:szCs w:val="24"/>
        </w:rPr>
      </w:pPr>
    </w:p>
    <w:p w:rsidR="004E4535" w:rsidRPr="00F71EA1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lastRenderedPageBreak/>
        <w:t>Подробнее ознакомиться с объектом продажи, условиями проведения аукциона, подачи Заявки на участие в аукционе, договора купли-</w:t>
      </w:r>
      <w:r w:rsidR="00C01D9C">
        <w:rPr>
          <w:szCs w:val="24"/>
        </w:rPr>
        <w:t xml:space="preserve"> </w:t>
      </w:r>
      <w:r w:rsidRPr="00F71EA1">
        <w:rPr>
          <w:szCs w:val="24"/>
        </w:rPr>
        <w:t>продажи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www. irkobl. ru, www. irkfi.ru.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  <w:r w:rsidRPr="00F71EA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4E4535" w:rsidRDefault="004E4535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DF6CD1" w:rsidRDefault="00DF6CD1" w:rsidP="004E4535">
      <w:pPr>
        <w:pStyle w:val="a3"/>
        <w:suppressAutoHyphens/>
        <w:ind w:firstLine="540"/>
        <w:jc w:val="both"/>
        <w:rPr>
          <w:szCs w:val="24"/>
        </w:rPr>
      </w:pPr>
    </w:p>
    <w:p w:rsidR="004527C8" w:rsidRDefault="004527C8" w:rsidP="004E4535">
      <w:pPr>
        <w:pStyle w:val="a3"/>
        <w:suppressAutoHyphens/>
        <w:ind w:firstLine="540"/>
        <w:jc w:val="both"/>
        <w:rPr>
          <w:szCs w:val="24"/>
        </w:rPr>
      </w:pPr>
    </w:p>
    <w:p w:rsidR="004527C8" w:rsidRDefault="004527C8" w:rsidP="004E4535">
      <w:pPr>
        <w:pStyle w:val="a3"/>
        <w:suppressAutoHyphens/>
        <w:ind w:firstLine="540"/>
        <w:jc w:val="both"/>
        <w:rPr>
          <w:szCs w:val="24"/>
        </w:rPr>
      </w:pPr>
    </w:p>
    <w:p w:rsidR="004527C8" w:rsidRDefault="004527C8" w:rsidP="004E4535">
      <w:pPr>
        <w:pStyle w:val="a3"/>
        <w:suppressAutoHyphens/>
        <w:ind w:firstLine="540"/>
        <w:jc w:val="both"/>
        <w:rPr>
          <w:szCs w:val="24"/>
        </w:rPr>
      </w:pPr>
    </w:p>
    <w:p w:rsidR="00530240" w:rsidRPr="00F71EA1" w:rsidRDefault="00E26061" w:rsidP="00F71EA1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530240" w:rsidRDefault="00530240" w:rsidP="00BE24FC">
      <w:pPr>
        <w:pStyle w:val="a3"/>
        <w:jc w:val="right"/>
        <w:rPr>
          <w:szCs w:val="24"/>
        </w:rPr>
      </w:pPr>
    </w:p>
    <w:p w:rsidR="003A60BE" w:rsidRDefault="003A60BE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527C8" w:rsidRDefault="004527C8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  <w:rPr>
          <w:b/>
        </w:rPr>
      </w:pPr>
      <w:r w:rsidRPr="00F44BB1">
        <w:rPr>
          <w:b/>
        </w:rPr>
        <w:t>ЗАЯВКА</w:t>
      </w:r>
    </w:p>
    <w:p w:rsidR="004F4F26" w:rsidRPr="00F44BB1" w:rsidRDefault="004F4F26" w:rsidP="004F4F26">
      <w:pPr>
        <w:jc w:val="center"/>
        <w:rPr>
          <w:b/>
        </w:rPr>
      </w:pPr>
    </w:p>
    <w:p w:rsidR="004F4F26" w:rsidRPr="00F44BB1" w:rsidRDefault="004F4F26" w:rsidP="004F4F26">
      <w:pPr>
        <w:jc w:val="center"/>
      </w:pPr>
      <w:r w:rsidRPr="00F44BB1">
        <w:t xml:space="preserve">на участие в аукционе по продаже </w:t>
      </w:r>
    </w:p>
    <w:p w:rsidR="004F4F26" w:rsidRPr="00F44BB1" w:rsidRDefault="004F4F26" w:rsidP="004F4F26">
      <w:pPr>
        <w:jc w:val="center"/>
      </w:pPr>
      <w:r w:rsidRPr="00F44BB1">
        <w:t>земельного участка</w:t>
      </w:r>
    </w:p>
    <w:p w:rsidR="004F4F26" w:rsidRPr="00F44BB1" w:rsidRDefault="004F4F26" w:rsidP="004F4F26">
      <w:pPr>
        <w:jc w:val="center"/>
      </w:pPr>
    </w:p>
    <w:p w:rsidR="004F4F26" w:rsidRDefault="004F4F26" w:rsidP="004F4F26"/>
    <w:p w:rsidR="004F4F26" w:rsidRDefault="004F4F26" w:rsidP="004F4F26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земельного участка</w:t>
      </w:r>
    </w:p>
    <w:p w:rsidR="004F4F26" w:rsidRDefault="004F4F26" w:rsidP="004F4F26">
      <w:pPr>
        <w:keepNext/>
        <w:keepLines/>
        <w:ind w:firstLine="708"/>
        <w:jc w:val="both"/>
      </w:pPr>
    </w:p>
    <w:p w:rsidR="004F4F26" w:rsidRPr="00831449" w:rsidRDefault="004F4F26" w:rsidP="004F4F26">
      <w:pPr>
        <w:keepNext/>
        <w:keepLines/>
        <w:jc w:val="both"/>
        <w:rPr>
          <w:b/>
        </w:rPr>
      </w:pPr>
      <w:r w:rsidRPr="00831449">
        <w:rPr>
          <w:b/>
        </w:rPr>
        <w:t>(заполняется юридическим лицом)</w:t>
      </w: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ЗАЯВИТЕЛЬ________________________________________________________________________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наименование организации заявителя</w:t>
      </w:r>
      <w:r>
        <w:rPr>
          <w:i/>
          <w:sz w:val="24"/>
          <w:szCs w:val="24"/>
        </w:rPr>
        <w:t>, ИНН, ОГРН</w:t>
      </w:r>
      <w:r w:rsidRPr="00831449">
        <w:rPr>
          <w:i/>
          <w:sz w:val="24"/>
          <w:szCs w:val="24"/>
        </w:rPr>
        <w:t>)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 xml:space="preserve"> в лице _______________________________________</w:t>
      </w:r>
      <w:r>
        <w:rPr>
          <w:sz w:val="24"/>
        </w:rPr>
        <w:t>______________________________</w:t>
      </w:r>
      <w:r w:rsidRPr="00831449">
        <w:rPr>
          <w:sz w:val="24"/>
        </w:rPr>
        <w:t>______,</w:t>
      </w:r>
    </w:p>
    <w:p w:rsidR="004F4F26" w:rsidRPr="00831449" w:rsidRDefault="004F4F26" w:rsidP="004F4F26">
      <w:pPr>
        <w:pStyle w:val="a8"/>
        <w:keepNext/>
        <w:keepLines/>
        <w:jc w:val="both"/>
        <w:rPr>
          <w:i/>
          <w:sz w:val="24"/>
        </w:rPr>
      </w:pPr>
      <w:r w:rsidRPr="00831449">
        <w:rPr>
          <w:i/>
          <w:sz w:val="24"/>
        </w:rPr>
        <w:t>(наименование должности руководителя и его Ф.И.О.)</w:t>
      </w:r>
    </w:p>
    <w:p w:rsidR="004F4F26" w:rsidRPr="00831449" w:rsidRDefault="004F4F26" w:rsidP="004F4F26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ind w:firstLine="0"/>
        <w:jc w:val="both"/>
        <w:rPr>
          <w:sz w:val="24"/>
        </w:rPr>
      </w:pPr>
      <w:r>
        <w:rPr>
          <w:sz w:val="24"/>
        </w:rPr>
        <w:t>Ю</w:t>
      </w:r>
      <w:r w:rsidRPr="00831449">
        <w:rPr>
          <w:sz w:val="24"/>
        </w:rPr>
        <w:t xml:space="preserve">ридический и фактический адреса: </w:t>
      </w:r>
    </w:p>
    <w:p w:rsidR="004F4F26" w:rsidRPr="00831449" w:rsidRDefault="004F4F26" w:rsidP="004F4F26">
      <w:pPr>
        <w:pStyle w:val="a8"/>
        <w:keepNext/>
        <w:keepLines/>
        <w:jc w:val="both"/>
        <w:rPr>
          <w:sz w:val="24"/>
        </w:rPr>
      </w:pPr>
      <w:r w:rsidRPr="00831449">
        <w:rPr>
          <w:sz w:val="24"/>
        </w:rPr>
        <w:t>__</w:t>
      </w:r>
      <w:r>
        <w:rPr>
          <w:sz w:val="24"/>
        </w:rPr>
        <w:t>____</w:t>
      </w:r>
      <w:r w:rsidRPr="00831449">
        <w:rPr>
          <w:sz w:val="24"/>
        </w:rPr>
        <w:t>________________________________________</w:t>
      </w:r>
      <w:r>
        <w:rPr>
          <w:sz w:val="24"/>
        </w:rPr>
        <w:t>_____________________________</w:t>
      </w:r>
      <w:r w:rsidRPr="00831449">
        <w:rPr>
          <w:sz w:val="24"/>
        </w:rPr>
        <w:t>______</w:t>
      </w:r>
    </w:p>
    <w:p w:rsidR="004F4F26" w:rsidRPr="00831449" w:rsidRDefault="004F4F26" w:rsidP="004F4F26">
      <w:pPr>
        <w:pStyle w:val="a8"/>
        <w:keepNext/>
        <w:keepLines/>
        <w:spacing w:before="120" w:after="120"/>
        <w:jc w:val="both"/>
        <w:rPr>
          <w:sz w:val="24"/>
        </w:rPr>
      </w:pPr>
      <w:r w:rsidRPr="00831449">
        <w:rPr>
          <w:sz w:val="24"/>
        </w:rPr>
        <w:t>телефоны ___________________________________________, факс _____________</w:t>
      </w:r>
      <w:r>
        <w:rPr>
          <w:sz w:val="24"/>
        </w:rPr>
        <w:t>_____</w:t>
      </w:r>
      <w:r w:rsidRPr="00831449">
        <w:rPr>
          <w:sz w:val="24"/>
        </w:rPr>
        <w:t xml:space="preserve">_____ </w:t>
      </w:r>
    </w:p>
    <w:p w:rsidR="004F4F26" w:rsidRPr="00831449" w:rsidRDefault="004F4F26" w:rsidP="004F4F26">
      <w:pPr>
        <w:keepNext/>
        <w:keepLines/>
        <w:jc w:val="both"/>
        <w:rPr>
          <w:b/>
        </w:rPr>
      </w:pPr>
    </w:p>
    <w:p w:rsidR="004F4F26" w:rsidRPr="00831449" w:rsidRDefault="004F4F26" w:rsidP="004F4F26">
      <w:pPr>
        <w:keepNext/>
        <w:keepLines/>
        <w:rPr>
          <w:b/>
        </w:rPr>
      </w:pPr>
      <w:r w:rsidRPr="00831449">
        <w:rPr>
          <w:b/>
        </w:rPr>
        <w:t>(заполняется физическим лицом)</w:t>
      </w:r>
    </w:p>
    <w:p w:rsidR="004F4F26" w:rsidRPr="00831449" w:rsidRDefault="004F4F26" w:rsidP="004F4F26">
      <w:pPr>
        <w:keepNext/>
        <w:keepLines/>
      </w:pPr>
    </w:p>
    <w:p w:rsidR="004F4F26" w:rsidRPr="00831449" w:rsidRDefault="004F4F26" w:rsidP="004F4F26">
      <w:pPr>
        <w:keepNext/>
        <w:keepLines/>
        <w:spacing w:before="120"/>
        <w:jc w:val="both"/>
        <w:rPr>
          <w:b/>
        </w:rPr>
      </w:pPr>
      <w:r w:rsidRPr="00831449">
        <w:rPr>
          <w:b/>
        </w:rPr>
        <w:t>ЗАЯВИТЕЛЬ _______________________________________________________________________</w:t>
      </w:r>
    </w:p>
    <w:p w:rsidR="004F4F26" w:rsidRPr="00831449" w:rsidRDefault="004F4F26" w:rsidP="004F4F26">
      <w:pPr>
        <w:pStyle w:val="3"/>
        <w:keepNext/>
        <w:keepLines/>
        <w:spacing w:after="0"/>
        <w:jc w:val="center"/>
        <w:rPr>
          <w:i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sz w:val="24"/>
          <w:szCs w:val="24"/>
        </w:rPr>
        <w:t>Ф.И.О. заявителя)</w:t>
      </w:r>
    </w:p>
    <w:p w:rsidR="004F4F26" w:rsidRPr="00831449" w:rsidRDefault="004F4F26" w:rsidP="004F4F26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4F4F26" w:rsidRPr="00831449" w:rsidRDefault="004F4F26" w:rsidP="004F4F26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4F4F26" w:rsidRPr="00831449" w:rsidRDefault="004F4F26" w:rsidP="004F4F26">
      <w:pPr>
        <w:keepNext/>
        <w:keepLines/>
        <w:jc w:val="center"/>
      </w:pPr>
      <w:r w:rsidRPr="00831449">
        <w:t>(кем выдан)</w:t>
      </w:r>
    </w:p>
    <w:p w:rsidR="004F4F26" w:rsidRPr="00831449" w:rsidRDefault="004F4F26" w:rsidP="004F4F26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4F4F26" w:rsidRPr="00F44BB1" w:rsidRDefault="004F4F26" w:rsidP="004F4F26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4F4F26" w:rsidRPr="00F44BB1" w:rsidRDefault="004F4F26" w:rsidP="004F4F26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 xml:space="preserve">договора    </w:t>
      </w:r>
      <w:r w:rsidR="00636102">
        <w:t>купли - продажи</w:t>
      </w:r>
      <w:r w:rsidRPr="00F44BB1">
        <w:t xml:space="preserve">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4F4F26" w:rsidRDefault="004F4F26" w:rsidP="004F4F26">
      <w:pPr>
        <w:ind w:firstLine="708"/>
        <w:jc w:val="both"/>
      </w:pPr>
    </w:p>
    <w:p w:rsidR="004F4F26" w:rsidRPr="00E67DFA" w:rsidRDefault="004F4F26" w:rsidP="004F4F26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</w:t>
      </w:r>
      <w:r>
        <w:t>купли-продажи</w:t>
      </w:r>
      <w:r w:rsidRPr="00E67DFA">
        <w:t xml:space="preserve">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</w:t>
      </w:r>
      <w:r>
        <w:t>купли-продажи</w:t>
      </w:r>
      <w:r w:rsidRPr="00F44BB1">
        <w:t>,  сумма  внесенного  Претендентом задатка не возвращается.</w:t>
      </w:r>
    </w:p>
    <w:p w:rsidR="004F4F26" w:rsidRPr="00F44BB1" w:rsidRDefault="004F4F26" w:rsidP="004F4F26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4F4F26" w:rsidRPr="00F44BB1" w:rsidRDefault="004F4F26" w:rsidP="004F4F26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4F4F26" w:rsidRPr="00F44BB1" w:rsidRDefault="004F4F26" w:rsidP="004F4F26">
      <w:pPr>
        <w:jc w:val="both"/>
      </w:pPr>
    </w:p>
    <w:p w:rsidR="004F4F26" w:rsidRDefault="00530240" w:rsidP="00530240">
      <w:pPr>
        <w:rPr>
          <w:i/>
          <w:u w:val="single"/>
        </w:rPr>
      </w:pPr>
      <w:r>
        <w:t xml:space="preserve"> </w:t>
      </w: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3A60BE" w:rsidRDefault="003A60BE" w:rsidP="004F4F26">
      <w:pPr>
        <w:jc w:val="both"/>
        <w:rPr>
          <w:i/>
          <w:u w:val="single"/>
        </w:rPr>
      </w:pPr>
    </w:p>
    <w:p w:rsidR="004F4F26" w:rsidRDefault="004F4F26" w:rsidP="004F4F2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Default="004F4F26" w:rsidP="004F4F2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4F4F26" w:rsidRPr="00C707C3" w:rsidRDefault="004F4F26" w:rsidP="004F4F2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4F4F26" w:rsidRPr="00C707C3" w:rsidRDefault="004F4F26" w:rsidP="004F4F2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4F4F26" w:rsidRDefault="004F4F26" w:rsidP="004F4F26">
      <w:pPr>
        <w:jc w:val="both"/>
        <w:rPr>
          <w:i/>
          <w:u w:val="single"/>
        </w:rPr>
      </w:pPr>
    </w:p>
    <w:p w:rsidR="004F4F26" w:rsidRPr="00AA3E75" w:rsidRDefault="004F4F26" w:rsidP="004F4F2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4F4F26" w:rsidRDefault="004F4F26" w:rsidP="004F4F26">
      <w:pPr>
        <w:jc w:val="both"/>
        <w:rPr>
          <w:i/>
          <w:u w:val="single"/>
          <w:lang w:val="en-US"/>
        </w:rPr>
      </w:pP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4F4F26" w:rsidRPr="0015340F" w:rsidRDefault="004F4F26" w:rsidP="004F4F2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EC7631" w:rsidRDefault="004F4F26" w:rsidP="004F4F26">
      <w:pPr>
        <w:jc w:val="both"/>
        <w:rPr>
          <w:u w:val="single"/>
        </w:rPr>
      </w:pPr>
    </w:p>
    <w:p w:rsidR="004F4F26" w:rsidRPr="00C707C3" w:rsidRDefault="004F4F26" w:rsidP="004F4F2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4F4F26" w:rsidRPr="00EC7631" w:rsidRDefault="004F4F26" w:rsidP="004F4F26">
      <w:pPr>
        <w:jc w:val="both"/>
        <w:rPr>
          <w:sz w:val="14"/>
        </w:rPr>
      </w:pPr>
    </w:p>
    <w:p w:rsidR="004F4F26" w:rsidRPr="00C707C3" w:rsidRDefault="004F4F26" w:rsidP="004F4F26">
      <w:pPr>
        <w:jc w:val="both"/>
      </w:pPr>
      <w:r>
        <w:t>«___» _____________ 201_</w:t>
      </w:r>
      <w:r w:rsidRPr="00C707C3">
        <w:t>г.</w:t>
      </w:r>
    </w:p>
    <w:p w:rsidR="004F4F26" w:rsidRDefault="004F4F26" w:rsidP="004F4F26">
      <w:pPr>
        <w:jc w:val="both"/>
        <w:rPr>
          <w:sz w:val="36"/>
        </w:rPr>
      </w:pPr>
    </w:p>
    <w:p w:rsidR="004F4F26" w:rsidRDefault="004F4F26" w:rsidP="004F4F26">
      <w:pPr>
        <w:jc w:val="both"/>
        <w:rPr>
          <w:sz w:val="36"/>
        </w:rPr>
      </w:pPr>
    </w:p>
    <w:p w:rsidR="004F4F26" w:rsidRPr="00EC7631" w:rsidRDefault="004F4F26" w:rsidP="004F4F26">
      <w:pPr>
        <w:jc w:val="both"/>
        <w:rPr>
          <w:sz w:val="36"/>
        </w:rPr>
      </w:pPr>
    </w:p>
    <w:p w:rsidR="004F4F26" w:rsidRDefault="004F4F26" w:rsidP="004F4F2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4F4F26" w:rsidRPr="00EC7631" w:rsidRDefault="004F4F26" w:rsidP="004F4F26">
      <w:pPr>
        <w:spacing w:line="360" w:lineRule="auto"/>
        <w:jc w:val="both"/>
        <w:rPr>
          <w:b/>
          <w:sz w:val="18"/>
        </w:rPr>
      </w:pP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4F4F26" w:rsidRPr="00C707C3" w:rsidRDefault="004F4F26" w:rsidP="004F4F26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4F4F26" w:rsidRPr="000E415C" w:rsidRDefault="004F4F26" w:rsidP="004F4F26"/>
    <w:p w:rsidR="004F4F26" w:rsidRPr="000E415C" w:rsidRDefault="004F4F26" w:rsidP="004F4F26"/>
    <w:p w:rsidR="004F4F26" w:rsidRDefault="004F4F26" w:rsidP="004F4F26">
      <w:pPr>
        <w:jc w:val="both"/>
      </w:pPr>
    </w:p>
    <w:p w:rsidR="00E26061" w:rsidRDefault="00E26061" w:rsidP="004F4F26">
      <w:pPr>
        <w:pStyle w:val="ConsPlusNonformat"/>
        <w:jc w:val="both"/>
      </w:pPr>
    </w:p>
    <w:sectPr w:rsidR="00E26061" w:rsidSect="00DF6CD1">
      <w:pgSz w:w="11906" w:h="16838"/>
      <w:pgMar w:top="426" w:right="74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D4A7A"/>
    <w:multiLevelType w:val="multilevel"/>
    <w:tmpl w:val="46327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1" w:hanging="121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E75172F"/>
    <w:multiLevelType w:val="hybridMultilevel"/>
    <w:tmpl w:val="C4A80DCC"/>
    <w:lvl w:ilvl="0" w:tplc="25A0F578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9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871B8"/>
    <w:rsid w:val="00094E2E"/>
    <w:rsid w:val="000960A7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10E15"/>
    <w:rsid w:val="00121B58"/>
    <w:rsid w:val="00136092"/>
    <w:rsid w:val="001373E0"/>
    <w:rsid w:val="00137914"/>
    <w:rsid w:val="001418F6"/>
    <w:rsid w:val="001509A9"/>
    <w:rsid w:val="0015340F"/>
    <w:rsid w:val="00154996"/>
    <w:rsid w:val="001638D7"/>
    <w:rsid w:val="0017725D"/>
    <w:rsid w:val="00177B7C"/>
    <w:rsid w:val="00185E26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E5E62"/>
    <w:rsid w:val="002F1050"/>
    <w:rsid w:val="002F5127"/>
    <w:rsid w:val="00310664"/>
    <w:rsid w:val="003163FC"/>
    <w:rsid w:val="003222E9"/>
    <w:rsid w:val="00334900"/>
    <w:rsid w:val="00335976"/>
    <w:rsid w:val="00335E7C"/>
    <w:rsid w:val="00346532"/>
    <w:rsid w:val="003566F1"/>
    <w:rsid w:val="00356B4D"/>
    <w:rsid w:val="0036120C"/>
    <w:rsid w:val="00361DC4"/>
    <w:rsid w:val="003765EF"/>
    <w:rsid w:val="00384F0F"/>
    <w:rsid w:val="00386173"/>
    <w:rsid w:val="00391B07"/>
    <w:rsid w:val="00395523"/>
    <w:rsid w:val="00395C3C"/>
    <w:rsid w:val="003A379B"/>
    <w:rsid w:val="003A4CD1"/>
    <w:rsid w:val="003A5973"/>
    <w:rsid w:val="003A60BE"/>
    <w:rsid w:val="003B2918"/>
    <w:rsid w:val="003B4717"/>
    <w:rsid w:val="003B6513"/>
    <w:rsid w:val="003B792D"/>
    <w:rsid w:val="003C52AD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4F0F"/>
    <w:rsid w:val="004463BB"/>
    <w:rsid w:val="004473D5"/>
    <w:rsid w:val="004527C8"/>
    <w:rsid w:val="00454126"/>
    <w:rsid w:val="00456E04"/>
    <w:rsid w:val="00462F1C"/>
    <w:rsid w:val="004859EF"/>
    <w:rsid w:val="004901E4"/>
    <w:rsid w:val="00493F61"/>
    <w:rsid w:val="00495EAC"/>
    <w:rsid w:val="00497559"/>
    <w:rsid w:val="004975B8"/>
    <w:rsid w:val="004A0929"/>
    <w:rsid w:val="004A1933"/>
    <w:rsid w:val="004B0506"/>
    <w:rsid w:val="004C0EFB"/>
    <w:rsid w:val="004C3645"/>
    <w:rsid w:val="004C54C6"/>
    <w:rsid w:val="004D1C89"/>
    <w:rsid w:val="004E4535"/>
    <w:rsid w:val="004E594D"/>
    <w:rsid w:val="004E6ED4"/>
    <w:rsid w:val="004F2766"/>
    <w:rsid w:val="004F4F26"/>
    <w:rsid w:val="004F6E5D"/>
    <w:rsid w:val="00501905"/>
    <w:rsid w:val="00515A2E"/>
    <w:rsid w:val="0051778F"/>
    <w:rsid w:val="005251E6"/>
    <w:rsid w:val="00530240"/>
    <w:rsid w:val="00545B86"/>
    <w:rsid w:val="00552620"/>
    <w:rsid w:val="005550FB"/>
    <w:rsid w:val="00564DA6"/>
    <w:rsid w:val="00572C28"/>
    <w:rsid w:val="00574361"/>
    <w:rsid w:val="005760E8"/>
    <w:rsid w:val="00584473"/>
    <w:rsid w:val="005A56A4"/>
    <w:rsid w:val="005B3C54"/>
    <w:rsid w:val="005B3FE4"/>
    <w:rsid w:val="005B43B5"/>
    <w:rsid w:val="005B53A0"/>
    <w:rsid w:val="005C06D2"/>
    <w:rsid w:val="005C3041"/>
    <w:rsid w:val="005C457F"/>
    <w:rsid w:val="005D1E1A"/>
    <w:rsid w:val="005E2621"/>
    <w:rsid w:val="005E58D1"/>
    <w:rsid w:val="005E7F1D"/>
    <w:rsid w:val="005F5896"/>
    <w:rsid w:val="00607F05"/>
    <w:rsid w:val="00615161"/>
    <w:rsid w:val="006158D9"/>
    <w:rsid w:val="006220DB"/>
    <w:rsid w:val="00636102"/>
    <w:rsid w:val="006463BF"/>
    <w:rsid w:val="00665EE9"/>
    <w:rsid w:val="006664CF"/>
    <w:rsid w:val="006731EC"/>
    <w:rsid w:val="006814F8"/>
    <w:rsid w:val="0068424C"/>
    <w:rsid w:val="00695C47"/>
    <w:rsid w:val="00696769"/>
    <w:rsid w:val="00697622"/>
    <w:rsid w:val="006A6F74"/>
    <w:rsid w:val="006B0BED"/>
    <w:rsid w:val="006B147C"/>
    <w:rsid w:val="006B3DDD"/>
    <w:rsid w:val="006C1BFB"/>
    <w:rsid w:val="006D1214"/>
    <w:rsid w:val="006E78C0"/>
    <w:rsid w:val="006F2CDC"/>
    <w:rsid w:val="006F3A8A"/>
    <w:rsid w:val="007003CC"/>
    <w:rsid w:val="0071093A"/>
    <w:rsid w:val="007133E2"/>
    <w:rsid w:val="00713404"/>
    <w:rsid w:val="0071750C"/>
    <w:rsid w:val="00717F78"/>
    <w:rsid w:val="007336B1"/>
    <w:rsid w:val="0073499C"/>
    <w:rsid w:val="0073710A"/>
    <w:rsid w:val="00740B9B"/>
    <w:rsid w:val="0074573C"/>
    <w:rsid w:val="007533CC"/>
    <w:rsid w:val="0075532E"/>
    <w:rsid w:val="00780579"/>
    <w:rsid w:val="007A45EC"/>
    <w:rsid w:val="007B08BF"/>
    <w:rsid w:val="007C2BD8"/>
    <w:rsid w:val="007C6D68"/>
    <w:rsid w:val="007D706E"/>
    <w:rsid w:val="007E7F8F"/>
    <w:rsid w:val="007F053A"/>
    <w:rsid w:val="007F167F"/>
    <w:rsid w:val="007F2A6E"/>
    <w:rsid w:val="00800ADB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4871"/>
    <w:rsid w:val="008760DE"/>
    <w:rsid w:val="00890AA8"/>
    <w:rsid w:val="00897258"/>
    <w:rsid w:val="008A5BAE"/>
    <w:rsid w:val="008D2092"/>
    <w:rsid w:val="008D37E4"/>
    <w:rsid w:val="008F494C"/>
    <w:rsid w:val="008F56B4"/>
    <w:rsid w:val="008F5EFF"/>
    <w:rsid w:val="0090327E"/>
    <w:rsid w:val="00914DF6"/>
    <w:rsid w:val="00924CEA"/>
    <w:rsid w:val="00931D9B"/>
    <w:rsid w:val="00953BA5"/>
    <w:rsid w:val="009555CA"/>
    <w:rsid w:val="00967F52"/>
    <w:rsid w:val="009A4C2B"/>
    <w:rsid w:val="009A53E6"/>
    <w:rsid w:val="009B0A55"/>
    <w:rsid w:val="009B39A8"/>
    <w:rsid w:val="009B5E7B"/>
    <w:rsid w:val="009C069A"/>
    <w:rsid w:val="009C47AB"/>
    <w:rsid w:val="009C510C"/>
    <w:rsid w:val="009C6EDF"/>
    <w:rsid w:val="009C7073"/>
    <w:rsid w:val="009E21A1"/>
    <w:rsid w:val="009F2C99"/>
    <w:rsid w:val="009F39FB"/>
    <w:rsid w:val="00A015B8"/>
    <w:rsid w:val="00A1091D"/>
    <w:rsid w:val="00A15717"/>
    <w:rsid w:val="00A15832"/>
    <w:rsid w:val="00A273B5"/>
    <w:rsid w:val="00A3572E"/>
    <w:rsid w:val="00A36B32"/>
    <w:rsid w:val="00A42DF9"/>
    <w:rsid w:val="00A50CA3"/>
    <w:rsid w:val="00A539E0"/>
    <w:rsid w:val="00A5515C"/>
    <w:rsid w:val="00A63AA0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C55B3"/>
    <w:rsid w:val="00AD0BBD"/>
    <w:rsid w:val="00AF5CCD"/>
    <w:rsid w:val="00AF619C"/>
    <w:rsid w:val="00AF7D0F"/>
    <w:rsid w:val="00B03A44"/>
    <w:rsid w:val="00B10C89"/>
    <w:rsid w:val="00B23DDC"/>
    <w:rsid w:val="00B3213B"/>
    <w:rsid w:val="00B3736E"/>
    <w:rsid w:val="00B40AB2"/>
    <w:rsid w:val="00B42DE8"/>
    <w:rsid w:val="00B43810"/>
    <w:rsid w:val="00B51ABA"/>
    <w:rsid w:val="00B53007"/>
    <w:rsid w:val="00B60DB2"/>
    <w:rsid w:val="00B65368"/>
    <w:rsid w:val="00B706C5"/>
    <w:rsid w:val="00B81B75"/>
    <w:rsid w:val="00B829E7"/>
    <w:rsid w:val="00B858B3"/>
    <w:rsid w:val="00BB02DA"/>
    <w:rsid w:val="00BB418D"/>
    <w:rsid w:val="00BB6DCE"/>
    <w:rsid w:val="00BD23FD"/>
    <w:rsid w:val="00BE24FC"/>
    <w:rsid w:val="00BE2E22"/>
    <w:rsid w:val="00BF2805"/>
    <w:rsid w:val="00C01D9C"/>
    <w:rsid w:val="00C02A9A"/>
    <w:rsid w:val="00C06016"/>
    <w:rsid w:val="00C17B27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B2C00"/>
    <w:rsid w:val="00CD18AD"/>
    <w:rsid w:val="00CD2418"/>
    <w:rsid w:val="00CD2E96"/>
    <w:rsid w:val="00CD771D"/>
    <w:rsid w:val="00CE091C"/>
    <w:rsid w:val="00CF3E62"/>
    <w:rsid w:val="00CF5B59"/>
    <w:rsid w:val="00CF5BE2"/>
    <w:rsid w:val="00D016C2"/>
    <w:rsid w:val="00D12018"/>
    <w:rsid w:val="00D13089"/>
    <w:rsid w:val="00D23D78"/>
    <w:rsid w:val="00D263AB"/>
    <w:rsid w:val="00D30717"/>
    <w:rsid w:val="00D414C4"/>
    <w:rsid w:val="00D42F3E"/>
    <w:rsid w:val="00D445FE"/>
    <w:rsid w:val="00D45748"/>
    <w:rsid w:val="00D477D1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4CE"/>
    <w:rsid w:val="00DC7772"/>
    <w:rsid w:val="00DE0E6C"/>
    <w:rsid w:val="00DE36C3"/>
    <w:rsid w:val="00DF1ADC"/>
    <w:rsid w:val="00DF6CD1"/>
    <w:rsid w:val="00E25D4C"/>
    <w:rsid w:val="00E26061"/>
    <w:rsid w:val="00E3206E"/>
    <w:rsid w:val="00E331A2"/>
    <w:rsid w:val="00E40F63"/>
    <w:rsid w:val="00E50D68"/>
    <w:rsid w:val="00E53C81"/>
    <w:rsid w:val="00E738E2"/>
    <w:rsid w:val="00EA1A05"/>
    <w:rsid w:val="00EA1FF4"/>
    <w:rsid w:val="00EA4484"/>
    <w:rsid w:val="00EA7391"/>
    <w:rsid w:val="00EC0841"/>
    <w:rsid w:val="00EC5C2C"/>
    <w:rsid w:val="00EC7631"/>
    <w:rsid w:val="00ED517E"/>
    <w:rsid w:val="00EE280A"/>
    <w:rsid w:val="00EE6127"/>
    <w:rsid w:val="00F02A47"/>
    <w:rsid w:val="00F07BB4"/>
    <w:rsid w:val="00F313E0"/>
    <w:rsid w:val="00F44BB1"/>
    <w:rsid w:val="00F46ACF"/>
    <w:rsid w:val="00F557CC"/>
    <w:rsid w:val="00F5690C"/>
    <w:rsid w:val="00F71EA1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4F4F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F4F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irkob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1570-8A49-4FCA-B870-AF3EB60F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12547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2017-03-03T02:46:00Z</cp:lastPrinted>
  <dcterms:created xsi:type="dcterms:W3CDTF">2017-04-28T06:53:00Z</dcterms:created>
  <dcterms:modified xsi:type="dcterms:W3CDTF">2017-04-28T06:53:00Z</dcterms:modified>
</cp:coreProperties>
</file>