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AD" w:rsidRPr="00A07446" w:rsidRDefault="007F58AD" w:rsidP="007F58AD">
      <w:pPr>
        <w:jc w:val="center"/>
        <w:rPr>
          <w:b/>
        </w:rPr>
      </w:pPr>
      <w:r w:rsidRPr="002E670F">
        <w:rPr>
          <w:b/>
        </w:rPr>
        <w:t xml:space="preserve">Объявление  на сайтах </w:t>
      </w:r>
      <w:proofErr w:type="spellStart"/>
      <w:r w:rsidRPr="002E670F">
        <w:rPr>
          <w:b/>
        </w:rPr>
        <w:t>www.irkfi.ru</w:t>
      </w:r>
      <w:proofErr w:type="spellEnd"/>
      <w:r w:rsidRPr="002E670F">
        <w:rPr>
          <w:b/>
        </w:rPr>
        <w:t xml:space="preserve">, </w:t>
      </w:r>
      <w:proofErr w:type="spellStart"/>
      <w:r w:rsidRPr="002E670F">
        <w:rPr>
          <w:b/>
        </w:rPr>
        <w:t>www.mio.irkobl.ru</w:t>
      </w:r>
      <w:proofErr w:type="spellEnd"/>
      <w:r w:rsidRPr="002E670F">
        <w:rPr>
          <w:b/>
        </w:rPr>
        <w:t xml:space="preserve">, </w:t>
      </w:r>
      <w:proofErr w:type="spellStart"/>
      <w:r w:rsidRPr="002E670F">
        <w:rPr>
          <w:b/>
        </w:rPr>
        <w:t>www.torgi.gov.ru</w:t>
      </w:r>
      <w:proofErr w:type="spellEnd"/>
    </w:p>
    <w:p w:rsidR="007F58AD" w:rsidRPr="00807C42" w:rsidRDefault="007F58AD" w:rsidP="007F58AD">
      <w:pPr>
        <w:pStyle w:val="a3"/>
        <w:suppressAutoHyphens/>
        <w:ind w:firstLine="539"/>
        <w:rPr>
          <w:sz w:val="6"/>
        </w:rPr>
      </w:pPr>
    </w:p>
    <w:p w:rsidR="00EC3F78" w:rsidRPr="00E207C6" w:rsidRDefault="00EC3F78" w:rsidP="003349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C3F78" w:rsidRPr="004163C7" w:rsidRDefault="00EC3F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4163C7">
        <w:t xml:space="preserve">Организатор торгов: </w:t>
      </w:r>
      <w:r w:rsidRPr="004163C7">
        <w:rPr>
          <w:b/>
          <w:bCs/>
        </w:rPr>
        <w:t>областное государственное казенное учреждение «Фонд имущества Иркутской области»</w:t>
      </w:r>
      <w:r w:rsidRPr="004163C7">
        <w:t xml:space="preserve"> на основании распоряжения Правительства Иркутской области «О проведении аукцион</w:t>
      </w:r>
      <w:r w:rsidR="00D62371" w:rsidRPr="004163C7">
        <w:t>ов</w:t>
      </w:r>
      <w:r w:rsidRPr="004163C7">
        <w:t xml:space="preserve"> </w:t>
      </w:r>
      <w:r w:rsidR="000E6642" w:rsidRPr="004163C7">
        <w:t>на право</w:t>
      </w:r>
      <w:r w:rsidRPr="004163C7">
        <w:t xml:space="preserve"> заключени</w:t>
      </w:r>
      <w:r w:rsidR="000E6642" w:rsidRPr="004163C7">
        <w:t>я</w:t>
      </w:r>
      <w:r w:rsidRPr="004163C7">
        <w:t xml:space="preserve"> договор</w:t>
      </w:r>
      <w:r w:rsidR="00D62371" w:rsidRPr="004163C7">
        <w:t>ов</w:t>
      </w:r>
      <w:r w:rsidRPr="004163C7">
        <w:t xml:space="preserve"> аренды земельн</w:t>
      </w:r>
      <w:r w:rsidR="00D62371" w:rsidRPr="004163C7">
        <w:t>ых</w:t>
      </w:r>
      <w:r w:rsidRPr="004163C7">
        <w:t xml:space="preserve"> участк</w:t>
      </w:r>
      <w:r w:rsidR="00D62371" w:rsidRPr="004163C7">
        <w:t>ов</w:t>
      </w:r>
      <w:r w:rsidR="00E207C6" w:rsidRPr="004163C7">
        <w:t xml:space="preserve"> от </w:t>
      </w:r>
      <w:r w:rsidR="00D62371" w:rsidRPr="004163C7">
        <w:t xml:space="preserve"> 21.02.2018 г. №138-рп </w:t>
      </w:r>
      <w:r w:rsidR="00E207C6" w:rsidRPr="004163C7">
        <w:t xml:space="preserve"> </w:t>
      </w:r>
      <w:r w:rsidR="00D62371" w:rsidRPr="004163C7">
        <w:t>и писем Министерства имущественных отношений Иркутской обл</w:t>
      </w:r>
      <w:r w:rsidR="00E207C6" w:rsidRPr="004163C7">
        <w:t>асти от 30.03.2018 г. №02-51-4740</w:t>
      </w:r>
      <w:r w:rsidR="00D62371" w:rsidRPr="004163C7">
        <w:t xml:space="preserve">/18, </w:t>
      </w:r>
      <w:r w:rsidR="00E207C6" w:rsidRPr="004163C7">
        <w:t>от 05.04.2018</w:t>
      </w:r>
      <w:r w:rsidR="00D62371" w:rsidRPr="004163C7">
        <w:t xml:space="preserve"> №02-51-</w:t>
      </w:r>
      <w:r w:rsidR="00E207C6" w:rsidRPr="004163C7">
        <w:t>5119</w:t>
      </w:r>
      <w:r w:rsidR="00D62371" w:rsidRPr="004163C7">
        <w:t>/18, №02-51-4726/1</w:t>
      </w:r>
      <w:r w:rsidR="00E207C6" w:rsidRPr="004163C7">
        <w:t>9</w:t>
      </w:r>
      <w:r w:rsidR="00AE41E7" w:rsidRPr="004163C7">
        <w:t xml:space="preserve"> </w:t>
      </w:r>
      <w:r w:rsidRPr="004163C7">
        <w:t xml:space="preserve">проводит аукцион </w:t>
      </w:r>
      <w:r w:rsidR="00AE41E7" w:rsidRPr="004163C7">
        <w:t>на право</w:t>
      </w:r>
      <w:r w:rsidRPr="004163C7">
        <w:t xml:space="preserve"> заключени</w:t>
      </w:r>
      <w:r w:rsidR="00AE41E7" w:rsidRPr="004163C7">
        <w:t>я</w:t>
      </w:r>
      <w:r w:rsidRPr="004163C7">
        <w:t xml:space="preserve"> договор</w:t>
      </w:r>
      <w:r w:rsidR="00D62371" w:rsidRPr="004163C7">
        <w:t>ов</w:t>
      </w:r>
      <w:r w:rsidRPr="004163C7">
        <w:t xml:space="preserve"> аренды земельн</w:t>
      </w:r>
      <w:r w:rsidR="00D62371" w:rsidRPr="004163C7">
        <w:t>ых</w:t>
      </w:r>
      <w:r w:rsidRPr="004163C7">
        <w:t xml:space="preserve"> участк</w:t>
      </w:r>
      <w:r w:rsidR="00D62371" w:rsidRPr="004163C7">
        <w:t>ов</w:t>
      </w:r>
      <w:r w:rsidRPr="004163C7">
        <w:t xml:space="preserve"> из земель населенных</w:t>
      </w:r>
      <w:proofErr w:type="gramEnd"/>
      <w:r w:rsidRPr="004163C7">
        <w:t xml:space="preserve"> пунктов</w:t>
      </w:r>
      <w:r w:rsidR="00D62371" w:rsidRPr="004163C7">
        <w:t>.</w:t>
      </w:r>
    </w:p>
    <w:p w:rsidR="00EC3F78" w:rsidRPr="004163C7" w:rsidRDefault="00EC3F78" w:rsidP="009F2C99">
      <w:pPr>
        <w:pStyle w:val="a3"/>
        <w:suppressAutoHyphens/>
        <w:ind w:firstLine="539"/>
        <w:jc w:val="both"/>
      </w:pPr>
      <w:r w:rsidRPr="004163C7">
        <w:t xml:space="preserve">Аукцион является открытым </w:t>
      </w:r>
      <w:r w:rsidRPr="004163C7">
        <w:rPr>
          <w:color w:val="000000"/>
        </w:rPr>
        <w:t>по составу участников и открытый по форме подачи предложений о размере арендной платы</w:t>
      </w:r>
      <w:r w:rsidRPr="004163C7">
        <w:t>.</w:t>
      </w:r>
    </w:p>
    <w:p w:rsidR="00EC3F78" w:rsidRPr="004163C7" w:rsidRDefault="00EC3F78" w:rsidP="009F2C99">
      <w:pPr>
        <w:pStyle w:val="a3"/>
        <w:suppressAutoHyphens/>
        <w:ind w:firstLine="539"/>
        <w:jc w:val="both"/>
      </w:pPr>
      <w:r w:rsidRPr="00865FB5">
        <w:rPr>
          <w:b/>
        </w:rPr>
        <w:t>Аукцион</w:t>
      </w:r>
      <w:r w:rsidRPr="004163C7">
        <w:t xml:space="preserve"> и подведение его итогов состоится  </w:t>
      </w:r>
      <w:r w:rsidR="000E6642" w:rsidRPr="00865FB5">
        <w:rPr>
          <w:b/>
        </w:rPr>
        <w:t>21 мая</w:t>
      </w:r>
      <w:r w:rsidRPr="00865FB5">
        <w:rPr>
          <w:b/>
        </w:rPr>
        <w:t xml:space="preserve"> 201</w:t>
      </w:r>
      <w:r w:rsidR="000E6642" w:rsidRPr="00865FB5">
        <w:rPr>
          <w:b/>
        </w:rPr>
        <w:t>8</w:t>
      </w:r>
      <w:r w:rsidRPr="00865FB5">
        <w:rPr>
          <w:b/>
        </w:rPr>
        <w:t xml:space="preserve"> года в 1</w:t>
      </w:r>
      <w:r w:rsidR="00AE41E7" w:rsidRPr="00865FB5">
        <w:rPr>
          <w:b/>
        </w:rPr>
        <w:t>0</w:t>
      </w:r>
      <w:r w:rsidRPr="00865FB5">
        <w:rPr>
          <w:b/>
        </w:rPr>
        <w:t xml:space="preserve"> часов 00</w:t>
      </w:r>
      <w:r w:rsidRPr="00865FB5">
        <w:rPr>
          <w:b/>
          <w:color w:val="FF0000"/>
        </w:rPr>
        <w:t xml:space="preserve"> </w:t>
      </w:r>
      <w:r w:rsidRPr="00865FB5">
        <w:rPr>
          <w:b/>
        </w:rPr>
        <w:t>минут</w:t>
      </w:r>
      <w:r w:rsidRPr="004163C7">
        <w:t xml:space="preserve"> (время местное) по адресу:  г. Иркутск, ул. Партизанская, 1, 3 этаж, </w:t>
      </w:r>
      <w:r w:rsidR="008970CD">
        <w:t>аукционный зал.</w:t>
      </w:r>
    </w:p>
    <w:p w:rsidR="00EC3F78" w:rsidRPr="004163C7" w:rsidRDefault="00EC3F78" w:rsidP="009F2C99">
      <w:pPr>
        <w:pStyle w:val="a3"/>
        <w:suppressAutoHyphens/>
        <w:ind w:firstLine="539"/>
        <w:jc w:val="both"/>
      </w:pPr>
      <w:r w:rsidRPr="00865FB5">
        <w:rPr>
          <w:b/>
        </w:rPr>
        <w:t>Заявки принимаются</w:t>
      </w:r>
      <w:r w:rsidRPr="004163C7">
        <w:t xml:space="preserve"> ежедневно с  </w:t>
      </w:r>
      <w:r w:rsidR="00603D13" w:rsidRPr="004163C7">
        <w:t>17</w:t>
      </w:r>
      <w:r w:rsidR="000E6642" w:rsidRPr="004163C7">
        <w:t xml:space="preserve"> апреля 2018</w:t>
      </w:r>
      <w:r w:rsidRPr="004163C7">
        <w:t xml:space="preserve"> </w:t>
      </w:r>
      <w:r w:rsidR="00603D13" w:rsidRPr="004163C7">
        <w:t xml:space="preserve"> </w:t>
      </w:r>
      <w:r w:rsidRPr="004163C7">
        <w:t xml:space="preserve">по  </w:t>
      </w:r>
      <w:r w:rsidR="000E6642" w:rsidRPr="004163C7">
        <w:t>14 мая</w:t>
      </w:r>
      <w:r w:rsidRPr="004163C7">
        <w:t xml:space="preserve"> </w:t>
      </w:r>
      <w:r w:rsidR="000E6642" w:rsidRPr="004163C7">
        <w:t xml:space="preserve">2018 </w:t>
      </w:r>
      <w:r w:rsidRPr="004163C7">
        <w:t xml:space="preserve">г. с 09-00 до 17-00 часов (обед с 13-00 до 14-00) по адресу:  г. Иркутск, ул. </w:t>
      </w:r>
      <w:proofErr w:type="gramStart"/>
      <w:r w:rsidRPr="004163C7">
        <w:t>Партизанская</w:t>
      </w:r>
      <w:proofErr w:type="gramEnd"/>
      <w:r w:rsidRPr="004163C7">
        <w:t>, 1, 3 этаж, офис  49.</w:t>
      </w:r>
    </w:p>
    <w:p w:rsidR="00EC3F78" w:rsidRPr="004163C7" w:rsidRDefault="00EC3F78" w:rsidP="009F2C99">
      <w:pPr>
        <w:pStyle w:val="a3"/>
        <w:suppressAutoHyphens/>
        <w:jc w:val="both"/>
      </w:pPr>
      <w:r w:rsidRPr="004163C7">
        <w:t xml:space="preserve"> </w:t>
      </w:r>
      <w:r w:rsidRPr="004163C7">
        <w:tab/>
      </w:r>
      <w:r w:rsidRPr="00865FB5">
        <w:rPr>
          <w:b/>
        </w:rPr>
        <w:t>Дата определения участников аукциона</w:t>
      </w:r>
      <w:r w:rsidRPr="004163C7">
        <w:t xml:space="preserve"> – </w:t>
      </w:r>
      <w:r w:rsidR="000E6642" w:rsidRPr="00865FB5">
        <w:rPr>
          <w:b/>
        </w:rPr>
        <w:t>17 мая 2018 г.</w:t>
      </w:r>
      <w:r w:rsidRPr="00865FB5">
        <w:rPr>
          <w:b/>
        </w:rPr>
        <w:t xml:space="preserve"> в 15 час. 00 мин</w:t>
      </w:r>
      <w:r w:rsidRPr="004163C7">
        <w:t>.</w:t>
      </w:r>
    </w:p>
    <w:p w:rsidR="00EC3F78" w:rsidRPr="004163C7" w:rsidRDefault="00EC3F78" w:rsidP="00C4779A">
      <w:pPr>
        <w:pStyle w:val="a3"/>
        <w:suppressAutoHyphens/>
        <w:jc w:val="both"/>
      </w:pPr>
      <w:r w:rsidRPr="004163C7">
        <w:t xml:space="preserve">Справки по телефону: (83952) 297-138, 207-518, в Интернете по адресу:  </w:t>
      </w:r>
      <w:hyperlink r:id="rId5" w:history="1">
        <w:r w:rsidRPr="004163C7">
          <w:rPr>
            <w:rStyle w:val="a7"/>
            <w:color w:val="auto"/>
            <w:lang w:val="en-US"/>
          </w:rPr>
          <w:t>www</w:t>
        </w:r>
        <w:r w:rsidRPr="004163C7">
          <w:rPr>
            <w:rStyle w:val="a7"/>
            <w:color w:val="auto"/>
          </w:rPr>
          <w:t>.</w:t>
        </w:r>
        <w:r w:rsidRPr="004163C7">
          <w:rPr>
            <w:rStyle w:val="a7"/>
            <w:color w:val="auto"/>
            <w:lang w:val="en-US"/>
          </w:rPr>
          <w:t>irkfi</w:t>
        </w:r>
        <w:r w:rsidRPr="004163C7">
          <w:rPr>
            <w:rStyle w:val="a7"/>
            <w:color w:val="auto"/>
          </w:rPr>
          <w:t>.</w:t>
        </w:r>
        <w:r w:rsidRPr="004163C7">
          <w:rPr>
            <w:rStyle w:val="a7"/>
            <w:color w:val="auto"/>
            <w:lang w:val="en-US"/>
          </w:rPr>
          <w:t>ru</w:t>
        </w:r>
      </w:hyperlink>
      <w:r w:rsidRPr="004163C7">
        <w:t xml:space="preserve">, </w:t>
      </w:r>
      <w:hyperlink r:id="rId6" w:history="1">
        <w:r w:rsidR="00A055D3" w:rsidRPr="00E23CC5">
          <w:rPr>
            <w:rStyle w:val="a7"/>
            <w:lang w:val="en-US"/>
          </w:rPr>
          <w:t>www</w:t>
        </w:r>
        <w:r w:rsidR="00A055D3" w:rsidRPr="00E23CC5">
          <w:rPr>
            <w:rStyle w:val="a7"/>
          </w:rPr>
          <w:t>.</w:t>
        </w:r>
        <w:r w:rsidR="00A055D3" w:rsidRPr="00E23CC5">
          <w:rPr>
            <w:rStyle w:val="a7"/>
            <w:lang w:val="en-US"/>
          </w:rPr>
          <w:t>mio</w:t>
        </w:r>
        <w:r w:rsidR="00A055D3" w:rsidRPr="00A055D3">
          <w:rPr>
            <w:rStyle w:val="a7"/>
          </w:rPr>
          <w:t>.</w:t>
        </w:r>
        <w:r w:rsidR="00A055D3" w:rsidRPr="00E23CC5">
          <w:rPr>
            <w:rStyle w:val="a7"/>
            <w:lang w:val="en-US"/>
          </w:rPr>
          <w:t>irkobl</w:t>
        </w:r>
        <w:r w:rsidR="00A055D3" w:rsidRPr="00E23CC5">
          <w:rPr>
            <w:rStyle w:val="a7"/>
          </w:rPr>
          <w:t>.</w:t>
        </w:r>
        <w:r w:rsidR="00A055D3" w:rsidRPr="00E23CC5">
          <w:rPr>
            <w:rStyle w:val="a7"/>
            <w:lang w:val="en-US"/>
          </w:rPr>
          <w:t>ru</w:t>
        </w:r>
      </w:hyperlink>
      <w:r w:rsidRPr="004163C7">
        <w:t xml:space="preserve">, </w:t>
      </w:r>
      <w:hyperlink r:id="rId7" w:history="1">
        <w:r w:rsidRPr="004163C7">
          <w:rPr>
            <w:rStyle w:val="a7"/>
            <w:color w:val="auto"/>
            <w:lang w:val="en-US"/>
          </w:rPr>
          <w:t>www</w:t>
        </w:r>
        <w:r w:rsidRPr="004163C7">
          <w:rPr>
            <w:rStyle w:val="a7"/>
            <w:color w:val="auto"/>
          </w:rPr>
          <w:t>.</w:t>
        </w:r>
        <w:proofErr w:type="spellStart"/>
        <w:r w:rsidRPr="004163C7">
          <w:rPr>
            <w:rStyle w:val="a7"/>
            <w:color w:val="auto"/>
            <w:lang w:val="en-US"/>
          </w:rPr>
          <w:t>torgi</w:t>
        </w:r>
        <w:proofErr w:type="spellEnd"/>
        <w:r w:rsidRPr="004163C7">
          <w:rPr>
            <w:rStyle w:val="a7"/>
            <w:color w:val="auto"/>
          </w:rPr>
          <w:t>.</w:t>
        </w:r>
        <w:proofErr w:type="spellStart"/>
        <w:r w:rsidRPr="004163C7">
          <w:rPr>
            <w:rStyle w:val="a7"/>
            <w:color w:val="auto"/>
            <w:lang w:val="en-US"/>
          </w:rPr>
          <w:t>gov</w:t>
        </w:r>
        <w:proofErr w:type="spellEnd"/>
        <w:r w:rsidRPr="004163C7">
          <w:rPr>
            <w:rStyle w:val="a7"/>
            <w:color w:val="auto"/>
          </w:rPr>
          <w:t>.</w:t>
        </w:r>
        <w:proofErr w:type="spellStart"/>
        <w:r w:rsidRPr="004163C7">
          <w:rPr>
            <w:rStyle w:val="a7"/>
            <w:color w:val="auto"/>
            <w:lang w:val="en-US"/>
          </w:rPr>
          <w:t>ru</w:t>
        </w:r>
        <w:proofErr w:type="spellEnd"/>
      </w:hyperlink>
      <w:r w:rsidRPr="004163C7">
        <w:t xml:space="preserve"> .</w:t>
      </w:r>
    </w:p>
    <w:p w:rsidR="00EC3F78" w:rsidRPr="004163C7" w:rsidRDefault="00EC3F78" w:rsidP="005D374C">
      <w:pPr>
        <w:autoSpaceDE w:val="0"/>
        <w:autoSpaceDN w:val="0"/>
        <w:adjustRightInd w:val="0"/>
        <w:jc w:val="both"/>
        <w:rPr>
          <w:b/>
          <w:bCs/>
        </w:rPr>
      </w:pPr>
    </w:p>
    <w:p w:rsidR="00EC3F78" w:rsidRPr="004163C7" w:rsidRDefault="00EC3F78" w:rsidP="005D374C">
      <w:pPr>
        <w:autoSpaceDE w:val="0"/>
        <w:autoSpaceDN w:val="0"/>
        <w:adjustRightInd w:val="0"/>
        <w:jc w:val="both"/>
        <w:rPr>
          <w:b/>
          <w:bCs/>
        </w:rPr>
      </w:pPr>
      <w:r w:rsidRPr="004163C7">
        <w:rPr>
          <w:b/>
          <w:bCs/>
        </w:rPr>
        <w:t xml:space="preserve">Лот  №1 </w:t>
      </w:r>
    </w:p>
    <w:p w:rsidR="00836315" w:rsidRDefault="00D62371" w:rsidP="00836315">
      <w:pPr>
        <w:pStyle w:val="a3"/>
        <w:suppressAutoHyphens/>
        <w:ind w:firstLine="540"/>
        <w:jc w:val="both"/>
      </w:pPr>
      <w:r w:rsidRPr="004163C7">
        <w:rPr>
          <w:b/>
          <w:bCs/>
        </w:rPr>
        <w:t>Характеристика земельного участка:</w:t>
      </w:r>
      <w:r w:rsidR="00E207C6" w:rsidRPr="004163C7">
        <w:rPr>
          <w:b/>
          <w:bCs/>
        </w:rPr>
        <w:t xml:space="preserve"> </w:t>
      </w:r>
      <w:r w:rsidR="004900D1" w:rsidRPr="004163C7">
        <w:rPr>
          <w:b/>
          <w:bCs/>
        </w:rPr>
        <w:t>з</w:t>
      </w:r>
      <w:r w:rsidRPr="004163C7">
        <w:t>емельный участок из земель населенных пунктов площадью 6</w:t>
      </w:r>
      <w:r w:rsidR="004900D1" w:rsidRPr="004163C7">
        <w:rPr>
          <w:color w:val="FFFFFF" w:themeColor="background1"/>
        </w:rPr>
        <w:t>_</w:t>
      </w:r>
      <w:r w:rsidRPr="004163C7">
        <w:t>674 кв</w:t>
      </w:r>
      <w:proofErr w:type="gramStart"/>
      <w:r w:rsidRPr="004163C7">
        <w:t>.м</w:t>
      </w:r>
      <w:proofErr w:type="gramEnd"/>
      <w:r w:rsidR="004900D1" w:rsidRPr="004163C7">
        <w:t xml:space="preserve">, </w:t>
      </w:r>
      <w:r w:rsidRPr="004163C7">
        <w:t>кадастр</w:t>
      </w:r>
      <w:r w:rsidR="00171DEE">
        <w:t xml:space="preserve">овый номер </w:t>
      </w:r>
      <w:r w:rsidR="004900D1" w:rsidRPr="004163C7">
        <w:t>38:36:000005:29867,</w:t>
      </w:r>
      <w:r w:rsidRPr="004163C7">
        <w:t xml:space="preserve"> местоположение: </w:t>
      </w:r>
      <w:r w:rsidR="004900D1" w:rsidRPr="004163C7">
        <w:t xml:space="preserve">Российская Федерация, </w:t>
      </w:r>
      <w:r w:rsidRPr="004163C7">
        <w:t xml:space="preserve">Иркутская область, </w:t>
      </w:r>
      <w:proofErr w:type="gramStart"/>
      <w:r w:rsidRPr="004163C7">
        <w:t>г</w:t>
      </w:r>
      <w:proofErr w:type="gramEnd"/>
      <w:r w:rsidRPr="004163C7">
        <w:t>. Иркутск, ул. Блюхера, земельный участок 32.</w:t>
      </w:r>
    </w:p>
    <w:p w:rsidR="007D4656" w:rsidRPr="007D4656" w:rsidRDefault="007D4656" w:rsidP="007D465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012E1">
        <w:rPr>
          <w:b/>
          <w:bCs/>
        </w:rPr>
        <w:t xml:space="preserve">Право на земельный участок: </w:t>
      </w:r>
      <w:r w:rsidRPr="002012E1">
        <w:t>государственная собственность (право собственности не разграничено)</w:t>
      </w:r>
      <w:r w:rsidRPr="002012E1">
        <w:rPr>
          <w:b/>
          <w:bCs/>
        </w:rPr>
        <w:t>.</w:t>
      </w:r>
    </w:p>
    <w:p w:rsidR="00D62371" w:rsidRPr="004163C7" w:rsidRDefault="00D62371" w:rsidP="00D62371">
      <w:pPr>
        <w:tabs>
          <w:tab w:val="left" w:pos="540"/>
          <w:tab w:val="left" w:pos="720"/>
        </w:tabs>
        <w:jc w:val="both"/>
        <w:rPr>
          <w:b/>
          <w:bCs/>
        </w:rPr>
      </w:pPr>
      <w:r w:rsidRPr="004163C7">
        <w:rPr>
          <w:b/>
          <w:bCs/>
        </w:rPr>
        <w:t xml:space="preserve">          Разрешенное использования земельного участка: </w:t>
      </w:r>
      <w:r w:rsidRPr="004163C7">
        <w:rPr>
          <w:bCs/>
        </w:rPr>
        <w:t>легкая промышленность, пищевая промышленность, строительная промышленность, склады, деловое управление, обслуживание автотранспорта, коммунальное обслуживание</w:t>
      </w:r>
      <w:r w:rsidRPr="004163C7">
        <w:rPr>
          <w:b/>
          <w:bCs/>
        </w:rPr>
        <w:t>.</w:t>
      </w:r>
    </w:p>
    <w:p w:rsidR="00D62371" w:rsidRPr="004163C7" w:rsidRDefault="00D62371" w:rsidP="00D62371">
      <w:pPr>
        <w:ind w:firstLine="540"/>
        <w:jc w:val="both"/>
        <w:rPr>
          <w:color w:val="000000"/>
        </w:rPr>
      </w:pPr>
      <w:r w:rsidRPr="004163C7">
        <w:rPr>
          <w:b/>
          <w:bCs/>
          <w:color w:val="000000"/>
        </w:rPr>
        <w:t>Срок действия договора аренды</w:t>
      </w:r>
      <w:r w:rsidRPr="004163C7">
        <w:rPr>
          <w:color w:val="000000"/>
        </w:rPr>
        <w:t xml:space="preserve">: </w:t>
      </w:r>
      <w:r w:rsidRPr="004163C7">
        <w:rPr>
          <w:bCs/>
        </w:rPr>
        <w:t>38 мес</w:t>
      </w:r>
      <w:r w:rsidRPr="004163C7">
        <w:rPr>
          <w:color w:val="000000"/>
        </w:rPr>
        <w:t>.</w:t>
      </w:r>
    </w:p>
    <w:p w:rsidR="00D62371" w:rsidRPr="004163C7" w:rsidRDefault="00D62371" w:rsidP="00D62371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4163C7">
        <w:rPr>
          <w:b/>
          <w:bCs/>
          <w:color w:val="000000"/>
        </w:rPr>
        <w:t xml:space="preserve">Начальный размер </w:t>
      </w:r>
      <w:r w:rsidR="00F31F1F" w:rsidRPr="004163C7">
        <w:rPr>
          <w:b/>
          <w:bCs/>
          <w:color w:val="000000"/>
        </w:rPr>
        <w:t xml:space="preserve">ежегодной </w:t>
      </w:r>
      <w:r w:rsidRPr="004163C7">
        <w:rPr>
          <w:b/>
          <w:bCs/>
          <w:color w:val="000000"/>
        </w:rPr>
        <w:t xml:space="preserve">арендной платы: </w:t>
      </w:r>
      <w:r w:rsidRPr="004163C7">
        <w:rPr>
          <w:bCs/>
          <w:color w:val="000000"/>
        </w:rPr>
        <w:t>669 100</w:t>
      </w:r>
      <w:r w:rsidRPr="004163C7">
        <w:rPr>
          <w:color w:val="000000"/>
        </w:rPr>
        <w:t xml:space="preserve"> (Шестьсот шестьдесят девять тысяч сто)</w:t>
      </w:r>
      <w:r w:rsidRPr="004163C7">
        <w:rPr>
          <w:i/>
          <w:iCs/>
          <w:color w:val="000000"/>
        </w:rPr>
        <w:t xml:space="preserve"> </w:t>
      </w:r>
      <w:r w:rsidRPr="004163C7">
        <w:rPr>
          <w:color w:val="000000"/>
        </w:rPr>
        <w:t>руб</w:t>
      </w:r>
      <w:r w:rsidR="004900D1" w:rsidRPr="004163C7">
        <w:rPr>
          <w:color w:val="000000"/>
        </w:rPr>
        <w:t>лей</w:t>
      </w:r>
      <w:r w:rsidRPr="004163C7">
        <w:rPr>
          <w:color w:val="000000"/>
        </w:rPr>
        <w:t xml:space="preserve">. </w:t>
      </w:r>
    </w:p>
    <w:p w:rsidR="00D62371" w:rsidRPr="004163C7" w:rsidRDefault="00D62371" w:rsidP="00D62371">
      <w:pPr>
        <w:autoSpaceDE w:val="0"/>
        <w:autoSpaceDN w:val="0"/>
        <w:adjustRightInd w:val="0"/>
        <w:ind w:firstLine="540"/>
        <w:jc w:val="both"/>
      </w:pPr>
      <w:r w:rsidRPr="004163C7">
        <w:rPr>
          <w:b/>
          <w:bCs/>
        </w:rPr>
        <w:t xml:space="preserve">Шаг аукциона: </w:t>
      </w:r>
      <w:r w:rsidR="002661D2" w:rsidRPr="004163C7">
        <w:rPr>
          <w:b/>
          <w:bCs/>
        </w:rPr>
        <w:t>3</w:t>
      </w:r>
      <w:r w:rsidRPr="004163C7">
        <w:rPr>
          <w:b/>
        </w:rPr>
        <w:t>%</w:t>
      </w:r>
      <w:r w:rsidRPr="004163C7">
        <w:t xml:space="preserve"> от начального размера арендной платы в сумме </w:t>
      </w:r>
      <w:r w:rsidR="002661D2" w:rsidRPr="004163C7">
        <w:t>20 073</w:t>
      </w:r>
      <w:r w:rsidRPr="004163C7">
        <w:t xml:space="preserve"> (</w:t>
      </w:r>
      <w:r w:rsidR="002661D2" w:rsidRPr="004163C7">
        <w:t>Двадцать тысяч семьдесят три</w:t>
      </w:r>
      <w:r w:rsidRPr="004163C7">
        <w:t>)</w:t>
      </w:r>
      <w:r w:rsidRPr="004163C7">
        <w:rPr>
          <w:i/>
          <w:iCs/>
        </w:rPr>
        <w:t xml:space="preserve">  </w:t>
      </w:r>
      <w:r w:rsidR="004900D1" w:rsidRPr="004163C7">
        <w:t>рубля</w:t>
      </w:r>
      <w:r w:rsidRPr="004163C7">
        <w:rPr>
          <w:i/>
          <w:iCs/>
        </w:rPr>
        <w:t>.</w:t>
      </w:r>
    </w:p>
    <w:p w:rsidR="00D62371" w:rsidRDefault="00D62371" w:rsidP="00D6237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63C7">
        <w:rPr>
          <w:b/>
          <w:bCs/>
          <w:color w:val="FF0000"/>
        </w:rPr>
        <w:t xml:space="preserve"> </w:t>
      </w:r>
      <w:r w:rsidRPr="004163C7">
        <w:rPr>
          <w:b/>
          <w:bCs/>
        </w:rPr>
        <w:t xml:space="preserve">Размер задатка: </w:t>
      </w:r>
      <w:r w:rsidR="004170DC">
        <w:rPr>
          <w:b/>
        </w:rPr>
        <w:t>20</w:t>
      </w:r>
      <w:r w:rsidRPr="004163C7">
        <w:rPr>
          <w:b/>
        </w:rPr>
        <w:t>%</w:t>
      </w:r>
      <w:r w:rsidRPr="004163C7">
        <w:rPr>
          <w:color w:val="000000"/>
        </w:rPr>
        <w:t xml:space="preserve"> от начального размера арендной платы в сумме  </w:t>
      </w:r>
      <w:r w:rsidRPr="004163C7">
        <w:rPr>
          <w:bCs/>
          <w:color w:val="000000"/>
        </w:rPr>
        <w:t>133 820</w:t>
      </w:r>
      <w:r w:rsidRPr="004163C7">
        <w:rPr>
          <w:b/>
          <w:bCs/>
          <w:color w:val="000000"/>
        </w:rPr>
        <w:t xml:space="preserve"> </w:t>
      </w:r>
      <w:r w:rsidR="00F31F1F" w:rsidRPr="004163C7">
        <w:rPr>
          <w:color w:val="000000"/>
        </w:rPr>
        <w:t>(Сто трид</w:t>
      </w:r>
      <w:r w:rsidRPr="004163C7">
        <w:rPr>
          <w:color w:val="000000"/>
        </w:rPr>
        <w:t xml:space="preserve">цать три </w:t>
      </w:r>
      <w:r w:rsidR="004900D1" w:rsidRPr="004163C7">
        <w:rPr>
          <w:color w:val="000000"/>
        </w:rPr>
        <w:t>тысячи восемьсот двадцать)  рублей</w:t>
      </w:r>
      <w:r w:rsidRPr="004163C7">
        <w:rPr>
          <w:color w:val="000000"/>
        </w:rPr>
        <w:t>.</w:t>
      </w:r>
    </w:p>
    <w:p w:rsidR="000453AD" w:rsidRPr="00836315" w:rsidRDefault="000453AD" w:rsidP="000453AD">
      <w:pPr>
        <w:pStyle w:val="a3"/>
        <w:suppressAutoHyphens/>
        <w:ind w:firstLine="540"/>
        <w:jc w:val="both"/>
      </w:pPr>
      <w:r w:rsidRPr="00464803">
        <w:rPr>
          <w:b/>
          <w:bCs/>
        </w:rPr>
        <w:t>Максимально и минимально допустимые  параметры разрешенного строительства:</w:t>
      </w:r>
    </w:p>
    <w:p w:rsidR="000453AD" w:rsidRPr="000453AD" w:rsidRDefault="000453AD" w:rsidP="000453AD">
      <w:pPr>
        <w:tabs>
          <w:tab w:val="left" w:pos="540"/>
          <w:tab w:val="left" w:pos="720"/>
        </w:tabs>
        <w:suppressAutoHyphens/>
        <w:jc w:val="both"/>
      </w:pPr>
      <w:r w:rsidRPr="004163C7">
        <w:t xml:space="preserve">          В соответствии с Правилами землепользования и застройки части территории застройки  </w:t>
      </w:r>
      <w:proofErr w:type="gramStart"/>
      <w:r w:rsidRPr="004163C7">
        <w:t>г</w:t>
      </w:r>
      <w:proofErr w:type="gramEnd"/>
      <w:r w:rsidRPr="004163C7">
        <w:t xml:space="preserve">.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4163C7">
        <w:rPr>
          <w:lang w:val="en-US"/>
        </w:rPr>
        <w:t>IV</w:t>
      </w:r>
      <w:r w:rsidRPr="004163C7">
        <w:t xml:space="preserve">, </w:t>
      </w:r>
      <w:r w:rsidRPr="004163C7">
        <w:rPr>
          <w:lang w:val="en-US"/>
        </w:rPr>
        <w:t>V</w:t>
      </w:r>
      <w:r w:rsidRPr="004163C7">
        <w:t xml:space="preserve"> классов опасности (Решение Думы г. Иркутска от 28.10.2016 г. №006-20-260430/6).</w:t>
      </w:r>
    </w:p>
    <w:p w:rsidR="00D62371" w:rsidRPr="004163C7" w:rsidRDefault="00D62371" w:rsidP="00D6237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163C7">
        <w:rPr>
          <w:b/>
          <w:bCs/>
        </w:rPr>
        <w:t xml:space="preserve">Технические условия: </w:t>
      </w:r>
    </w:p>
    <w:p w:rsidR="00D62371" w:rsidRPr="004163C7" w:rsidRDefault="00D62371" w:rsidP="00D62371">
      <w:pPr>
        <w:autoSpaceDE w:val="0"/>
        <w:autoSpaceDN w:val="0"/>
        <w:adjustRightInd w:val="0"/>
        <w:ind w:firstLine="540"/>
        <w:jc w:val="both"/>
      </w:pPr>
      <w:r w:rsidRPr="004163C7">
        <w:t>- Письмо филиала ОАО «ИЭСК» «Южные электрические сети» «О предоставлении информации» от 13.10.2017 г. №12389.</w:t>
      </w:r>
    </w:p>
    <w:p w:rsidR="00D62371" w:rsidRPr="004163C7" w:rsidRDefault="00D62371" w:rsidP="00D62371">
      <w:pPr>
        <w:autoSpaceDE w:val="0"/>
        <w:autoSpaceDN w:val="0"/>
        <w:adjustRightInd w:val="0"/>
        <w:ind w:firstLine="540"/>
        <w:jc w:val="both"/>
      </w:pPr>
      <w:r w:rsidRPr="004163C7">
        <w:t>- Письм</w:t>
      </w:r>
      <w:r w:rsidR="009A2CD1" w:rsidRPr="004163C7">
        <w:t xml:space="preserve">о МУП «Водоканал» от 03.05.2017г. </w:t>
      </w:r>
      <w:r w:rsidRPr="004163C7">
        <w:t>И-17-02880 о подключении к сетям водоснабжения и канализации.</w:t>
      </w:r>
    </w:p>
    <w:p w:rsidR="00D62371" w:rsidRPr="004163C7" w:rsidRDefault="009A5622" w:rsidP="00D6237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62371" w:rsidRPr="004163C7">
        <w:t xml:space="preserve">Постановление администрации </w:t>
      </w:r>
      <w:proofErr w:type="gramStart"/>
      <w:r w:rsidR="00D62371" w:rsidRPr="004163C7">
        <w:t>г</w:t>
      </w:r>
      <w:proofErr w:type="gramEnd"/>
      <w:r w:rsidR="00D62371" w:rsidRPr="004163C7">
        <w:t>. Иркутска от 18.12.2015 г. №031-06-1220/5 «О тарифах на подключение  (технологическое при</w:t>
      </w:r>
      <w:r w:rsidR="009A2CD1" w:rsidRPr="004163C7">
        <w:t xml:space="preserve">соединение) </w:t>
      </w:r>
      <w:r w:rsidR="00D62371" w:rsidRPr="004163C7">
        <w:t>к централизованным системам холодного водоснабжения и водоотведения на 2016-2018 годы для МУП «Водоканал» г. Иркутска» с Приложением №1.</w:t>
      </w:r>
    </w:p>
    <w:p w:rsidR="009A2CD1" w:rsidRPr="004163C7" w:rsidRDefault="002661D2" w:rsidP="009A2CD1">
      <w:pPr>
        <w:autoSpaceDE w:val="0"/>
        <w:autoSpaceDN w:val="0"/>
        <w:adjustRightInd w:val="0"/>
        <w:jc w:val="both"/>
      </w:pPr>
      <w:r w:rsidRPr="004163C7">
        <w:t xml:space="preserve">   </w:t>
      </w:r>
      <w:r w:rsidR="009A2CD1" w:rsidRPr="004163C7">
        <w:t xml:space="preserve">   </w:t>
      </w:r>
      <w:r w:rsidRPr="004163C7">
        <w:t xml:space="preserve">  </w:t>
      </w:r>
      <w:r w:rsidR="009A2CD1" w:rsidRPr="004163C7">
        <w:t xml:space="preserve">-  </w:t>
      </w:r>
      <w:r w:rsidRPr="004163C7">
        <w:t>П</w:t>
      </w:r>
      <w:r w:rsidR="00D62371" w:rsidRPr="004163C7">
        <w:t xml:space="preserve">исьмо </w:t>
      </w:r>
      <w:r w:rsidR="00F31F1F" w:rsidRPr="004163C7">
        <w:t xml:space="preserve">филиала Ново-Иркутская ТЭЦ </w:t>
      </w:r>
      <w:r w:rsidR="00D62371" w:rsidRPr="004163C7">
        <w:t xml:space="preserve">ПАО «Иркутскэнерго» от 05.07.2017 г. №210/506-10/2795  </w:t>
      </w:r>
      <w:r w:rsidR="00F31F1F" w:rsidRPr="004163C7">
        <w:t>«</w:t>
      </w:r>
      <w:r w:rsidR="00D62371" w:rsidRPr="004163C7">
        <w:t>Информация о технических условиях подключения и плате за подключение к тепловым сетям».</w:t>
      </w:r>
    </w:p>
    <w:p w:rsidR="009A2CD1" w:rsidRPr="004163C7" w:rsidRDefault="009A2CD1" w:rsidP="009A2CD1">
      <w:pPr>
        <w:autoSpaceDE w:val="0"/>
        <w:autoSpaceDN w:val="0"/>
        <w:adjustRightInd w:val="0"/>
        <w:ind w:firstLine="708"/>
        <w:jc w:val="both"/>
      </w:pPr>
      <w:r w:rsidRPr="004163C7">
        <w:t xml:space="preserve">- </w:t>
      </w:r>
      <w:r w:rsidR="009A5622">
        <w:t xml:space="preserve"> </w:t>
      </w:r>
      <w:r w:rsidR="00D62371" w:rsidRPr="004163C7">
        <w:t xml:space="preserve">Технические условия МУП </w:t>
      </w:r>
      <w:r w:rsidRPr="004163C7">
        <w:t xml:space="preserve">от 17.05.2017 </w:t>
      </w:r>
      <w:r w:rsidR="00D62371" w:rsidRPr="004163C7">
        <w:t>№51 МУП «Иркутскавтодор» об отводе ливневых вод.</w:t>
      </w:r>
    </w:p>
    <w:p w:rsidR="007407A5" w:rsidRPr="004163C7" w:rsidRDefault="009A2CD1" w:rsidP="007407A5">
      <w:pPr>
        <w:autoSpaceDE w:val="0"/>
        <w:autoSpaceDN w:val="0"/>
        <w:adjustRightInd w:val="0"/>
        <w:ind w:firstLine="708"/>
        <w:jc w:val="both"/>
      </w:pPr>
      <w:r w:rsidRPr="004163C7">
        <w:t xml:space="preserve">- </w:t>
      </w:r>
      <w:r w:rsidR="00D62371" w:rsidRPr="004163C7">
        <w:t>Письмо ПАО «</w:t>
      </w:r>
      <w:proofErr w:type="spellStart"/>
      <w:r w:rsidR="00D62371" w:rsidRPr="004163C7">
        <w:t>Ростелеком</w:t>
      </w:r>
      <w:proofErr w:type="spellEnd"/>
      <w:r w:rsidR="00D62371" w:rsidRPr="004163C7">
        <w:t>» от 26.04.2017 г. №0704/05/3283-17 «О выносе ЛКС ПАО «</w:t>
      </w:r>
      <w:proofErr w:type="spellStart"/>
      <w:r w:rsidR="00D62371" w:rsidRPr="004163C7">
        <w:t>Ростелеком</w:t>
      </w:r>
      <w:proofErr w:type="spellEnd"/>
      <w:r w:rsidR="00D62371" w:rsidRPr="004163C7">
        <w:t>» с земельного участка»</w:t>
      </w:r>
    </w:p>
    <w:p w:rsidR="007407A5" w:rsidRPr="004163C7" w:rsidRDefault="007407A5" w:rsidP="007407A5">
      <w:pPr>
        <w:autoSpaceDE w:val="0"/>
        <w:autoSpaceDN w:val="0"/>
        <w:adjustRightInd w:val="0"/>
        <w:ind w:firstLine="708"/>
        <w:jc w:val="both"/>
      </w:pPr>
      <w:r w:rsidRPr="004163C7">
        <w:lastRenderedPageBreak/>
        <w:t xml:space="preserve">- </w:t>
      </w:r>
      <w:r w:rsidR="009A5622">
        <w:t xml:space="preserve"> </w:t>
      </w:r>
      <w:r w:rsidR="00D62371" w:rsidRPr="004163C7">
        <w:t xml:space="preserve">Письмо Комитета по градостроительной политике администрации </w:t>
      </w:r>
      <w:proofErr w:type="gramStart"/>
      <w:r w:rsidR="00D62371" w:rsidRPr="004163C7">
        <w:t>г</w:t>
      </w:r>
      <w:proofErr w:type="gramEnd"/>
      <w:r w:rsidR="00D62371" w:rsidRPr="004163C7">
        <w:t>. Иркутска от 27.11.2017 г. №957-74-7575/17.</w:t>
      </w:r>
    </w:p>
    <w:p w:rsidR="007407A5" w:rsidRDefault="009A5622" w:rsidP="007407A5">
      <w:pPr>
        <w:autoSpaceDE w:val="0"/>
        <w:autoSpaceDN w:val="0"/>
        <w:adjustRightInd w:val="0"/>
        <w:ind w:firstLine="708"/>
        <w:jc w:val="both"/>
      </w:pPr>
      <w:r>
        <w:t xml:space="preserve">-  </w:t>
      </w:r>
      <w:r w:rsidR="007407A5" w:rsidRPr="004163C7">
        <w:t>Постановление администрации г</w:t>
      </w:r>
      <w:proofErr w:type="gramStart"/>
      <w:r w:rsidR="007407A5" w:rsidRPr="004163C7">
        <w:t>.И</w:t>
      </w:r>
      <w:proofErr w:type="gramEnd"/>
      <w:r w:rsidR="007407A5" w:rsidRPr="004163C7">
        <w:t>ркутска от 16.06.2014</w:t>
      </w:r>
      <w:r w:rsidR="00D62371" w:rsidRPr="004163C7">
        <w:t>г. №031-06-717/14 «Об утверждении проектов межевания территорий»</w:t>
      </w:r>
      <w:r w:rsidR="007407A5" w:rsidRPr="004163C7">
        <w:t>.</w:t>
      </w:r>
    </w:p>
    <w:p w:rsidR="009A5622" w:rsidRPr="004163C7" w:rsidRDefault="009A5622" w:rsidP="009A5622">
      <w:pPr>
        <w:autoSpaceDE w:val="0"/>
        <w:autoSpaceDN w:val="0"/>
        <w:adjustRightInd w:val="0"/>
        <w:ind w:firstLine="708"/>
        <w:jc w:val="both"/>
      </w:pPr>
      <w:r w:rsidRPr="004163C7">
        <w:rPr>
          <w:b/>
          <w:bCs/>
        </w:rPr>
        <w:t>Дополнительная информация:</w:t>
      </w:r>
    </w:p>
    <w:p w:rsidR="009A5622" w:rsidRPr="004163C7" w:rsidRDefault="009A5622" w:rsidP="009A5622">
      <w:pPr>
        <w:autoSpaceDE w:val="0"/>
        <w:autoSpaceDN w:val="0"/>
        <w:adjustRightInd w:val="0"/>
        <w:ind w:firstLine="708"/>
        <w:jc w:val="both"/>
      </w:pPr>
      <w:r w:rsidRPr="004163C7">
        <w:t>В границах земельного участка расположены воздушно - кабельная и подземная линия связи. Владелец линий связи не найден, предположительно ОАО «</w:t>
      </w:r>
      <w:proofErr w:type="spellStart"/>
      <w:r w:rsidRPr="004163C7">
        <w:t>Востсибэнергоуголь</w:t>
      </w:r>
      <w:proofErr w:type="spellEnd"/>
      <w:r w:rsidRPr="004163C7">
        <w:t xml:space="preserve">» (664047, г. Иркутск, ул. </w:t>
      </w:r>
      <w:proofErr w:type="gramStart"/>
      <w:r w:rsidRPr="004163C7">
        <w:t>Партизанская</w:t>
      </w:r>
      <w:proofErr w:type="gramEnd"/>
      <w:r w:rsidRPr="004163C7">
        <w:t>, 67).</w:t>
      </w:r>
    </w:p>
    <w:p w:rsidR="009A5622" w:rsidRPr="004163C7" w:rsidRDefault="009A5622" w:rsidP="009A5622">
      <w:pPr>
        <w:tabs>
          <w:tab w:val="left" w:pos="567"/>
          <w:tab w:val="left" w:pos="720"/>
        </w:tabs>
        <w:jc w:val="both"/>
      </w:pPr>
      <w:r w:rsidRPr="004163C7">
        <w:t xml:space="preserve">        В целях исключения вероятности повреждения сетей связи, размещенных на территории земельного участка, необходимо обязательное согласование рабочей документации в установленном в </w:t>
      </w:r>
      <w:proofErr w:type="gramStart"/>
      <w:r w:rsidRPr="004163C7">
        <w:t>г</w:t>
      </w:r>
      <w:proofErr w:type="gramEnd"/>
      <w:r w:rsidRPr="004163C7">
        <w:t>. Иркутске порядке.</w:t>
      </w:r>
    </w:p>
    <w:p w:rsidR="009A5622" w:rsidRPr="004163C7" w:rsidRDefault="009A5622" w:rsidP="009A5622">
      <w:pPr>
        <w:tabs>
          <w:tab w:val="left" w:pos="567"/>
          <w:tab w:val="left" w:pos="720"/>
        </w:tabs>
        <w:jc w:val="both"/>
      </w:pPr>
      <w:r w:rsidRPr="004163C7">
        <w:t xml:space="preserve">       На территории земельного участка расположены кабельные линии электропередач. Вблизи земельного участка проходит сеть водоснабжения d=300 м, в соответствии с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4163C7">
        <w:t>СНиП</w:t>
      </w:r>
      <w:proofErr w:type="spellEnd"/>
      <w:r w:rsidRPr="004163C7">
        <w:t xml:space="preserve"> 2.07.01-89*) инженерные сети должны быть обеспечены охранными зонами, водопроводные линии и трубопроводы напорной канализации на расстоянии не менее 5,0 метров в обе стороны от стенок трубопроводов по горизонтали (в свету).</w:t>
      </w:r>
    </w:p>
    <w:p w:rsidR="009A5622" w:rsidRPr="009A5622" w:rsidRDefault="009A5622" w:rsidP="004163C7">
      <w:pPr>
        <w:autoSpaceDE w:val="0"/>
        <w:autoSpaceDN w:val="0"/>
        <w:adjustRightInd w:val="0"/>
        <w:jc w:val="both"/>
        <w:rPr>
          <w:b/>
          <w:bCs/>
          <w:sz w:val="14"/>
        </w:rPr>
      </w:pPr>
    </w:p>
    <w:p w:rsidR="004163C7" w:rsidRDefault="004163C7" w:rsidP="004163C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Лот  №2</w:t>
      </w:r>
    </w:p>
    <w:p w:rsidR="00F43BA1" w:rsidRDefault="00F43BA1" w:rsidP="00F43BA1">
      <w:pPr>
        <w:pStyle w:val="a3"/>
        <w:suppressAutoHyphens/>
        <w:ind w:firstLine="540"/>
        <w:jc w:val="both"/>
      </w:pPr>
      <w:r w:rsidRPr="004163C7">
        <w:rPr>
          <w:b/>
          <w:bCs/>
        </w:rPr>
        <w:t>Характеристика земельного участка:</w:t>
      </w:r>
      <w:r w:rsidRPr="00F43BA1">
        <w:rPr>
          <w:b/>
          <w:bCs/>
        </w:rPr>
        <w:t xml:space="preserve"> </w:t>
      </w:r>
      <w:r w:rsidRPr="004163C7">
        <w:rPr>
          <w:b/>
          <w:bCs/>
        </w:rPr>
        <w:t>з</w:t>
      </w:r>
      <w:r w:rsidRPr="004163C7">
        <w:t xml:space="preserve">емельный участок из земель населенных пунктов площадью </w:t>
      </w:r>
      <w:r>
        <w:t>16 452</w:t>
      </w:r>
      <w:r w:rsidR="00F34D87">
        <w:t xml:space="preserve"> кв</w:t>
      </w:r>
      <w:proofErr w:type="gramStart"/>
      <w:r w:rsidR="00F34D87">
        <w:t>.м</w:t>
      </w:r>
      <w:proofErr w:type="gramEnd"/>
      <w:r w:rsidR="00F34D87">
        <w:t xml:space="preserve">, кадастровый номер </w:t>
      </w:r>
      <w:r w:rsidRPr="004163C7">
        <w:t>38:36:000005:2</w:t>
      </w:r>
      <w:r>
        <w:t>8693</w:t>
      </w:r>
      <w:r w:rsidRPr="004163C7">
        <w:t xml:space="preserve">, местоположение: </w:t>
      </w:r>
      <w:r>
        <w:t xml:space="preserve">Иркутская область, </w:t>
      </w:r>
      <w:proofErr w:type="gramStart"/>
      <w:r>
        <w:t>г</w:t>
      </w:r>
      <w:proofErr w:type="gramEnd"/>
      <w:r>
        <w:t>. Иркутск</w:t>
      </w:r>
      <w:r w:rsidRPr="00F43BA1">
        <w:t xml:space="preserve"> </w:t>
      </w:r>
      <w:r w:rsidRPr="004163C7">
        <w:t>ул. Блюхера.</w:t>
      </w:r>
    </w:p>
    <w:p w:rsidR="007D4656" w:rsidRPr="004163C7" w:rsidRDefault="007D4656" w:rsidP="007D465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012E1">
        <w:rPr>
          <w:b/>
          <w:bCs/>
        </w:rPr>
        <w:t xml:space="preserve">Право на земельный участок: </w:t>
      </w:r>
      <w:r w:rsidRPr="002012E1">
        <w:t>государственная собственность (право собственности не разграничено)</w:t>
      </w:r>
      <w:r w:rsidRPr="002012E1">
        <w:rPr>
          <w:b/>
          <w:bCs/>
        </w:rPr>
        <w:t>.</w:t>
      </w:r>
    </w:p>
    <w:p w:rsidR="00F43BA1" w:rsidRDefault="00F43BA1" w:rsidP="00F43BA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b/>
          <w:bCs/>
        </w:rPr>
        <w:tab/>
      </w:r>
      <w:r w:rsidRPr="004163C7">
        <w:rPr>
          <w:b/>
          <w:bCs/>
        </w:rPr>
        <w:t>Разрешенное использования земельного участка:</w:t>
      </w:r>
      <w:r w:rsidRPr="00F43BA1">
        <w:rPr>
          <w:sz w:val="28"/>
          <w:szCs w:val="28"/>
        </w:rPr>
        <w:t xml:space="preserve"> </w:t>
      </w:r>
      <w:r w:rsidRPr="00F43BA1">
        <w:rPr>
          <w:szCs w:val="28"/>
        </w:rPr>
        <w:t>строительная промышленность, склады, коммунальное обслуживание.</w:t>
      </w:r>
    </w:p>
    <w:p w:rsidR="00F43BA1" w:rsidRPr="00F43BA1" w:rsidRDefault="00F43BA1" w:rsidP="00F43BA1">
      <w:pPr>
        <w:ind w:firstLine="540"/>
        <w:jc w:val="both"/>
        <w:rPr>
          <w:color w:val="000000"/>
        </w:rPr>
      </w:pPr>
      <w:r w:rsidRPr="004163C7">
        <w:rPr>
          <w:b/>
          <w:bCs/>
          <w:color w:val="000000"/>
        </w:rPr>
        <w:t>Срок действия договора аренды</w:t>
      </w:r>
      <w:r w:rsidRPr="004163C7">
        <w:rPr>
          <w:color w:val="000000"/>
        </w:rPr>
        <w:t xml:space="preserve">: </w:t>
      </w:r>
      <w:r>
        <w:rPr>
          <w:bCs/>
        </w:rPr>
        <w:t>10</w:t>
      </w:r>
      <w:r w:rsidRPr="004163C7">
        <w:rPr>
          <w:bCs/>
        </w:rPr>
        <w:t>8 мес</w:t>
      </w:r>
      <w:r w:rsidRPr="004163C7">
        <w:rPr>
          <w:color w:val="000000"/>
        </w:rPr>
        <w:t>.</w:t>
      </w:r>
    </w:p>
    <w:p w:rsidR="00F43BA1" w:rsidRPr="004163C7" w:rsidRDefault="00F43BA1" w:rsidP="00F43BA1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4163C7">
        <w:rPr>
          <w:b/>
          <w:bCs/>
          <w:color w:val="000000"/>
        </w:rPr>
        <w:t xml:space="preserve">Начальный размер ежегодной арендной платы: </w:t>
      </w:r>
      <w:r w:rsidR="00055AFC" w:rsidRPr="00055AFC">
        <w:rPr>
          <w:bCs/>
          <w:color w:val="000000"/>
        </w:rPr>
        <w:t>1</w:t>
      </w:r>
      <w:r w:rsidR="00055AFC">
        <w:rPr>
          <w:b/>
          <w:bCs/>
          <w:color w:val="000000"/>
        </w:rPr>
        <w:t xml:space="preserve"> </w:t>
      </w:r>
      <w:r w:rsidRPr="004163C7">
        <w:rPr>
          <w:bCs/>
          <w:color w:val="000000"/>
        </w:rPr>
        <w:t>6</w:t>
      </w:r>
      <w:r w:rsidR="00055AFC">
        <w:rPr>
          <w:bCs/>
          <w:color w:val="000000"/>
        </w:rPr>
        <w:t>50 0</w:t>
      </w:r>
      <w:r w:rsidRPr="004163C7">
        <w:rPr>
          <w:bCs/>
          <w:color w:val="000000"/>
        </w:rPr>
        <w:t>00</w:t>
      </w:r>
      <w:r w:rsidRPr="004163C7">
        <w:rPr>
          <w:color w:val="000000"/>
        </w:rPr>
        <w:t xml:space="preserve"> (</w:t>
      </w:r>
      <w:r w:rsidR="00055AFC">
        <w:rPr>
          <w:color w:val="000000"/>
        </w:rPr>
        <w:t>Один миллион ш</w:t>
      </w:r>
      <w:r w:rsidRPr="004163C7">
        <w:rPr>
          <w:color w:val="000000"/>
        </w:rPr>
        <w:t xml:space="preserve">естьсот </w:t>
      </w:r>
      <w:r w:rsidR="00055AFC">
        <w:rPr>
          <w:color w:val="000000"/>
        </w:rPr>
        <w:t>пятьдесят</w:t>
      </w:r>
      <w:r w:rsidRPr="004163C7">
        <w:rPr>
          <w:color w:val="000000"/>
        </w:rPr>
        <w:t xml:space="preserve"> тысяч)</w:t>
      </w:r>
      <w:r w:rsidRPr="004163C7">
        <w:rPr>
          <w:i/>
          <w:iCs/>
          <w:color w:val="000000"/>
        </w:rPr>
        <w:t xml:space="preserve"> </w:t>
      </w:r>
      <w:r w:rsidRPr="004163C7">
        <w:rPr>
          <w:color w:val="000000"/>
        </w:rPr>
        <w:t xml:space="preserve">рублей. </w:t>
      </w:r>
    </w:p>
    <w:p w:rsidR="00F43BA1" w:rsidRPr="004163C7" w:rsidRDefault="00F43BA1" w:rsidP="00F43BA1">
      <w:pPr>
        <w:autoSpaceDE w:val="0"/>
        <w:autoSpaceDN w:val="0"/>
        <w:adjustRightInd w:val="0"/>
        <w:ind w:firstLine="540"/>
        <w:jc w:val="both"/>
      </w:pPr>
      <w:r w:rsidRPr="004163C7">
        <w:rPr>
          <w:b/>
          <w:bCs/>
        </w:rPr>
        <w:t>Шаг аукциона: 3</w:t>
      </w:r>
      <w:r w:rsidRPr="004163C7">
        <w:rPr>
          <w:b/>
        </w:rPr>
        <w:t>%</w:t>
      </w:r>
      <w:r w:rsidRPr="004163C7">
        <w:t xml:space="preserve"> от начального размера арендной платы в сумме </w:t>
      </w:r>
      <w:r w:rsidR="00055AFC">
        <w:t>49</w:t>
      </w:r>
      <w:r w:rsidRPr="004163C7">
        <w:t xml:space="preserve"> </w:t>
      </w:r>
      <w:r w:rsidR="00055AFC">
        <w:t>500</w:t>
      </w:r>
      <w:r w:rsidRPr="004163C7">
        <w:t xml:space="preserve"> (</w:t>
      </w:r>
      <w:r w:rsidR="00055AFC">
        <w:t>Сорок девять</w:t>
      </w:r>
      <w:r w:rsidRPr="004163C7">
        <w:t xml:space="preserve"> тысяч </w:t>
      </w:r>
      <w:r w:rsidR="00055AFC">
        <w:t>пятьсот</w:t>
      </w:r>
      <w:r w:rsidRPr="004163C7">
        <w:t>)</w:t>
      </w:r>
      <w:r w:rsidRPr="004163C7">
        <w:rPr>
          <w:i/>
          <w:iCs/>
        </w:rPr>
        <w:t xml:space="preserve">  </w:t>
      </w:r>
      <w:r w:rsidRPr="004163C7">
        <w:t>рубл</w:t>
      </w:r>
      <w:r w:rsidR="00055AFC">
        <w:t>ей</w:t>
      </w:r>
      <w:r w:rsidRPr="004163C7">
        <w:rPr>
          <w:i/>
          <w:iCs/>
        </w:rPr>
        <w:t>.</w:t>
      </w:r>
    </w:p>
    <w:p w:rsidR="00F43BA1" w:rsidRDefault="00F43BA1" w:rsidP="00F43B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63C7">
        <w:rPr>
          <w:b/>
          <w:bCs/>
          <w:color w:val="FF0000"/>
        </w:rPr>
        <w:t xml:space="preserve"> </w:t>
      </w:r>
      <w:r w:rsidRPr="004163C7">
        <w:rPr>
          <w:b/>
          <w:bCs/>
        </w:rPr>
        <w:t xml:space="preserve">Размер задатка: </w:t>
      </w:r>
      <w:r w:rsidR="004170DC">
        <w:rPr>
          <w:b/>
        </w:rPr>
        <w:t>20</w:t>
      </w:r>
      <w:r w:rsidRPr="004163C7">
        <w:rPr>
          <w:b/>
        </w:rPr>
        <w:t>%</w:t>
      </w:r>
      <w:r w:rsidRPr="004163C7">
        <w:rPr>
          <w:color w:val="000000"/>
        </w:rPr>
        <w:t xml:space="preserve"> от начального размера арендной платы в сумме  </w:t>
      </w:r>
      <w:r w:rsidR="00055AFC">
        <w:rPr>
          <w:bCs/>
          <w:color w:val="000000"/>
        </w:rPr>
        <w:t>330 000</w:t>
      </w:r>
      <w:r w:rsidRPr="004163C7">
        <w:rPr>
          <w:b/>
          <w:bCs/>
          <w:color w:val="000000"/>
        </w:rPr>
        <w:t xml:space="preserve"> </w:t>
      </w:r>
      <w:r w:rsidRPr="004163C7">
        <w:rPr>
          <w:color w:val="000000"/>
        </w:rPr>
        <w:t>(</w:t>
      </w:r>
      <w:r w:rsidR="00055AFC">
        <w:rPr>
          <w:color w:val="000000"/>
        </w:rPr>
        <w:t xml:space="preserve">Триста </w:t>
      </w:r>
      <w:r w:rsidRPr="004163C7">
        <w:rPr>
          <w:color w:val="000000"/>
        </w:rPr>
        <w:t>тридцать тысяч)  рублей</w:t>
      </w:r>
      <w:r w:rsidR="000453AD">
        <w:rPr>
          <w:color w:val="000000"/>
        </w:rPr>
        <w:t>.</w:t>
      </w:r>
    </w:p>
    <w:p w:rsidR="000453AD" w:rsidRPr="00464803" w:rsidRDefault="000453AD" w:rsidP="000453AD">
      <w:pPr>
        <w:autoSpaceDE w:val="0"/>
        <w:autoSpaceDN w:val="0"/>
        <w:adjustRightInd w:val="0"/>
        <w:ind w:firstLine="540"/>
        <w:jc w:val="both"/>
      </w:pPr>
      <w:r w:rsidRPr="00464803">
        <w:rPr>
          <w:b/>
          <w:bCs/>
        </w:rPr>
        <w:t>Максимально и минимально допустимые  параметры разрешенного строительства:</w:t>
      </w:r>
    </w:p>
    <w:p w:rsidR="000453AD" w:rsidRPr="000453AD" w:rsidRDefault="000453AD" w:rsidP="000453AD">
      <w:pPr>
        <w:tabs>
          <w:tab w:val="left" w:pos="540"/>
          <w:tab w:val="left" w:pos="720"/>
        </w:tabs>
        <w:suppressAutoHyphens/>
        <w:jc w:val="both"/>
      </w:pPr>
      <w:r>
        <w:tab/>
      </w:r>
      <w:r w:rsidRPr="004163C7">
        <w:t xml:space="preserve">В соответствии с Правилами землепользования и застройки части территории застройки  </w:t>
      </w:r>
      <w:proofErr w:type="gramStart"/>
      <w:r w:rsidRPr="004163C7">
        <w:t>г</w:t>
      </w:r>
      <w:proofErr w:type="gramEnd"/>
      <w:r w:rsidRPr="004163C7">
        <w:t xml:space="preserve">.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4163C7">
        <w:rPr>
          <w:lang w:val="en-US"/>
        </w:rPr>
        <w:t>IV</w:t>
      </w:r>
      <w:r w:rsidRPr="004163C7">
        <w:t xml:space="preserve">, </w:t>
      </w:r>
      <w:r w:rsidRPr="004163C7">
        <w:rPr>
          <w:lang w:val="en-US"/>
        </w:rPr>
        <w:t>V</w:t>
      </w:r>
      <w:r w:rsidRPr="004163C7">
        <w:t xml:space="preserve"> классов опасности (Решение Думы г. Иркутска от 28.10.2016 г. №006-20-260430/6).</w:t>
      </w:r>
    </w:p>
    <w:p w:rsidR="009D4347" w:rsidRDefault="00F34D87" w:rsidP="009D434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163C7">
        <w:rPr>
          <w:b/>
          <w:bCs/>
        </w:rPr>
        <w:t xml:space="preserve">Технические условия: </w:t>
      </w:r>
    </w:p>
    <w:p w:rsidR="00F43BA1" w:rsidRPr="00F34D87" w:rsidRDefault="00F34D87" w:rsidP="009D434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</w:t>
      </w:r>
      <w:r w:rsidR="009D4347">
        <w:rPr>
          <w:b/>
          <w:bCs/>
        </w:rPr>
        <w:t xml:space="preserve"> </w:t>
      </w:r>
      <w:r w:rsidRPr="00F34D87">
        <w:rPr>
          <w:szCs w:val="28"/>
        </w:rPr>
        <w:t>Письмо филиала ОАО «ИЭСК» «Южные электрические сети»</w:t>
      </w:r>
      <w:r w:rsidRPr="00F34D87">
        <w:rPr>
          <w:szCs w:val="28"/>
        </w:rPr>
        <w:br/>
        <w:t>от 07.11.2017 № 13376 «О технологическом присоединении»;</w:t>
      </w:r>
    </w:p>
    <w:p w:rsidR="00F34D87" w:rsidRPr="00F34D87" w:rsidRDefault="00F34D87" w:rsidP="00F43B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34D87">
        <w:rPr>
          <w:szCs w:val="28"/>
        </w:rPr>
        <w:t xml:space="preserve">- </w:t>
      </w:r>
      <w:r>
        <w:rPr>
          <w:szCs w:val="28"/>
        </w:rPr>
        <w:t xml:space="preserve"> </w:t>
      </w:r>
      <w:r w:rsidRPr="00F34D87">
        <w:rPr>
          <w:szCs w:val="28"/>
        </w:rPr>
        <w:t xml:space="preserve">Письмо МУП «Водоканал» </w:t>
      </w:r>
      <w:proofErr w:type="gramStart"/>
      <w:r w:rsidRPr="00F34D87">
        <w:rPr>
          <w:szCs w:val="28"/>
        </w:rPr>
        <w:t>г</w:t>
      </w:r>
      <w:proofErr w:type="gramEnd"/>
      <w:r w:rsidRPr="00F34D87">
        <w:rPr>
          <w:szCs w:val="28"/>
        </w:rPr>
        <w:t>. Иркутска  от 24.03.2017 № И-17-01987;</w:t>
      </w:r>
    </w:p>
    <w:p w:rsidR="00F34D87" w:rsidRDefault="00F34D87" w:rsidP="00F34D87">
      <w:pPr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- </w:t>
      </w:r>
      <w:r w:rsidRPr="00F34D87">
        <w:rPr>
          <w:szCs w:val="28"/>
        </w:rPr>
        <w:t xml:space="preserve">Постановление администрации </w:t>
      </w:r>
      <w:proofErr w:type="gramStart"/>
      <w:r w:rsidRPr="00F34D87">
        <w:rPr>
          <w:szCs w:val="28"/>
        </w:rPr>
        <w:t>г</w:t>
      </w:r>
      <w:proofErr w:type="gramEnd"/>
      <w:r w:rsidRPr="00F34D87">
        <w:rPr>
          <w:szCs w:val="28"/>
        </w:rPr>
        <w:t>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</w:t>
      </w:r>
      <w:r>
        <w:rPr>
          <w:szCs w:val="28"/>
        </w:rPr>
        <w:t xml:space="preserve"> </w:t>
      </w:r>
      <w:r w:rsidRPr="004163C7">
        <w:t>с Приложением №1</w:t>
      </w:r>
      <w:r>
        <w:t>;</w:t>
      </w:r>
    </w:p>
    <w:p w:rsidR="00F34D87" w:rsidRDefault="00F34D87" w:rsidP="00F34D8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- </w:t>
      </w:r>
      <w:r w:rsidRPr="00F34D87">
        <w:rPr>
          <w:szCs w:val="28"/>
        </w:rPr>
        <w:t>Письмо ПАО «Иркутскэнерго» филиала Ново-Иркутская ТЭЦ  от 23.03.2018 № 38 «Технические условия подключения к тепловым сетям»</w:t>
      </w:r>
      <w:r>
        <w:rPr>
          <w:szCs w:val="28"/>
        </w:rPr>
        <w:t>;</w:t>
      </w:r>
    </w:p>
    <w:p w:rsidR="00F34D87" w:rsidRPr="00F34D87" w:rsidRDefault="00F34D87" w:rsidP="00F34D87">
      <w:pPr>
        <w:autoSpaceDE w:val="0"/>
        <w:autoSpaceDN w:val="0"/>
        <w:adjustRightInd w:val="0"/>
        <w:ind w:firstLine="709"/>
        <w:jc w:val="both"/>
        <w:rPr>
          <w:sz w:val="20"/>
        </w:rPr>
      </w:pPr>
      <w:proofErr w:type="gramStart"/>
      <w:r>
        <w:rPr>
          <w:sz w:val="28"/>
          <w:szCs w:val="28"/>
        </w:rPr>
        <w:t xml:space="preserve">- </w:t>
      </w:r>
      <w:r>
        <w:rPr>
          <w:szCs w:val="28"/>
        </w:rPr>
        <w:t>Технические условия №38 от 22.06.17 (№</w:t>
      </w:r>
      <w:r w:rsidRPr="00F34D87">
        <w:rPr>
          <w:szCs w:val="28"/>
        </w:rPr>
        <w:t>35 от 06</w:t>
      </w:r>
      <w:r>
        <w:rPr>
          <w:szCs w:val="28"/>
        </w:rPr>
        <w:t xml:space="preserve">.04.17 </w:t>
      </w:r>
      <w:r w:rsidRPr="00F34D87">
        <w:rPr>
          <w:szCs w:val="28"/>
        </w:rPr>
        <w:t>МУП</w:t>
      </w:r>
      <w:r>
        <w:rPr>
          <w:szCs w:val="28"/>
        </w:rPr>
        <w:t xml:space="preserve"> </w:t>
      </w:r>
      <w:r w:rsidRPr="00F34D87">
        <w:rPr>
          <w:szCs w:val="28"/>
        </w:rPr>
        <w:t>г.</w:t>
      </w:r>
      <w:r>
        <w:rPr>
          <w:szCs w:val="28"/>
        </w:rPr>
        <w:t xml:space="preserve"> </w:t>
      </w:r>
      <w:r w:rsidRPr="00F34D87">
        <w:rPr>
          <w:szCs w:val="28"/>
        </w:rPr>
        <w:t>Иркутска</w:t>
      </w:r>
      <w:r>
        <w:rPr>
          <w:szCs w:val="28"/>
        </w:rPr>
        <w:t xml:space="preserve"> </w:t>
      </w:r>
      <w:r w:rsidRPr="00F34D87">
        <w:rPr>
          <w:szCs w:val="28"/>
        </w:rPr>
        <w:t xml:space="preserve"> «</w:t>
      </w:r>
      <w:proofErr w:type="spellStart"/>
      <w:r w:rsidRPr="00F34D87">
        <w:rPr>
          <w:szCs w:val="28"/>
        </w:rPr>
        <w:t>Иркускавтодор</w:t>
      </w:r>
      <w:proofErr w:type="spellEnd"/>
      <w:r w:rsidRPr="00F34D87">
        <w:rPr>
          <w:szCs w:val="28"/>
        </w:rPr>
        <w:t>»</w:t>
      </w:r>
      <w:proofErr w:type="gramEnd"/>
    </w:p>
    <w:p w:rsidR="009A5622" w:rsidRPr="004163C7" w:rsidRDefault="009A5622" w:rsidP="009A5622">
      <w:pPr>
        <w:autoSpaceDE w:val="0"/>
        <w:autoSpaceDN w:val="0"/>
        <w:adjustRightInd w:val="0"/>
        <w:ind w:firstLine="708"/>
        <w:jc w:val="both"/>
      </w:pPr>
      <w:r w:rsidRPr="004163C7">
        <w:rPr>
          <w:b/>
          <w:bCs/>
        </w:rPr>
        <w:t>Дополнительная информация:</w:t>
      </w:r>
    </w:p>
    <w:p w:rsidR="009A5622" w:rsidRPr="009A5622" w:rsidRDefault="009A5622" w:rsidP="009A5622">
      <w:pPr>
        <w:tabs>
          <w:tab w:val="left" w:pos="540"/>
          <w:tab w:val="left" w:pos="720"/>
        </w:tabs>
        <w:ind w:firstLine="539"/>
        <w:jc w:val="both"/>
        <w:rPr>
          <w:szCs w:val="28"/>
        </w:rPr>
      </w:pPr>
      <w:r>
        <w:rPr>
          <w:szCs w:val="28"/>
        </w:rPr>
        <w:t xml:space="preserve">  </w:t>
      </w:r>
      <w:r w:rsidRPr="009A5622">
        <w:rPr>
          <w:szCs w:val="28"/>
        </w:rPr>
        <w:t xml:space="preserve"> </w:t>
      </w:r>
      <w:proofErr w:type="gramStart"/>
      <w:r w:rsidRPr="009A5622">
        <w:rPr>
          <w:szCs w:val="28"/>
        </w:rPr>
        <w:t>Земельный участок расположен в санитарно</w:t>
      </w:r>
      <w:r w:rsidR="00826FD7">
        <w:rPr>
          <w:szCs w:val="28"/>
        </w:rPr>
        <w:t xml:space="preserve"> </w:t>
      </w:r>
      <w:r w:rsidRPr="009A5622">
        <w:rPr>
          <w:szCs w:val="28"/>
        </w:rPr>
        <w:t>-</w:t>
      </w:r>
      <w:r w:rsidR="00826FD7">
        <w:rPr>
          <w:szCs w:val="28"/>
        </w:rPr>
        <w:t xml:space="preserve"> </w:t>
      </w:r>
      <w:r w:rsidRPr="009A5622">
        <w:rPr>
          <w:szCs w:val="28"/>
        </w:rPr>
        <w:t>защитной зоне предприятий, в зоне воздействия авиационного шума, не установленными в соответствии с требованиями.</w:t>
      </w:r>
      <w:proofErr w:type="gramEnd"/>
    </w:p>
    <w:p w:rsidR="009A5622" w:rsidRPr="009A5622" w:rsidRDefault="009A5622" w:rsidP="009A5622">
      <w:pPr>
        <w:tabs>
          <w:tab w:val="left" w:pos="567"/>
          <w:tab w:val="left" w:pos="720"/>
        </w:tabs>
        <w:ind w:firstLine="539"/>
        <w:jc w:val="both"/>
        <w:rPr>
          <w:szCs w:val="28"/>
        </w:rPr>
      </w:pPr>
      <w:r w:rsidRPr="009A5622">
        <w:rPr>
          <w:szCs w:val="28"/>
        </w:rPr>
        <w:t>В границах земельного участка расположены сети: кабельная подземная линия связи, воздушные и подземные линии электропередач.</w:t>
      </w:r>
      <w:r>
        <w:rPr>
          <w:szCs w:val="28"/>
        </w:rPr>
        <w:t xml:space="preserve"> </w:t>
      </w:r>
      <w:r w:rsidRPr="009A5622">
        <w:rPr>
          <w:szCs w:val="28"/>
        </w:rPr>
        <w:t>Владельцы данных сетей не найдены.</w:t>
      </w:r>
    </w:p>
    <w:p w:rsidR="009A5622" w:rsidRPr="009A5622" w:rsidRDefault="009A5622" w:rsidP="009A5622">
      <w:pPr>
        <w:tabs>
          <w:tab w:val="left" w:pos="567"/>
          <w:tab w:val="left" w:pos="720"/>
        </w:tabs>
        <w:ind w:firstLine="539"/>
        <w:jc w:val="both"/>
        <w:rPr>
          <w:szCs w:val="28"/>
        </w:rPr>
      </w:pPr>
      <w:r w:rsidRPr="009A5622">
        <w:rPr>
          <w:szCs w:val="28"/>
        </w:rPr>
        <w:lastRenderedPageBreak/>
        <w:t xml:space="preserve">По территории земельного участка проходят действующие сети канализации  d=200 мм, находящиеся в хозяйственном ведении МУП «Водоканал» г. Иркутска.                    </w:t>
      </w:r>
    </w:p>
    <w:p w:rsidR="009A5622" w:rsidRPr="009A5622" w:rsidRDefault="009A5622" w:rsidP="009A5622">
      <w:pPr>
        <w:tabs>
          <w:tab w:val="left" w:pos="567"/>
          <w:tab w:val="left" w:pos="720"/>
        </w:tabs>
        <w:ind w:firstLine="539"/>
        <w:jc w:val="both"/>
        <w:rPr>
          <w:szCs w:val="28"/>
        </w:rPr>
      </w:pPr>
      <w:r w:rsidRPr="009A5622">
        <w:rPr>
          <w:szCs w:val="28"/>
        </w:rPr>
        <w:t xml:space="preserve">Вблизи земельного участка проходит сеть водоснабжения d=720 мм, в соответствии с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9A5622">
        <w:rPr>
          <w:szCs w:val="28"/>
        </w:rPr>
        <w:t>СНиП</w:t>
      </w:r>
      <w:proofErr w:type="spellEnd"/>
      <w:r w:rsidRPr="009A5622">
        <w:rPr>
          <w:szCs w:val="28"/>
        </w:rPr>
        <w:t xml:space="preserve"> 2.07.01-89*) инженерные сети должны быть обеспечены охранными зонами, водопроводные линии и трубопроводы напорной канализации на расстоянии не менее 5,0 метров в обе стороны от стенок трубопроводов по горизонтали (в свету).</w:t>
      </w:r>
    </w:p>
    <w:p w:rsidR="00F34D87" w:rsidRPr="00F34D87" w:rsidRDefault="00F34D87" w:rsidP="00F43BA1">
      <w:pPr>
        <w:autoSpaceDE w:val="0"/>
        <w:autoSpaceDN w:val="0"/>
        <w:adjustRightInd w:val="0"/>
        <w:ind w:firstLine="708"/>
        <w:jc w:val="both"/>
        <w:rPr>
          <w:b/>
          <w:bCs/>
          <w:sz w:val="20"/>
        </w:rPr>
      </w:pPr>
    </w:p>
    <w:p w:rsidR="004163C7" w:rsidRPr="004163C7" w:rsidRDefault="004163C7" w:rsidP="004163C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Лот  №3</w:t>
      </w:r>
      <w:r w:rsidRPr="004163C7">
        <w:rPr>
          <w:b/>
          <w:bCs/>
        </w:rPr>
        <w:t xml:space="preserve"> </w:t>
      </w:r>
    </w:p>
    <w:p w:rsidR="007D4656" w:rsidRDefault="000D170D" w:rsidP="007D4656">
      <w:pPr>
        <w:pStyle w:val="a3"/>
        <w:suppressAutoHyphens/>
        <w:ind w:firstLine="540"/>
        <w:jc w:val="both"/>
      </w:pPr>
      <w:r w:rsidRPr="000D170D">
        <w:rPr>
          <w:b/>
          <w:bCs/>
        </w:rPr>
        <w:t>Характеристика земельного участка: з</w:t>
      </w:r>
      <w:r w:rsidRPr="000D170D">
        <w:t xml:space="preserve">емельный участок из земель населенных пунктов площадью 2190, кадастровый номер   38:36:000006:1546, местоположение: Российская Федерация, Иркутская область, </w:t>
      </w:r>
      <w:proofErr w:type="gramStart"/>
      <w:r w:rsidRPr="000D170D">
        <w:t>г</w:t>
      </w:r>
      <w:proofErr w:type="gramEnd"/>
      <w:r w:rsidRPr="000D170D">
        <w:t>. Иркутск, г. Иркутска, ст. Горка.</w:t>
      </w:r>
    </w:p>
    <w:p w:rsidR="007D4656" w:rsidRPr="007D4656" w:rsidRDefault="007D4656" w:rsidP="007D4656">
      <w:pPr>
        <w:pStyle w:val="a3"/>
        <w:suppressAutoHyphens/>
        <w:ind w:firstLine="540"/>
        <w:jc w:val="both"/>
      </w:pPr>
      <w:r w:rsidRPr="002012E1">
        <w:rPr>
          <w:b/>
          <w:bCs/>
        </w:rPr>
        <w:t xml:space="preserve">Право на земельный участок: </w:t>
      </w:r>
      <w:r w:rsidRPr="002012E1">
        <w:t>государственная собственность (право собственности не разграничено)</w:t>
      </w:r>
      <w:r w:rsidRPr="002012E1">
        <w:rPr>
          <w:b/>
          <w:bCs/>
        </w:rPr>
        <w:t>.</w:t>
      </w:r>
    </w:p>
    <w:p w:rsidR="000D170D" w:rsidRPr="000D170D" w:rsidRDefault="000D170D" w:rsidP="000D170D">
      <w:pPr>
        <w:tabs>
          <w:tab w:val="left" w:pos="540"/>
          <w:tab w:val="left" w:pos="720"/>
        </w:tabs>
        <w:jc w:val="both"/>
      </w:pPr>
      <w:r w:rsidRPr="004163C7">
        <w:rPr>
          <w:b/>
          <w:bCs/>
        </w:rPr>
        <w:t xml:space="preserve">          Разрешенное использования земельного </w:t>
      </w:r>
      <w:r w:rsidRPr="000D170D">
        <w:rPr>
          <w:b/>
          <w:bCs/>
        </w:rPr>
        <w:t xml:space="preserve">участка: </w:t>
      </w:r>
      <w:r w:rsidRPr="000D170D">
        <w:t>склады, обслуживание автотранспорта, коммунальное обслуживание.</w:t>
      </w:r>
    </w:p>
    <w:p w:rsidR="000D170D" w:rsidRPr="004163C7" w:rsidRDefault="000D170D" w:rsidP="000D170D">
      <w:pPr>
        <w:ind w:firstLine="540"/>
        <w:jc w:val="both"/>
        <w:rPr>
          <w:color w:val="000000"/>
        </w:rPr>
      </w:pPr>
      <w:r w:rsidRPr="004163C7">
        <w:rPr>
          <w:b/>
          <w:bCs/>
          <w:color w:val="000000"/>
        </w:rPr>
        <w:t>Срок действия договора аренды</w:t>
      </w:r>
      <w:r w:rsidRPr="004163C7">
        <w:rPr>
          <w:color w:val="000000"/>
        </w:rPr>
        <w:t xml:space="preserve">: </w:t>
      </w:r>
      <w:r w:rsidRPr="004163C7">
        <w:rPr>
          <w:bCs/>
        </w:rPr>
        <w:t>3</w:t>
      </w:r>
      <w:r>
        <w:rPr>
          <w:bCs/>
        </w:rPr>
        <w:t>2</w:t>
      </w:r>
      <w:r w:rsidRPr="004163C7">
        <w:rPr>
          <w:bCs/>
        </w:rPr>
        <w:t xml:space="preserve"> мес</w:t>
      </w:r>
      <w:r w:rsidRPr="004163C7">
        <w:rPr>
          <w:color w:val="000000"/>
        </w:rPr>
        <w:t>.</w:t>
      </w:r>
    </w:p>
    <w:p w:rsidR="000D170D" w:rsidRPr="000D170D" w:rsidRDefault="000D170D" w:rsidP="000D17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4163C7">
        <w:rPr>
          <w:b/>
          <w:bCs/>
          <w:color w:val="000000"/>
        </w:rPr>
        <w:t xml:space="preserve">Начальный размер ежегодной арендной платы: </w:t>
      </w:r>
      <w:r w:rsidRPr="000D170D">
        <w:t>219</w:t>
      </w:r>
      <w:r>
        <w:t> </w:t>
      </w:r>
      <w:r w:rsidRPr="000D170D">
        <w:t>500</w:t>
      </w:r>
      <w:r>
        <w:t xml:space="preserve"> </w:t>
      </w:r>
      <w:r w:rsidRPr="000D170D">
        <w:rPr>
          <w:color w:val="000000"/>
        </w:rPr>
        <w:t>(Двести девятнадцать тысяч пятьсот)</w:t>
      </w:r>
      <w:r w:rsidRPr="000D170D">
        <w:rPr>
          <w:i/>
          <w:iCs/>
          <w:color w:val="000000"/>
        </w:rPr>
        <w:t xml:space="preserve"> </w:t>
      </w:r>
      <w:r w:rsidRPr="000D170D">
        <w:rPr>
          <w:color w:val="000000"/>
        </w:rPr>
        <w:t xml:space="preserve">рублей. </w:t>
      </w:r>
    </w:p>
    <w:p w:rsidR="000D170D" w:rsidRPr="004163C7" w:rsidRDefault="000D170D" w:rsidP="000D170D">
      <w:pPr>
        <w:autoSpaceDE w:val="0"/>
        <w:autoSpaceDN w:val="0"/>
        <w:adjustRightInd w:val="0"/>
        <w:ind w:firstLine="540"/>
        <w:jc w:val="both"/>
      </w:pPr>
      <w:r w:rsidRPr="004163C7">
        <w:rPr>
          <w:b/>
          <w:bCs/>
        </w:rPr>
        <w:t>Шаг аукциона: 3</w:t>
      </w:r>
      <w:r w:rsidRPr="004163C7">
        <w:rPr>
          <w:b/>
        </w:rPr>
        <w:t>%</w:t>
      </w:r>
      <w:r w:rsidRPr="004163C7">
        <w:t xml:space="preserve"> от начального размера арендной платы в сумме </w:t>
      </w:r>
      <w:r w:rsidR="009D4347">
        <w:t>6 585</w:t>
      </w:r>
      <w:r w:rsidRPr="004163C7">
        <w:t xml:space="preserve"> (</w:t>
      </w:r>
      <w:r w:rsidR="009D4347">
        <w:t xml:space="preserve">Шесть </w:t>
      </w:r>
      <w:r w:rsidRPr="004163C7">
        <w:t xml:space="preserve">тысяч </w:t>
      </w:r>
      <w:r w:rsidR="009D4347">
        <w:t>пятьсот восемьдесят пять</w:t>
      </w:r>
      <w:r w:rsidRPr="004163C7">
        <w:t>)</w:t>
      </w:r>
      <w:r w:rsidRPr="004163C7">
        <w:rPr>
          <w:i/>
          <w:iCs/>
        </w:rPr>
        <w:t xml:space="preserve">  </w:t>
      </w:r>
      <w:r w:rsidRPr="004163C7">
        <w:t>рубля</w:t>
      </w:r>
      <w:r w:rsidRPr="004163C7">
        <w:rPr>
          <w:i/>
          <w:iCs/>
        </w:rPr>
        <w:t>.</w:t>
      </w:r>
    </w:p>
    <w:p w:rsidR="000D170D" w:rsidRDefault="000D170D" w:rsidP="000D170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63C7">
        <w:rPr>
          <w:b/>
          <w:bCs/>
          <w:color w:val="FF0000"/>
        </w:rPr>
        <w:t xml:space="preserve"> </w:t>
      </w:r>
      <w:r w:rsidRPr="004163C7">
        <w:rPr>
          <w:b/>
          <w:bCs/>
        </w:rPr>
        <w:t xml:space="preserve">Размер задатка: </w:t>
      </w:r>
      <w:r>
        <w:rPr>
          <w:b/>
        </w:rPr>
        <w:t>20</w:t>
      </w:r>
      <w:r w:rsidRPr="004163C7">
        <w:rPr>
          <w:b/>
        </w:rPr>
        <w:t>%</w:t>
      </w:r>
      <w:r w:rsidRPr="004163C7">
        <w:rPr>
          <w:color w:val="000000"/>
        </w:rPr>
        <w:t xml:space="preserve"> от начального размера арендной платы в сумме  </w:t>
      </w:r>
      <w:r w:rsidR="009D4347">
        <w:rPr>
          <w:bCs/>
          <w:color w:val="000000"/>
        </w:rPr>
        <w:t>43 900</w:t>
      </w:r>
      <w:r w:rsidRPr="004163C7">
        <w:rPr>
          <w:b/>
          <w:bCs/>
          <w:color w:val="000000"/>
        </w:rPr>
        <w:t xml:space="preserve"> </w:t>
      </w:r>
      <w:r w:rsidRPr="004163C7">
        <w:rPr>
          <w:color w:val="000000"/>
        </w:rPr>
        <w:t>(</w:t>
      </w:r>
      <w:r w:rsidR="009D4347">
        <w:rPr>
          <w:color w:val="000000"/>
        </w:rPr>
        <w:t>Сорок</w:t>
      </w:r>
      <w:r w:rsidRPr="004163C7">
        <w:rPr>
          <w:color w:val="000000"/>
        </w:rPr>
        <w:t xml:space="preserve"> </w:t>
      </w:r>
      <w:r w:rsidR="009D4347">
        <w:rPr>
          <w:color w:val="000000"/>
        </w:rPr>
        <w:t xml:space="preserve">три  </w:t>
      </w:r>
      <w:r w:rsidRPr="004163C7">
        <w:rPr>
          <w:color w:val="000000"/>
        </w:rPr>
        <w:t xml:space="preserve">тысячи </w:t>
      </w:r>
      <w:r w:rsidR="009D4347">
        <w:rPr>
          <w:color w:val="000000"/>
        </w:rPr>
        <w:t>девятьсот</w:t>
      </w:r>
      <w:r w:rsidRPr="004163C7">
        <w:rPr>
          <w:color w:val="000000"/>
        </w:rPr>
        <w:t>)  рублей.</w:t>
      </w:r>
    </w:p>
    <w:p w:rsidR="000453AD" w:rsidRPr="00836315" w:rsidRDefault="000453AD" w:rsidP="000453AD">
      <w:pPr>
        <w:autoSpaceDE w:val="0"/>
        <w:autoSpaceDN w:val="0"/>
        <w:adjustRightInd w:val="0"/>
        <w:ind w:firstLine="540"/>
        <w:jc w:val="both"/>
      </w:pPr>
      <w:r w:rsidRPr="00464803">
        <w:rPr>
          <w:b/>
          <w:bCs/>
        </w:rPr>
        <w:t>Максимально и минимально допустимые  параметры разрешенного строительства:</w:t>
      </w:r>
    </w:p>
    <w:p w:rsidR="000453AD" w:rsidRPr="000453AD" w:rsidRDefault="000453AD" w:rsidP="000453AD">
      <w:pPr>
        <w:tabs>
          <w:tab w:val="left" w:pos="540"/>
          <w:tab w:val="left" w:pos="720"/>
        </w:tabs>
        <w:suppressAutoHyphens/>
        <w:jc w:val="both"/>
      </w:pPr>
      <w:r>
        <w:tab/>
      </w:r>
      <w:r w:rsidRPr="000D170D">
        <w:t>В соответствии с правилами землепользования и застр</w:t>
      </w:r>
      <w:r>
        <w:t xml:space="preserve">ойки </w:t>
      </w:r>
      <w:r w:rsidRPr="000D170D">
        <w:t xml:space="preserve">части территории  города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0D170D">
        <w:rPr>
          <w:lang w:val="en-US"/>
        </w:rPr>
        <w:t>IV</w:t>
      </w:r>
      <w:r w:rsidRPr="000D170D">
        <w:t xml:space="preserve">, </w:t>
      </w:r>
      <w:r w:rsidRPr="000D170D">
        <w:rPr>
          <w:lang w:val="en-US"/>
        </w:rPr>
        <w:t>V</w:t>
      </w:r>
      <w:r w:rsidRPr="000D170D">
        <w:t xml:space="preserve"> классов опасности (Решение Думы </w:t>
      </w:r>
      <w:proofErr w:type="gramStart"/>
      <w:r w:rsidRPr="000D170D">
        <w:t>г</w:t>
      </w:r>
      <w:proofErr w:type="gramEnd"/>
      <w:r w:rsidRPr="000D170D">
        <w:t>. Иркутска от 28.10.2016 г. №006-20-260430/6).</w:t>
      </w:r>
    </w:p>
    <w:p w:rsidR="003B6B89" w:rsidRDefault="000D170D" w:rsidP="003B6B8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163C7">
        <w:rPr>
          <w:b/>
          <w:bCs/>
        </w:rPr>
        <w:t xml:space="preserve">Технические условия: </w:t>
      </w:r>
    </w:p>
    <w:p w:rsidR="000D170D" w:rsidRDefault="003B6B89" w:rsidP="003B6B8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- </w:t>
      </w:r>
      <w:r w:rsidR="000D170D" w:rsidRPr="000D170D">
        <w:t>Письмо филиала ОАО «ИЭСК» «Южные электрические сети»</w:t>
      </w:r>
      <w:r w:rsidR="000D170D" w:rsidRPr="000D170D">
        <w:br/>
        <w:t>от 01.11.2017 № 13084 «О технологическом присоединении»;</w:t>
      </w:r>
    </w:p>
    <w:p w:rsidR="003B6B89" w:rsidRDefault="000D170D" w:rsidP="003B6B8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D170D">
        <w:t xml:space="preserve">-  Письмо МУП «Водоканал» </w:t>
      </w:r>
      <w:proofErr w:type="gramStart"/>
      <w:r w:rsidRPr="000D170D">
        <w:t>г</w:t>
      </w:r>
      <w:proofErr w:type="gramEnd"/>
      <w:r w:rsidRPr="000D170D">
        <w:t>. Иркутска  от 24.03.2017 № И-17-01986;</w:t>
      </w:r>
    </w:p>
    <w:p w:rsidR="000D170D" w:rsidRPr="003B6B89" w:rsidRDefault="003B6B89" w:rsidP="003B6B8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- </w:t>
      </w:r>
      <w:r w:rsidR="000D170D" w:rsidRPr="000D170D">
        <w:t xml:space="preserve">Постановление администрации </w:t>
      </w:r>
      <w:proofErr w:type="gramStart"/>
      <w:r w:rsidR="000D170D" w:rsidRPr="000D170D">
        <w:t>г</w:t>
      </w:r>
      <w:proofErr w:type="gramEnd"/>
      <w:r w:rsidR="000D170D" w:rsidRPr="000D170D">
        <w:t>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«Водоканал»;</w:t>
      </w:r>
    </w:p>
    <w:p w:rsidR="000D170D" w:rsidRPr="000D170D" w:rsidRDefault="000D170D" w:rsidP="000D170D">
      <w:pPr>
        <w:tabs>
          <w:tab w:val="left" w:pos="540"/>
          <w:tab w:val="left" w:pos="720"/>
        </w:tabs>
        <w:jc w:val="both"/>
      </w:pPr>
      <w:r w:rsidRPr="000D170D">
        <w:tab/>
        <w:t>- Письмо ПАО «Иркутскэнерго» филиала Ново-Иркутская ТЭЦ  от 23.03.2018 № 37 «Технические условия подключения к тепловым сетям»;</w:t>
      </w:r>
    </w:p>
    <w:p w:rsidR="000D170D" w:rsidRDefault="000D170D" w:rsidP="000D170D">
      <w:pPr>
        <w:tabs>
          <w:tab w:val="left" w:pos="540"/>
          <w:tab w:val="left" w:pos="720"/>
        </w:tabs>
        <w:jc w:val="both"/>
      </w:pPr>
      <w:r w:rsidRPr="000D170D">
        <w:tab/>
        <w:t>- Технические условия № 36 от 22.06.2017 (№ 30 от 03.04.17 г. МУП</w:t>
      </w:r>
      <w:r w:rsidRPr="000D170D">
        <w:br/>
        <w:t>г. Иркутска «</w:t>
      </w:r>
      <w:proofErr w:type="spellStart"/>
      <w:r w:rsidRPr="000D170D">
        <w:t>Иркускавтодор</w:t>
      </w:r>
      <w:proofErr w:type="spellEnd"/>
      <w:r w:rsidRPr="000D170D">
        <w:t>»;</w:t>
      </w:r>
    </w:p>
    <w:p w:rsidR="003B6B89" w:rsidRPr="004163C7" w:rsidRDefault="003B6B89" w:rsidP="006D53C7">
      <w:pPr>
        <w:autoSpaceDE w:val="0"/>
        <w:autoSpaceDN w:val="0"/>
        <w:adjustRightInd w:val="0"/>
        <w:ind w:firstLine="539"/>
        <w:jc w:val="both"/>
      </w:pPr>
      <w:r w:rsidRPr="004163C7">
        <w:rPr>
          <w:b/>
          <w:bCs/>
        </w:rPr>
        <w:t>Дополнительная информация:</w:t>
      </w:r>
    </w:p>
    <w:p w:rsidR="003B6B89" w:rsidRPr="003B6B89" w:rsidRDefault="003B6B89" w:rsidP="003B6B89">
      <w:pPr>
        <w:tabs>
          <w:tab w:val="left" w:pos="540"/>
          <w:tab w:val="left" w:pos="720"/>
        </w:tabs>
        <w:ind w:firstLine="539"/>
        <w:jc w:val="both"/>
        <w:rPr>
          <w:szCs w:val="28"/>
        </w:rPr>
      </w:pPr>
      <w:r w:rsidRPr="003B6B89">
        <w:rPr>
          <w:szCs w:val="28"/>
        </w:rPr>
        <w:t>Земельный участок расположен в санитарно-защитной зоне, не установленной с требованиями действующего законодательства.</w:t>
      </w:r>
    </w:p>
    <w:p w:rsidR="003B6B89" w:rsidRPr="003B6B89" w:rsidRDefault="003B6B89" w:rsidP="003B6B89">
      <w:pPr>
        <w:tabs>
          <w:tab w:val="left" w:pos="567"/>
          <w:tab w:val="left" w:pos="720"/>
        </w:tabs>
        <w:ind w:firstLine="539"/>
        <w:jc w:val="both"/>
        <w:rPr>
          <w:szCs w:val="28"/>
        </w:rPr>
      </w:pPr>
      <w:r w:rsidRPr="003B6B89">
        <w:rPr>
          <w:szCs w:val="28"/>
        </w:rPr>
        <w:t>В границах земельного участка проходят:</w:t>
      </w:r>
    </w:p>
    <w:p w:rsidR="003B6B89" w:rsidRPr="003B6B89" w:rsidRDefault="003B6B89" w:rsidP="003B6B89">
      <w:pPr>
        <w:tabs>
          <w:tab w:val="left" w:pos="567"/>
          <w:tab w:val="left" w:pos="720"/>
        </w:tabs>
        <w:ind w:firstLine="539"/>
        <w:jc w:val="both"/>
        <w:rPr>
          <w:szCs w:val="28"/>
        </w:rPr>
      </w:pPr>
      <w:r w:rsidRPr="003B6B89">
        <w:rPr>
          <w:szCs w:val="28"/>
        </w:rPr>
        <w:t>- действующий муниципальный подземный теплопровод  2*133мм;</w:t>
      </w:r>
    </w:p>
    <w:p w:rsidR="003B6B89" w:rsidRPr="003B6B89" w:rsidRDefault="003B6B89" w:rsidP="003B6B89">
      <w:pPr>
        <w:tabs>
          <w:tab w:val="left" w:pos="567"/>
          <w:tab w:val="left" w:pos="720"/>
        </w:tabs>
        <w:ind w:firstLine="539"/>
        <w:jc w:val="both"/>
        <w:rPr>
          <w:szCs w:val="28"/>
        </w:rPr>
      </w:pPr>
      <w:r w:rsidRPr="003B6B89">
        <w:rPr>
          <w:szCs w:val="28"/>
        </w:rPr>
        <w:t xml:space="preserve">-  не действующие сети: ливневой канализации (d=1000 мм, d=1300 мм), водопровод d=300 мм, напорная канализация d=300 мм, принадлежащие ОАО «РЖД» </w:t>
      </w:r>
      <w:proofErr w:type="gramStart"/>
      <w:r w:rsidRPr="003B6B89">
        <w:rPr>
          <w:szCs w:val="28"/>
        </w:rPr>
        <w:t>ВС</w:t>
      </w:r>
      <w:proofErr w:type="gramEnd"/>
      <w:r w:rsidRPr="003B6B89">
        <w:rPr>
          <w:szCs w:val="28"/>
        </w:rPr>
        <w:t xml:space="preserve"> ДТВ.</w:t>
      </w:r>
      <w:r w:rsidR="0095049D">
        <w:rPr>
          <w:szCs w:val="28"/>
        </w:rPr>
        <w:t xml:space="preserve"> </w:t>
      </w:r>
      <w:r w:rsidRPr="003B6B89">
        <w:rPr>
          <w:szCs w:val="28"/>
        </w:rPr>
        <w:t>Участок огорожен бетонным забором, используется под стоянку машин.</w:t>
      </w:r>
    </w:p>
    <w:p w:rsidR="000D170D" w:rsidRPr="000D170D" w:rsidRDefault="000D170D" w:rsidP="000D170D">
      <w:pPr>
        <w:tabs>
          <w:tab w:val="left" w:pos="540"/>
          <w:tab w:val="left" w:pos="720"/>
        </w:tabs>
        <w:jc w:val="both"/>
      </w:pP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163C7">
        <w:t>ии ау</w:t>
      </w:r>
      <w:proofErr w:type="gramEnd"/>
      <w:r w:rsidRPr="004163C7">
        <w:t>кциона срок следующие документы: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заявка на участие в аукционе по установленной в извещении о проведен</w:t>
      </w:r>
      <w:proofErr w:type="gramStart"/>
      <w:r w:rsidRPr="004163C7">
        <w:t>ии ау</w:t>
      </w:r>
      <w:proofErr w:type="gramEnd"/>
      <w:r w:rsidRPr="004163C7">
        <w:t>кциона форме с указанием банковских реквизитов счета для возврата задатка;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2) копии документов, удостоверяющих личность заявителя (для граждан);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3) надлежащим образом заверенный перевод на русский язык документов о государственной </w:t>
      </w:r>
      <w:r w:rsidRPr="004163C7"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документы, подтверждающие внесение задатка.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7407A5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7407A5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EC3F78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C3F78" w:rsidRPr="004163C7" w:rsidRDefault="00EC3F78" w:rsidP="00CF5BE2">
      <w:pPr>
        <w:autoSpaceDE w:val="0"/>
        <w:autoSpaceDN w:val="0"/>
        <w:adjustRightInd w:val="0"/>
        <w:ind w:firstLine="540"/>
        <w:jc w:val="both"/>
      </w:pPr>
      <w:r w:rsidRPr="004163C7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C3F78" w:rsidRPr="004163C7" w:rsidRDefault="00EC3F78" w:rsidP="00CF5BE2">
      <w:pPr>
        <w:autoSpaceDE w:val="0"/>
        <w:autoSpaceDN w:val="0"/>
        <w:adjustRightInd w:val="0"/>
        <w:ind w:firstLine="540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7407A5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7407A5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7407A5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7407A5" w:rsidRPr="004163C7" w:rsidRDefault="004163C7" w:rsidP="007407A5">
      <w:pPr>
        <w:autoSpaceDE w:val="0"/>
        <w:autoSpaceDN w:val="0"/>
        <w:adjustRightInd w:val="0"/>
        <w:ind w:firstLine="709"/>
        <w:jc w:val="both"/>
      </w:pPr>
      <w:r>
        <w:t>Задаток вносится  в размере 2</w:t>
      </w:r>
      <w:r w:rsidR="007407A5" w:rsidRPr="004163C7">
        <w:t>0% от начальной стоимости размера аренды на расчетный счет Продавца Р/</w:t>
      </w:r>
      <w:proofErr w:type="spellStart"/>
      <w:r w:rsidR="007407A5" w:rsidRPr="004163C7">
        <w:t>сч</w:t>
      </w:r>
      <w:proofErr w:type="spellEnd"/>
      <w:r w:rsidR="007407A5" w:rsidRPr="004163C7">
        <w:t>. № 40302810400004000002 отделение Иркутск, г</w:t>
      </w:r>
      <w:proofErr w:type="gramStart"/>
      <w:r w:rsidR="007407A5" w:rsidRPr="004163C7">
        <w:t>.И</w:t>
      </w:r>
      <w:proofErr w:type="gramEnd"/>
      <w:r w:rsidR="007407A5" w:rsidRPr="004163C7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="007407A5" w:rsidRPr="004163C7">
        <w:rPr>
          <w:u w:val="single"/>
        </w:rPr>
        <w:t xml:space="preserve">задаток за участие в аукционе наименование, адрес объекта. </w:t>
      </w:r>
      <w:r w:rsidR="007407A5" w:rsidRPr="004163C7">
        <w:t>Договор о задатке заключается в порядке, предусмотренном статьей 428 ГК РФ.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 xml:space="preserve">2) </w:t>
      </w:r>
      <w:proofErr w:type="spellStart"/>
      <w:r w:rsidRPr="004163C7">
        <w:t>непоступление</w:t>
      </w:r>
      <w:proofErr w:type="spellEnd"/>
      <w:r w:rsidRPr="004163C7">
        <w:t xml:space="preserve"> задатка на дату рассмотрения заявок на участие в аукционе;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rPr>
          <w:b/>
          <w:bCs/>
        </w:rPr>
        <w:t>Решение о признании претендентов участниками аукциона</w:t>
      </w:r>
      <w:r w:rsidRPr="004163C7">
        <w:t xml:space="preserve"> принимается в соответствии протоколом приема заявок – </w:t>
      </w:r>
      <w:r w:rsidRPr="004163C7">
        <w:rPr>
          <w:b/>
          <w:bCs/>
        </w:rPr>
        <w:t>17 мая 2018 г. в 1</w:t>
      </w:r>
      <w:r w:rsidR="00AE5A7F">
        <w:rPr>
          <w:b/>
          <w:bCs/>
        </w:rPr>
        <w:t>5</w:t>
      </w:r>
      <w:r w:rsidRPr="004163C7">
        <w:rPr>
          <w:b/>
          <w:bCs/>
        </w:rPr>
        <w:t xml:space="preserve"> час. 00 мин</w:t>
      </w:r>
      <w:proofErr w:type="gramStart"/>
      <w:r w:rsidRPr="004163C7">
        <w:rPr>
          <w:b/>
          <w:bCs/>
        </w:rPr>
        <w:t>.</w:t>
      </w:r>
      <w:r w:rsidRPr="004163C7">
        <w:t>(</w:t>
      </w:r>
      <w:proofErr w:type="gramEnd"/>
      <w:r w:rsidRPr="004163C7">
        <w:t>время местное) по адресу: г. Иркутск, ул. Партизанская, 1, 3-й этаж, офис  49.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lastRenderedPageBreak/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7407A5" w:rsidRPr="004163C7" w:rsidRDefault="007407A5" w:rsidP="007407A5">
      <w:pPr>
        <w:ind w:firstLine="709"/>
        <w:jc w:val="both"/>
      </w:pPr>
      <w:proofErr w:type="gramStart"/>
      <w:r w:rsidRPr="004163C7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4163C7">
        <w:t xml:space="preserve"> </w:t>
      </w:r>
      <w:r w:rsidRPr="004163C7">
        <w:t>не позднее 30 дней со дня</w:t>
      </w:r>
      <w:r w:rsidR="004163C7" w:rsidRPr="004163C7">
        <w:t xml:space="preserve"> </w:t>
      </w:r>
      <w:r w:rsidRPr="004163C7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7407A5" w:rsidRPr="004163C7" w:rsidRDefault="007407A5" w:rsidP="007407A5">
      <w:pPr>
        <w:ind w:firstLine="709"/>
        <w:jc w:val="both"/>
      </w:pPr>
      <w:r w:rsidRPr="004163C7">
        <w:rPr>
          <w:b/>
          <w:bCs/>
        </w:rPr>
        <w:t> </w:t>
      </w:r>
      <w:r w:rsidRPr="004163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rPr>
          <w:b/>
          <w:bCs/>
        </w:rPr>
        <w:t>Отказ в проведен</w:t>
      </w:r>
      <w:proofErr w:type="gramStart"/>
      <w:r w:rsidRPr="004163C7">
        <w:rPr>
          <w:b/>
          <w:bCs/>
        </w:rPr>
        <w:t>ии ау</w:t>
      </w:r>
      <w:proofErr w:type="gramEnd"/>
      <w:r w:rsidRPr="004163C7">
        <w:rPr>
          <w:b/>
          <w:bCs/>
        </w:rPr>
        <w:t>кциона</w:t>
      </w:r>
      <w:r w:rsidRPr="004163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t xml:space="preserve">Информация о результатах аукциона публикуется в </w:t>
      </w:r>
      <w:r w:rsidR="004163C7">
        <w:t>газете</w:t>
      </w:r>
      <w:r w:rsidRPr="004163C7">
        <w:t xml:space="preserve"> </w:t>
      </w:r>
      <w:r w:rsidR="004163C7" w:rsidRPr="004163C7">
        <w:rPr>
          <w:bCs/>
        </w:rPr>
        <w:t>"Областная"</w:t>
      </w:r>
      <w:r w:rsidR="004163C7" w:rsidRPr="004163C7">
        <w:rPr>
          <w:b/>
          <w:bCs/>
        </w:rPr>
        <w:t xml:space="preserve"> </w:t>
      </w:r>
      <w:r w:rsidRPr="004163C7">
        <w:t xml:space="preserve">и размещается на официальном сайте в сети «Интернет» </w:t>
      </w:r>
      <w:proofErr w:type="spellStart"/>
      <w:r w:rsidRPr="004163C7">
        <w:t>www</w:t>
      </w:r>
      <w:proofErr w:type="spellEnd"/>
      <w:r w:rsidRPr="004163C7">
        <w:t>.</w:t>
      </w:r>
      <w:proofErr w:type="spellStart"/>
      <w:r w:rsidRPr="004163C7">
        <w:rPr>
          <w:lang w:val="en-US"/>
        </w:rPr>
        <w:t>mio</w:t>
      </w:r>
      <w:proofErr w:type="spellEnd"/>
      <w:r w:rsidRPr="004163C7">
        <w:t>.</w:t>
      </w:r>
      <w:proofErr w:type="spellStart"/>
      <w:r w:rsidRPr="004163C7">
        <w:t>irkobl.ru</w:t>
      </w:r>
      <w:proofErr w:type="spellEnd"/>
      <w:r w:rsidRPr="004163C7">
        <w:t xml:space="preserve">, </w:t>
      </w:r>
      <w:proofErr w:type="spellStart"/>
      <w:r w:rsidRPr="004163C7">
        <w:t>www.torgi.gov.ru,www</w:t>
      </w:r>
      <w:proofErr w:type="spellEnd"/>
      <w:r w:rsidRPr="004163C7">
        <w:t xml:space="preserve">. </w:t>
      </w:r>
      <w:proofErr w:type="spellStart"/>
      <w:r w:rsidRPr="004163C7">
        <w:t>irkfi.ru</w:t>
      </w:r>
      <w:proofErr w:type="spellEnd"/>
      <w:r w:rsidRPr="004163C7">
        <w:t xml:space="preserve"> в месячный срок со дня заключения договора аренды  земельного участка.</w:t>
      </w:r>
    </w:p>
    <w:p w:rsidR="004163C7" w:rsidRDefault="007407A5" w:rsidP="004163C7">
      <w:pPr>
        <w:pStyle w:val="a3"/>
        <w:suppressAutoHyphens/>
        <w:ind w:firstLine="709"/>
        <w:jc w:val="both"/>
      </w:pPr>
      <w:r w:rsidRPr="004163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4163C7">
        <w:t>Партизанская</w:t>
      </w:r>
      <w:proofErr w:type="gramEnd"/>
      <w:r w:rsidRPr="004163C7">
        <w:t xml:space="preserve">,1, </w:t>
      </w:r>
      <w:proofErr w:type="spellStart"/>
      <w:r w:rsidRPr="004163C7">
        <w:t>оф</w:t>
      </w:r>
      <w:proofErr w:type="spellEnd"/>
      <w:r w:rsidRPr="004163C7">
        <w:t xml:space="preserve">. 49, в рабочие дни с 10.00 до 17.00. Телефон для справок: 297-138, 207-518, в Интернете по адресу: </w:t>
      </w:r>
      <w:hyperlink r:id="rId8" w:history="1">
        <w:r w:rsidR="004163C7" w:rsidRPr="00E17292">
          <w:rPr>
            <w:rStyle w:val="a7"/>
          </w:rPr>
          <w:t>www.torgi.gov</w:t>
        </w:r>
      </w:hyperlink>
      <w:r w:rsidRPr="004163C7">
        <w:t>.</w:t>
      </w:r>
      <w:r w:rsidR="004163C7">
        <w:t xml:space="preserve"> </w:t>
      </w:r>
      <w:proofErr w:type="spellStart"/>
      <w:r w:rsidR="004163C7">
        <w:t>ru</w:t>
      </w:r>
      <w:proofErr w:type="spellEnd"/>
      <w:r w:rsidR="004163C7">
        <w:t xml:space="preserve">, </w:t>
      </w:r>
      <w:hyperlink r:id="rId9" w:history="1">
        <w:r w:rsidR="004163C7" w:rsidRPr="00E17292">
          <w:rPr>
            <w:rStyle w:val="a7"/>
          </w:rPr>
          <w:t>www.</w:t>
        </w:r>
        <w:r w:rsidR="004163C7" w:rsidRPr="00E17292">
          <w:rPr>
            <w:rStyle w:val="a7"/>
            <w:lang w:val="en-US"/>
          </w:rPr>
          <w:t>mio</w:t>
        </w:r>
        <w:r w:rsidR="004163C7" w:rsidRPr="00E17292">
          <w:rPr>
            <w:rStyle w:val="a7"/>
          </w:rPr>
          <w:t>.irkobl</w:t>
        </w:r>
      </w:hyperlink>
      <w:r w:rsidR="004163C7">
        <w:t xml:space="preserve">. </w:t>
      </w:r>
      <w:proofErr w:type="spellStart"/>
      <w:r w:rsidR="004163C7">
        <w:t>ru</w:t>
      </w:r>
      <w:proofErr w:type="spellEnd"/>
      <w:r w:rsidR="004163C7">
        <w:t xml:space="preserve">, </w:t>
      </w:r>
      <w:hyperlink r:id="rId10" w:history="1">
        <w:r w:rsidR="004163C7" w:rsidRPr="00E17292">
          <w:rPr>
            <w:rStyle w:val="a7"/>
          </w:rPr>
          <w:t>www.irkfi</w:t>
        </w:r>
      </w:hyperlink>
      <w:r w:rsidRPr="004163C7">
        <w:t>.</w:t>
      </w:r>
      <w:r w:rsidR="004163C7">
        <w:t xml:space="preserve"> </w:t>
      </w:r>
      <w:proofErr w:type="spellStart"/>
      <w:r w:rsidRPr="004163C7">
        <w:t>ru</w:t>
      </w:r>
      <w:proofErr w:type="spellEnd"/>
      <w:r w:rsidRPr="004163C7">
        <w:t>.</w:t>
      </w:r>
    </w:p>
    <w:p w:rsidR="007407A5" w:rsidRPr="004163C7" w:rsidRDefault="007407A5" w:rsidP="004163C7">
      <w:pPr>
        <w:pStyle w:val="a3"/>
        <w:suppressAutoHyphens/>
        <w:ind w:firstLine="709"/>
        <w:jc w:val="both"/>
      </w:pPr>
      <w:r w:rsidRPr="004163C7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4163C7" w:rsidRDefault="004163C7" w:rsidP="004163C7">
      <w:pPr>
        <w:pStyle w:val="a3"/>
        <w:jc w:val="left"/>
        <w:rPr>
          <w:b/>
          <w:bCs/>
          <w:color w:val="000000"/>
        </w:rPr>
      </w:pPr>
    </w:p>
    <w:p w:rsidR="004163C7" w:rsidRDefault="004163C7" w:rsidP="00F44BB1">
      <w:pPr>
        <w:pStyle w:val="a3"/>
        <w:jc w:val="right"/>
        <w:rPr>
          <w:b/>
          <w:bCs/>
          <w:color w:val="000000"/>
        </w:rPr>
      </w:pPr>
    </w:p>
    <w:p w:rsidR="004163C7" w:rsidRDefault="004163C7" w:rsidP="00F44BB1">
      <w:pPr>
        <w:pStyle w:val="a3"/>
        <w:jc w:val="right"/>
        <w:rPr>
          <w:b/>
          <w:bCs/>
          <w:color w:val="000000"/>
        </w:rPr>
      </w:pPr>
    </w:p>
    <w:p w:rsidR="00EC3F78" w:rsidRPr="00836315" w:rsidRDefault="004163C7" w:rsidP="00695C47">
      <w:pPr>
        <w:pStyle w:val="a3"/>
      </w:pPr>
      <w:r>
        <w:t>Председатель                                                                                                                Е.В.Магомедова</w:t>
      </w:r>
    </w:p>
    <w:p w:rsidR="00A95CAD" w:rsidRPr="00836315" w:rsidRDefault="00A95CAD" w:rsidP="00695C47">
      <w:pPr>
        <w:pStyle w:val="a3"/>
      </w:pPr>
    </w:p>
    <w:p w:rsidR="00A95CAD" w:rsidRPr="00836315" w:rsidRDefault="00A95CAD" w:rsidP="00695C47">
      <w:pPr>
        <w:pStyle w:val="a3"/>
      </w:pPr>
    </w:p>
    <w:p w:rsidR="00A95CAD" w:rsidRDefault="00A95CAD" w:rsidP="00A95CAD">
      <w:pPr>
        <w:jc w:val="center"/>
        <w:rPr>
          <w:b/>
          <w:bCs/>
        </w:rPr>
      </w:pPr>
    </w:p>
    <w:p w:rsidR="00A95CAD" w:rsidRPr="00F44BB1" w:rsidRDefault="00A95CAD" w:rsidP="00A95CAD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95CAD" w:rsidRPr="00F44BB1" w:rsidRDefault="00A95CAD" w:rsidP="00A95CAD">
      <w:pPr>
        <w:jc w:val="center"/>
      </w:pPr>
      <w:r w:rsidRPr="00F44BB1">
        <w:t>на участие в аукционе по продаже права на заключение</w:t>
      </w:r>
    </w:p>
    <w:p w:rsidR="00171DEE" w:rsidRDefault="00A95CAD" w:rsidP="00171DEE">
      <w:pPr>
        <w:jc w:val="center"/>
      </w:pPr>
      <w:r w:rsidRPr="00F44BB1">
        <w:t>договора аренды земельного участка</w:t>
      </w:r>
    </w:p>
    <w:p w:rsidR="00171DEE" w:rsidRDefault="00171DEE" w:rsidP="00171DEE"/>
    <w:p w:rsidR="00171DEE" w:rsidRDefault="00A95CAD" w:rsidP="00171DEE">
      <w:pPr>
        <w:jc w:val="center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171DEE" w:rsidRDefault="00171DEE" w:rsidP="00171DEE">
      <w:pPr>
        <w:jc w:val="center"/>
      </w:pPr>
    </w:p>
    <w:p w:rsidR="00171DEE" w:rsidRDefault="00A95CAD" w:rsidP="00171DEE">
      <w:r w:rsidRPr="00831449">
        <w:rPr>
          <w:b/>
          <w:bCs/>
        </w:rPr>
        <w:t>(заполняется юридическим лицом)</w:t>
      </w:r>
    </w:p>
    <w:p w:rsidR="00171DEE" w:rsidRDefault="00A95CAD" w:rsidP="00171DEE">
      <w:pPr>
        <w:rPr>
          <w:i/>
          <w:iCs/>
        </w:rPr>
      </w:pPr>
      <w:r w:rsidRPr="00831449">
        <w:rPr>
          <w:b/>
          <w:bCs/>
        </w:rPr>
        <w:t>ЗАЯВИТЕЛЬ________________________________________________________________________</w:t>
      </w:r>
      <w:r w:rsidR="00171DEE">
        <w:rPr>
          <w:b/>
          <w:bCs/>
        </w:rPr>
        <w:t xml:space="preserve"> </w:t>
      </w:r>
      <w:r w:rsidRPr="00831449">
        <w:t>(</w:t>
      </w:r>
      <w:r w:rsidRPr="00831449">
        <w:rPr>
          <w:i/>
          <w:iCs/>
        </w:rPr>
        <w:t>наименование организации заявителя</w:t>
      </w:r>
      <w:r>
        <w:rPr>
          <w:i/>
          <w:iCs/>
        </w:rPr>
        <w:t>, ИНН, ОГРН</w:t>
      </w:r>
      <w:r w:rsidRPr="00831449">
        <w:rPr>
          <w:i/>
          <w:iCs/>
        </w:rPr>
        <w:t>)</w:t>
      </w:r>
      <w:r w:rsidRPr="00831449">
        <w:t xml:space="preserve"> в лице _______________________________________</w:t>
      </w:r>
      <w:r>
        <w:t>______________________________</w:t>
      </w:r>
      <w:r w:rsidRPr="00831449">
        <w:t>______,</w:t>
      </w:r>
      <w:r w:rsidR="00171DEE">
        <w:t xml:space="preserve"> </w:t>
      </w:r>
      <w:r w:rsidRPr="00831449">
        <w:rPr>
          <w:i/>
          <w:iCs/>
        </w:rPr>
        <w:t>(наименование должности руководителя и его Ф.И.О.)</w:t>
      </w:r>
    </w:p>
    <w:p w:rsidR="00171DEE" w:rsidRDefault="00A95CAD" w:rsidP="00171DEE">
      <w:proofErr w:type="gramStart"/>
      <w:r w:rsidRPr="00831449">
        <w:t>действующего</w:t>
      </w:r>
      <w:proofErr w:type="gramEnd"/>
      <w:r w:rsidRPr="00831449">
        <w:t xml:space="preserve"> на основании ____________________________________________________________</w:t>
      </w:r>
    </w:p>
    <w:p w:rsidR="00171DEE" w:rsidRDefault="00A95CAD" w:rsidP="00171DEE">
      <w:r>
        <w:t>Ю</w:t>
      </w:r>
      <w:r w:rsidRPr="00831449">
        <w:t>ридический и фактический адреса: __</w:t>
      </w:r>
      <w:r>
        <w:t>____</w:t>
      </w:r>
      <w:r w:rsidRPr="00831449">
        <w:t>________________________________________</w:t>
      </w:r>
      <w:r w:rsidR="00171DEE">
        <w:t xml:space="preserve">____________________________ </w:t>
      </w:r>
    </w:p>
    <w:p w:rsidR="00171DEE" w:rsidRDefault="00A95CAD" w:rsidP="00171DEE">
      <w:r w:rsidRPr="00831449">
        <w:t>телефоны ___________________________________________, факс _____________</w:t>
      </w:r>
      <w:r>
        <w:t>_____</w:t>
      </w:r>
      <w:r w:rsidRPr="00831449">
        <w:t xml:space="preserve">_____ </w:t>
      </w:r>
    </w:p>
    <w:p w:rsidR="00171DEE" w:rsidRDefault="00171DEE" w:rsidP="00171DEE">
      <w:pPr>
        <w:rPr>
          <w:b/>
          <w:bCs/>
        </w:rPr>
      </w:pPr>
    </w:p>
    <w:p w:rsidR="00171DEE" w:rsidRDefault="00A95CAD" w:rsidP="00171DEE">
      <w:r w:rsidRPr="00831449">
        <w:rPr>
          <w:b/>
          <w:bCs/>
        </w:rPr>
        <w:t>(заполняется физическим лицом)</w:t>
      </w:r>
    </w:p>
    <w:p w:rsidR="00171DEE" w:rsidRPr="00171DEE" w:rsidRDefault="00171DEE" w:rsidP="00171DEE">
      <w:pPr>
        <w:rPr>
          <w:sz w:val="8"/>
        </w:rPr>
      </w:pPr>
    </w:p>
    <w:p w:rsidR="00171DEE" w:rsidRDefault="00A95CAD" w:rsidP="00171DEE">
      <w:pPr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171DEE" w:rsidRDefault="00A95CAD" w:rsidP="00171DEE">
      <w:pPr>
        <w:jc w:val="center"/>
      </w:pPr>
      <w:r w:rsidRPr="00831449">
        <w:t>(</w:t>
      </w:r>
      <w:r w:rsidRPr="00831449">
        <w:rPr>
          <w:i/>
          <w:iCs/>
        </w:rPr>
        <w:t>Ф.И.О. заявителя)</w:t>
      </w:r>
    </w:p>
    <w:p w:rsidR="00A95CAD" w:rsidRPr="00831449" w:rsidRDefault="00A95CAD" w:rsidP="00171DEE">
      <w:r w:rsidRPr="00831449">
        <w:t>До</w:t>
      </w:r>
      <w:r w:rsidR="00171DEE">
        <w:t xml:space="preserve">кумент, удостоверяющий личность </w:t>
      </w:r>
      <w:r w:rsidRPr="00831449">
        <w:t>______________</w:t>
      </w:r>
      <w:r w:rsidR="00171DEE">
        <w:t xml:space="preserve">______________________________ </w:t>
      </w:r>
      <w:r w:rsidRPr="00831449">
        <w:t>Серия____________ №_____________________ выдан  «______» _____________________________ ____________________________________________________________________________________</w:t>
      </w:r>
      <w:r w:rsidR="00171DEE">
        <w:t xml:space="preserve">                       </w:t>
      </w:r>
      <w:r w:rsidRPr="00831449">
        <w:t>(кем выдан)</w:t>
      </w:r>
    </w:p>
    <w:p w:rsidR="00A95CAD" w:rsidRPr="00831449" w:rsidRDefault="00A95CAD" w:rsidP="00A95CAD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lastRenderedPageBreak/>
        <w:t>Место регистрации (адрес)_____________________________________________________________</w:t>
      </w:r>
    </w:p>
    <w:p w:rsidR="00A95CAD" w:rsidRPr="00F44BB1" w:rsidRDefault="00A95CAD" w:rsidP="00A95CAD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A95CAD" w:rsidRPr="00F44BB1" w:rsidRDefault="00A95CAD" w:rsidP="00A95CAD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>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95CAD" w:rsidRDefault="00A95CAD" w:rsidP="00A95CAD">
      <w:pPr>
        <w:ind w:firstLine="708"/>
        <w:jc w:val="both"/>
      </w:pPr>
    </w:p>
    <w:p w:rsidR="00A95CAD" w:rsidRPr="00E67DFA" w:rsidRDefault="00A95CAD" w:rsidP="00A95CAD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1" w:history="1">
        <w:r w:rsidRPr="007F4321">
          <w:rPr>
            <w:rStyle w:val="a7"/>
            <w:lang w:val="en-US"/>
          </w:rPr>
          <w:t>www</w:t>
        </w:r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torgi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gov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A95CAD" w:rsidRPr="00F44BB1" w:rsidRDefault="00A95CAD" w:rsidP="00A95CAD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95CAD" w:rsidRPr="00F44BB1" w:rsidRDefault="00A95CAD" w:rsidP="00A95CAD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95CAD" w:rsidRPr="00F44BB1" w:rsidRDefault="00A95CAD" w:rsidP="00A95CAD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95CAD" w:rsidRDefault="00A95CAD" w:rsidP="00A95CAD">
      <w:pPr>
        <w:rPr>
          <w:i/>
          <w:iCs/>
          <w:u w:val="single"/>
        </w:rPr>
      </w:pPr>
      <w:r>
        <w:t xml:space="preserve"> </w:t>
      </w:r>
      <w:r>
        <w:tab/>
      </w: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95CAD" w:rsidRPr="001509BE" w:rsidRDefault="00A95CAD" w:rsidP="00A95CAD">
      <w:pPr>
        <w:jc w:val="both"/>
        <w:rPr>
          <w:sz w:val="12"/>
          <w:szCs w:val="12"/>
          <w:u w:val="single"/>
        </w:rPr>
      </w:pPr>
    </w:p>
    <w:p w:rsidR="00A95CAD" w:rsidRPr="001509BE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center"/>
        <w:rPr>
          <w:b/>
          <w:bCs/>
        </w:rPr>
      </w:pPr>
    </w:p>
    <w:p w:rsidR="00A95CAD" w:rsidRPr="00C707C3" w:rsidRDefault="00A95CAD" w:rsidP="00A95CAD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95CAD" w:rsidRPr="00EC7631" w:rsidRDefault="00A95CAD" w:rsidP="00A95CA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A95CAD" w:rsidRPr="00C707C3" w:rsidRDefault="00A95CAD" w:rsidP="00A95CAD">
      <w:pPr>
        <w:jc w:val="both"/>
      </w:pPr>
      <w:r>
        <w:t>«___» _____________ 201_</w:t>
      </w:r>
      <w:r w:rsidRPr="00C707C3">
        <w:t>г.</w:t>
      </w:r>
    </w:p>
    <w:p w:rsidR="00A95CAD" w:rsidRDefault="00A95CAD" w:rsidP="00A95CAD">
      <w:pPr>
        <w:jc w:val="both"/>
        <w:rPr>
          <w:sz w:val="36"/>
          <w:szCs w:val="36"/>
        </w:rPr>
      </w:pPr>
    </w:p>
    <w:p w:rsidR="00A95CAD" w:rsidRDefault="00A95CAD" w:rsidP="00A95CAD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A95CAD" w:rsidRPr="00EC7631" w:rsidRDefault="00A95CAD" w:rsidP="00A95CAD">
      <w:pPr>
        <w:spacing w:line="360" w:lineRule="auto"/>
        <w:jc w:val="both"/>
        <w:rPr>
          <w:b/>
          <w:bCs/>
          <w:sz w:val="18"/>
          <w:szCs w:val="18"/>
        </w:rPr>
      </w:pPr>
    </w:p>
    <w:p w:rsidR="00A95CAD" w:rsidRPr="00C707C3" w:rsidRDefault="00A95CAD" w:rsidP="00A95CAD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95CAD" w:rsidRPr="00C707C3" w:rsidRDefault="00A95CAD" w:rsidP="00A95CAD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A95CAD" w:rsidRDefault="00A95CAD" w:rsidP="00A95CAD">
      <w:pPr>
        <w:jc w:val="center"/>
        <w:rPr>
          <w:b/>
          <w:bCs/>
        </w:rPr>
      </w:pPr>
    </w:p>
    <w:p w:rsidR="00A95CAD" w:rsidRDefault="00A95CAD" w:rsidP="00A95CAD">
      <w:pPr>
        <w:jc w:val="center"/>
        <w:rPr>
          <w:b/>
          <w:bCs/>
        </w:rPr>
      </w:pPr>
    </w:p>
    <w:p w:rsidR="00A95CAD" w:rsidRDefault="00A95CAD" w:rsidP="00A95CAD">
      <w:pPr>
        <w:rPr>
          <w:b/>
          <w:bCs/>
        </w:rPr>
      </w:pPr>
    </w:p>
    <w:p w:rsidR="00A95CAD" w:rsidRPr="00A95CAD" w:rsidRDefault="00A95CAD" w:rsidP="00695C47">
      <w:pPr>
        <w:pStyle w:val="a3"/>
      </w:pPr>
    </w:p>
    <w:sectPr w:rsidR="00A95CAD" w:rsidRPr="00A95CAD" w:rsidSect="009A5622">
      <w:pgSz w:w="11906" w:h="16838"/>
      <w:pgMar w:top="709" w:right="74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5871"/>
    <w:rsid w:val="000230B2"/>
    <w:rsid w:val="000342C3"/>
    <w:rsid w:val="00036B7D"/>
    <w:rsid w:val="0003776E"/>
    <w:rsid w:val="000426FD"/>
    <w:rsid w:val="000453AD"/>
    <w:rsid w:val="00055AFC"/>
    <w:rsid w:val="00055B30"/>
    <w:rsid w:val="000832FB"/>
    <w:rsid w:val="00092BB8"/>
    <w:rsid w:val="00094E2E"/>
    <w:rsid w:val="000A062C"/>
    <w:rsid w:val="000A2DF1"/>
    <w:rsid w:val="000A5DB2"/>
    <w:rsid w:val="000B0569"/>
    <w:rsid w:val="000B0DA0"/>
    <w:rsid w:val="000B4FA6"/>
    <w:rsid w:val="000B5E7F"/>
    <w:rsid w:val="000C5497"/>
    <w:rsid w:val="000D1294"/>
    <w:rsid w:val="000D170D"/>
    <w:rsid w:val="000E327A"/>
    <w:rsid w:val="000E415C"/>
    <w:rsid w:val="000E6642"/>
    <w:rsid w:val="000F509F"/>
    <w:rsid w:val="001019AB"/>
    <w:rsid w:val="00103120"/>
    <w:rsid w:val="00121B58"/>
    <w:rsid w:val="00136092"/>
    <w:rsid w:val="00137914"/>
    <w:rsid w:val="001509A9"/>
    <w:rsid w:val="001509BE"/>
    <w:rsid w:val="0015340F"/>
    <w:rsid w:val="001638D7"/>
    <w:rsid w:val="00171BAD"/>
    <w:rsid w:val="00171DEE"/>
    <w:rsid w:val="001730A7"/>
    <w:rsid w:val="0017725D"/>
    <w:rsid w:val="00190EBB"/>
    <w:rsid w:val="001945FA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2E1"/>
    <w:rsid w:val="00201AC3"/>
    <w:rsid w:val="00201B06"/>
    <w:rsid w:val="00207F47"/>
    <w:rsid w:val="00210377"/>
    <w:rsid w:val="002319E3"/>
    <w:rsid w:val="0023485A"/>
    <w:rsid w:val="00246A88"/>
    <w:rsid w:val="00251D22"/>
    <w:rsid w:val="00252EE4"/>
    <w:rsid w:val="00253F99"/>
    <w:rsid w:val="0026077C"/>
    <w:rsid w:val="00264EA7"/>
    <w:rsid w:val="002661D2"/>
    <w:rsid w:val="00271F7E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05CAE"/>
    <w:rsid w:val="00310664"/>
    <w:rsid w:val="003163FC"/>
    <w:rsid w:val="00320A00"/>
    <w:rsid w:val="003341B6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6EAD"/>
    <w:rsid w:val="00397847"/>
    <w:rsid w:val="003A3280"/>
    <w:rsid w:val="003A379B"/>
    <w:rsid w:val="003A5973"/>
    <w:rsid w:val="003B2918"/>
    <w:rsid w:val="003B4717"/>
    <w:rsid w:val="003B6513"/>
    <w:rsid w:val="003B6B89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4307"/>
    <w:rsid w:val="00405650"/>
    <w:rsid w:val="004060FF"/>
    <w:rsid w:val="004114A9"/>
    <w:rsid w:val="004163C7"/>
    <w:rsid w:val="004170DC"/>
    <w:rsid w:val="004173E6"/>
    <w:rsid w:val="00436C16"/>
    <w:rsid w:val="00443B40"/>
    <w:rsid w:val="004473D5"/>
    <w:rsid w:val="00452A63"/>
    <w:rsid w:val="00454126"/>
    <w:rsid w:val="004548E5"/>
    <w:rsid w:val="00456E04"/>
    <w:rsid w:val="00461162"/>
    <w:rsid w:val="00462F1C"/>
    <w:rsid w:val="00464803"/>
    <w:rsid w:val="004859EF"/>
    <w:rsid w:val="004900D1"/>
    <w:rsid w:val="004901E4"/>
    <w:rsid w:val="00492CE7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1490"/>
    <w:rsid w:val="005251E6"/>
    <w:rsid w:val="00540764"/>
    <w:rsid w:val="00545B86"/>
    <w:rsid w:val="00550474"/>
    <w:rsid w:val="00552620"/>
    <w:rsid w:val="005550FB"/>
    <w:rsid w:val="00564DA6"/>
    <w:rsid w:val="00565E47"/>
    <w:rsid w:val="0057270D"/>
    <w:rsid w:val="00572BE1"/>
    <w:rsid w:val="00572C28"/>
    <w:rsid w:val="00574361"/>
    <w:rsid w:val="005760E8"/>
    <w:rsid w:val="00584473"/>
    <w:rsid w:val="005B3C54"/>
    <w:rsid w:val="005B43B5"/>
    <w:rsid w:val="005B53A0"/>
    <w:rsid w:val="005B6C68"/>
    <w:rsid w:val="005C06D2"/>
    <w:rsid w:val="005C3041"/>
    <w:rsid w:val="005C3161"/>
    <w:rsid w:val="005C457F"/>
    <w:rsid w:val="005C46AE"/>
    <w:rsid w:val="005C7CBF"/>
    <w:rsid w:val="005D09BA"/>
    <w:rsid w:val="005D374C"/>
    <w:rsid w:val="005E58D1"/>
    <w:rsid w:val="00603D13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C5358"/>
    <w:rsid w:val="006D1214"/>
    <w:rsid w:val="006D53C7"/>
    <w:rsid w:val="006E0346"/>
    <w:rsid w:val="006E31DA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07A5"/>
    <w:rsid w:val="0074098C"/>
    <w:rsid w:val="0074573C"/>
    <w:rsid w:val="007533CC"/>
    <w:rsid w:val="0075532E"/>
    <w:rsid w:val="00777D6A"/>
    <w:rsid w:val="00780579"/>
    <w:rsid w:val="007925E9"/>
    <w:rsid w:val="007A45EC"/>
    <w:rsid w:val="007B08BF"/>
    <w:rsid w:val="007C2BD8"/>
    <w:rsid w:val="007C6D68"/>
    <w:rsid w:val="007D4656"/>
    <w:rsid w:val="007D706E"/>
    <w:rsid w:val="007E2922"/>
    <w:rsid w:val="007E7F8F"/>
    <w:rsid w:val="007F167F"/>
    <w:rsid w:val="007F2A6E"/>
    <w:rsid w:val="007F4321"/>
    <w:rsid w:val="007F58AD"/>
    <w:rsid w:val="00805A1F"/>
    <w:rsid w:val="00811932"/>
    <w:rsid w:val="0081781C"/>
    <w:rsid w:val="00826FD7"/>
    <w:rsid w:val="00830A30"/>
    <w:rsid w:val="00831449"/>
    <w:rsid w:val="00835310"/>
    <w:rsid w:val="00836315"/>
    <w:rsid w:val="0083645C"/>
    <w:rsid w:val="0083735B"/>
    <w:rsid w:val="008464A1"/>
    <w:rsid w:val="008515DC"/>
    <w:rsid w:val="00852F2D"/>
    <w:rsid w:val="0086062F"/>
    <w:rsid w:val="00863951"/>
    <w:rsid w:val="00865C0A"/>
    <w:rsid w:val="00865ED0"/>
    <w:rsid w:val="00865FB5"/>
    <w:rsid w:val="00871CE7"/>
    <w:rsid w:val="008760DE"/>
    <w:rsid w:val="00876235"/>
    <w:rsid w:val="00887D8A"/>
    <w:rsid w:val="008970CD"/>
    <w:rsid w:val="008A5BAE"/>
    <w:rsid w:val="008C71E8"/>
    <w:rsid w:val="008D366C"/>
    <w:rsid w:val="008D37E4"/>
    <w:rsid w:val="008D4D18"/>
    <w:rsid w:val="008E542A"/>
    <w:rsid w:val="008F494C"/>
    <w:rsid w:val="008F5EFF"/>
    <w:rsid w:val="0090558E"/>
    <w:rsid w:val="00914DF6"/>
    <w:rsid w:val="00924CEA"/>
    <w:rsid w:val="00931D9B"/>
    <w:rsid w:val="0094557E"/>
    <w:rsid w:val="0095049D"/>
    <w:rsid w:val="009555CA"/>
    <w:rsid w:val="00996767"/>
    <w:rsid w:val="009A2CD1"/>
    <w:rsid w:val="009A5622"/>
    <w:rsid w:val="009B0A55"/>
    <w:rsid w:val="009B39A8"/>
    <w:rsid w:val="009B5E7B"/>
    <w:rsid w:val="009B5F1D"/>
    <w:rsid w:val="009C069A"/>
    <w:rsid w:val="009C510C"/>
    <w:rsid w:val="009C7073"/>
    <w:rsid w:val="009D35C5"/>
    <w:rsid w:val="009D4347"/>
    <w:rsid w:val="009E21A1"/>
    <w:rsid w:val="009F2C99"/>
    <w:rsid w:val="00A015B8"/>
    <w:rsid w:val="00A055D3"/>
    <w:rsid w:val="00A1091D"/>
    <w:rsid w:val="00A15832"/>
    <w:rsid w:val="00A25FB7"/>
    <w:rsid w:val="00A273B5"/>
    <w:rsid w:val="00A3564D"/>
    <w:rsid w:val="00A3572E"/>
    <w:rsid w:val="00A36B32"/>
    <w:rsid w:val="00A36C31"/>
    <w:rsid w:val="00A37852"/>
    <w:rsid w:val="00A44407"/>
    <w:rsid w:val="00A50CA3"/>
    <w:rsid w:val="00A539E0"/>
    <w:rsid w:val="00A5515C"/>
    <w:rsid w:val="00A57F36"/>
    <w:rsid w:val="00A706E3"/>
    <w:rsid w:val="00A70781"/>
    <w:rsid w:val="00A71757"/>
    <w:rsid w:val="00A73BFC"/>
    <w:rsid w:val="00A74525"/>
    <w:rsid w:val="00A803A4"/>
    <w:rsid w:val="00A829BF"/>
    <w:rsid w:val="00A872A3"/>
    <w:rsid w:val="00A90A4A"/>
    <w:rsid w:val="00A91979"/>
    <w:rsid w:val="00A95CAD"/>
    <w:rsid w:val="00AA1473"/>
    <w:rsid w:val="00AA1C85"/>
    <w:rsid w:val="00AA301D"/>
    <w:rsid w:val="00AA3E75"/>
    <w:rsid w:val="00AA54B3"/>
    <w:rsid w:val="00AA5C40"/>
    <w:rsid w:val="00AB3DC8"/>
    <w:rsid w:val="00AC72BF"/>
    <w:rsid w:val="00AD0BBD"/>
    <w:rsid w:val="00AD66E1"/>
    <w:rsid w:val="00AE41E7"/>
    <w:rsid w:val="00AE5A7F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C6FA1"/>
    <w:rsid w:val="00BD23FD"/>
    <w:rsid w:val="00BF2805"/>
    <w:rsid w:val="00C02A9A"/>
    <w:rsid w:val="00C05184"/>
    <w:rsid w:val="00C06016"/>
    <w:rsid w:val="00C06956"/>
    <w:rsid w:val="00C2028F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5277"/>
    <w:rsid w:val="00C60418"/>
    <w:rsid w:val="00C654B1"/>
    <w:rsid w:val="00C669D1"/>
    <w:rsid w:val="00C66EAB"/>
    <w:rsid w:val="00C707C3"/>
    <w:rsid w:val="00C74E20"/>
    <w:rsid w:val="00C7610C"/>
    <w:rsid w:val="00C776A0"/>
    <w:rsid w:val="00C85C98"/>
    <w:rsid w:val="00C94DE9"/>
    <w:rsid w:val="00C95479"/>
    <w:rsid w:val="00C97109"/>
    <w:rsid w:val="00CA7E83"/>
    <w:rsid w:val="00CD2418"/>
    <w:rsid w:val="00CD2E96"/>
    <w:rsid w:val="00CD771D"/>
    <w:rsid w:val="00CE7375"/>
    <w:rsid w:val="00CF4531"/>
    <w:rsid w:val="00CF5B59"/>
    <w:rsid w:val="00CF5BE2"/>
    <w:rsid w:val="00D01A73"/>
    <w:rsid w:val="00D12018"/>
    <w:rsid w:val="00D263AB"/>
    <w:rsid w:val="00D30717"/>
    <w:rsid w:val="00D445FE"/>
    <w:rsid w:val="00D45748"/>
    <w:rsid w:val="00D54360"/>
    <w:rsid w:val="00D62371"/>
    <w:rsid w:val="00D64B15"/>
    <w:rsid w:val="00D67EAA"/>
    <w:rsid w:val="00D7154B"/>
    <w:rsid w:val="00D7765C"/>
    <w:rsid w:val="00D8023C"/>
    <w:rsid w:val="00D807D6"/>
    <w:rsid w:val="00D83409"/>
    <w:rsid w:val="00D837E6"/>
    <w:rsid w:val="00D95405"/>
    <w:rsid w:val="00DB3814"/>
    <w:rsid w:val="00DB4219"/>
    <w:rsid w:val="00DC6EEB"/>
    <w:rsid w:val="00DC7772"/>
    <w:rsid w:val="00DE0E6C"/>
    <w:rsid w:val="00DE36C3"/>
    <w:rsid w:val="00DF1ADC"/>
    <w:rsid w:val="00E10141"/>
    <w:rsid w:val="00E17292"/>
    <w:rsid w:val="00E207C6"/>
    <w:rsid w:val="00E23CC5"/>
    <w:rsid w:val="00E25D4C"/>
    <w:rsid w:val="00E26061"/>
    <w:rsid w:val="00E31D17"/>
    <w:rsid w:val="00E3206E"/>
    <w:rsid w:val="00E40F63"/>
    <w:rsid w:val="00E63CA3"/>
    <w:rsid w:val="00E67DFA"/>
    <w:rsid w:val="00E738E2"/>
    <w:rsid w:val="00E95EB6"/>
    <w:rsid w:val="00EA1FF4"/>
    <w:rsid w:val="00EA4484"/>
    <w:rsid w:val="00EC3F78"/>
    <w:rsid w:val="00EC5C2C"/>
    <w:rsid w:val="00EC7631"/>
    <w:rsid w:val="00ED517E"/>
    <w:rsid w:val="00ED6106"/>
    <w:rsid w:val="00EE280A"/>
    <w:rsid w:val="00EE6127"/>
    <w:rsid w:val="00EF3FA2"/>
    <w:rsid w:val="00F02800"/>
    <w:rsid w:val="00F07BB4"/>
    <w:rsid w:val="00F313E0"/>
    <w:rsid w:val="00F31F1F"/>
    <w:rsid w:val="00F34D87"/>
    <w:rsid w:val="00F43BA1"/>
    <w:rsid w:val="00F44BB1"/>
    <w:rsid w:val="00F46ACF"/>
    <w:rsid w:val="00F517F4"/>
    <w:rsid w:val="00F51C40"/>
    <w:rsid w:val="00F5581E"/>
    <w:rsid w:val="00F5690C"/>
    <w:rsid w:val="00F72286"/>
    <w:rsid w:val="00F77A3D"/>
    <w:rsid w:val="00F83582"/>
    <w:rsid w:val="00F83977"/>
    <w:rsid w:val="00F84C31"/>
    <w:rsid w:val="00F92340"/>
    <w:rsid w:val="00FA3661"/>
    <w:rsid w:val="00FA5081"/>
    <w:rsid w:val="00FB42A1"/>
    <w:rsid w:val="00FC20E0"/>
    <w:rsid w:val="00FC718F"/>
    <w:rsid w:val="00FD0506"/>
    <w:rsid w:val="00FD169A"/>
    <w:rsid w:val="00FD3974"/>
    <w:rsid w:val="00FD3E05"/>
    <w:rsid w:val="00FD789C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0B4FA6"/>
    <w:pPr>
      <w:ind w:firstLine="36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92BB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2BB8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92B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A9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95CAD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2350</Words>
  <Characters>17979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2018-04-12T06:45:00Z</cp:lastPrinted>
  <dcterms:created xsi:type="dcterms:W3CDTF">2018-04-12T08:13:00Z</dcterms:created>
  <dcterms:modified xsi:type="dcterms:W3CDTF">2018-04-13T07:39:00Z</dcterms:modified>
</cp:coreProperties>
</file>