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719">
        <w:rPr>
          <w:rFonts w:ascii="Times New Roman" w:hAnsi="Times New Roman" w:cs="Times New Roman"/>
          <w:sz w:val="24"/>
          <w:szCs w:val="24"/>
        </w:rPr>
        <w:t>19</w:t>
      </w:r>
      <w:r w:rsidR="00756AB3">
        <w:rPr>
          <w:rFonts w:ascii="Times New Roman" w:hAnsi="Times New Roman" w:cs="Times New Roman"/>
          <w:sz w:val="24"/>
          <w:szCs w:val="24"/>
        </w:rPr>
        <w:t>-</w:t>
      </w:r>
      <w:r w:rsidR="00604719">
        <w:rPr>
          <w:rFonts w:ascii="Times New Roman" w:hAnsi="Times New Roman" w:cs="Times New Roman"/>
          <w:sz w:val="24"/>
          <w:szCs w:val="24"/>
        </w:rPr>
        <w:t>А</w:t>
      </w:r>
      <w:r w:rsidR="00230DA4">
        <w:rPr>
          <w:rFonts w:ascii="Times New Roman" w:hAnsi="Times New Roman" w:cs="Times New Roman"/>
          <w:sz w:val="24"/>
          <w:szCs w:val="24"/>
        </w:rPr>
        <w:t>З/18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1D13AE" w:rsidRPr="00604719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04719" w:rsidRPr="00604719">
        <w:rPr>
          <w:rFonts w:ascii="Times New Roman" w:hAnsi="Times New Roman" w:cs="Times New Roman"/>
          <w:b/>
          <w:bCs/>
          <w:sz w:val="24"/>
          <w:szCs w:val="24"/>
        </w:rPr>
        <w:t>260218/0104198/01</w:t>
      </w:r>
    </w:p>
    <w:p w:rsidR="001D13AE" w:rsidRPr="00E20EDD" w:rsidRDefault="001D13AE" w:rsidP="001D13A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0DA4">
        <w:rPr>
          <w:rFonts w:ascii="Times New Roman" w:hAnsi="Times New Roman" w:cs="Times New Roman"/>
          <w:sz w:val="24"/>
          <w:szCs w:val="24"/>
        </w:rPr>
        <w:t>28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604719" w:rsidRPr="00604719">
        <w:rPr>
          <w:rFonts w:ascii="Times New Roman" w:hAnsi="Times New Roman" w:cs="Times New Roman"/>
          <w:sz w:val="24"/>
          <w:szCs w:val="24"/>
        </w:rPr>
        <w:t>3</w:t>
      </w:r>
      <w:r w:rsidR="00230DA4">
        <w:rPr>
          <w:rFonts w:ascii="Times New Roman" w:hAnsi="Times New Roman" w:cs="Times New Roman"/>
          <w:sz w:val="24"/>
          <w:szCs w:val="24"/>
        </w:rPr>
        <w:t>.2018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230D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047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0D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230DA4">
        <w:rPr>
          <w:rFonts w:ascii="Times New Roman" w:hAnsi="Times New Roman" w:cs="Times New Roman"/>
          <w:sz w:val="24"/>
          <w:szCs w:val="24"/>
        </w:rPr>
        <w:t>28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604719" w:rsidRPr="00604719">
        <w:rPr>
          <w:rFonts w:ascii="Times New Roman" w:hAnsi="Times New Roman" w:cs="Times New Roman"/>
          <w:sz w:val="24"/>
          <w:szCs w:val="24"/>
        </w:rPr>
        <w:t>3</w:t>
      </w:r>
      <w:r w:rsidR="00230DA4">
        <w:rPr>
          <w:rFonts w:ascii="Times New Roman" w:hAnsi="Times New Roman" w:cs="Times New Roman"/>
          <w:sz w:val="24"/>
          <w:szCs w:val="24"/>
        </w:rPr>
        <w:t>.2018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1D13AE" w:rsidRPr="00726D72" w:rsidTr="001D13A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Default="001D13AE" w:rsidP="00817F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726D72" w:rsidRDefault="001D13AE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3AE" w:rsidRPr="00726D72" w:rsidTr="001D13A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Default="001D13AE" w:rsidP="00817F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726D72" w:rsidRDefault="001D13AE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3AE" w:rsidRPr="00726D72" w:rsidTr="001D13A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Default="001D13AE" w:rsidP="00817F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726D72" w:rsidRDefault="001D13AE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726A80" w:rsidRPr="005F02CA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604719">
        <w:rPr>
          <w:rFonts w:ascii="Times New Roman" w:hAnsi="Times New Roman" w:cs="Times New Roman"/>
          <w:sz w:val="24"/>
          <w:szCs w:val="24"/>
        </w:rPr>
        <w:t xml:space="preserve"> </w:t>
      </w:r>
      <w:r w:rsidR="00604719" w:rsidRPr="00604719">
        <w:rPr>
          <w:rFonts w:ascii="Times New Roman" w:hAnsi="Times New Roman" w:cs="Times New Roman"/>
          <w:sz w:val="24"/>
          <w:szCs w:val="24"/>
        </w:rPr>
        <w:t>27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604719" w:rsidRPr="00604719">
        <w:rPr>
          <w:rFonts w:ascii="Times New Roman" w:hAnsi="Times New Roman" w:cs="Times New Roman"/>
          <w:sz w:val="24"/>
          <w:szCs w:val="24"/>
        </w:rPr>
        <w:t>2</w:t>
      </w:r>
      <w:r w:rsidR="00230DA4">
        <w:rPr>
          <w:rFonts w:ascii="Times New Roman" w:hAnsi="Times New Roman" w:cs="Times New Roman"/>
          <w:sz w:val="24"/>
          <w:szCs w:val="24"/>
        </w:rPr>
        <w:t>.2018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604719">
        <w:rPr>
          <w:rFonts w:ascii="Times New Roman" w:hAnsi="Times New Roman" w:cs="Times New Roman"/>
          <w:sz w:val="24"/>
          <w:szCs w:val="24"/>
        </w:rPr>
        <w:t>Марковского</w:t>
      </w:r>
      <w:r w:rsidR="00230D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6AB3" w:rsidRPr="00756AB3">
        <w:rPr>
          <w:rFonts w:ascii="Times New Roman" w:hAnsi="Times New Roman" w:cs="Times New Roman"/>
          <w:sz w:val="24"/>
          <w:szCs w:val="24"/>
        </w:rPr>
        <w:t xml:space="preserve"> «Вестник»</w:t>
      </w:r>
      <w:r w:rsidR="00604719">
        <w:rPr>
          <w:rFonts w:ascii="Times New Roman" w:hAnsi="Times New Roman" w:cs="Times New Roman"/>
          <w:sz w:val="24"/>
          <w:szCs w:val="24"/>
        </w:rPr>
        <w:t xml:space="preserve">  от 28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604719">
        <w:rPr>
          <w:rFonts w:ascii="Times New Roman" w:hAnsi="Times New Roman" w:cs="Times New Roman"/>
          <w:sz w:val="24"/>
          <w:szCs w:val="24"/>
        </w:rPr>
        <w:t>2</w:t>
      </w:r>
      <w:r w:rsidR="00230DA4">
        <w:rPr>
          <w:rFonts w:ascii="Times New Roman" w:hAnsi="Times New Roman" w:cs="Times New Roman"/>
          <w:sz w:val="24"/>
          <w:szCs w:val="24"/>
        </w:rPr>
        <w:t>.2018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</w:t>
      </w:r>
      <w:r w:rsidR="00600BEA">
        <w:rPr>
          <w:rFonts w:ascii="Times New Roman" w:hAnsi="Times New Roman" w:cs="Times New Roman"/>
          <w:sz w:val="24"/>
          <w:szCs w:val="24"/>
        </w:rPr>
        <w:t>г.</w:t>
      </w:r>
    </w:p>
    <w:p w:rsidR="00604719" w:rsidRDefault="000B27F2" w:rsidP="005B765E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</w:t>
      </w:r>
      <w:r w:rsidR="005A39EF">
        <w:rPr>
          <w:rFonts w:ascii="Times New Roman" w:hAnsi="Times New Roman" w:cs="Times New Roman"/>
          <w:b/>
          <w:color w:val="000000"/>
          <w:sz w:val="24"/>
          <w:szCs w:val="24"/>
        </w:rPr>
        <w:t>аукциона</w:t>
      </w: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765E">
        <w:rPr>
          <w:rFonts w:ascii="Times New Roman" w:hAnsi="Times New Roman" w:cs="Times New Roman"/>
          <w:color w:val="000000"/>
          <w:sz w:val="24"/>
          <w:szCs w:val="24"/>
        </w:rPr>
        <w:t xml:space="preserve">продажа </w:t>
      </w:r>
      <w:r w:rsidR="00604719">
        <w:rPr>
          <w:rFonts w:ascii="Times New Roman" w:hAnsi="Times New Roman" w:cs="Times New Roman"/>
          <w:color w:val="000000"/>
          <w:sz w:val="24"/>
          <w:szCs w:val="24"/>
        </w:rPr>
        <w:t xml:space="preserve">права аренды земельного участка 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 xml:space="preserve">из земель населенных пунктов площадью 1 075 </w:t>
      </w:r>
      <w:proofErr w:type="spellStart"/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номер 38:06:010101:244, адрес (описание местоположения): Иркутская область, Иркутский район, </w:t>
      </w:r>
      <w:proofErr w:type="spellStart"/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. Маркова, ул. Черемуховая, 2-а.</w:t>
      </w:r>
    </w:p>
    <w:p w:rsidR="00CA7983" w:rsidRDefault="00230DA4" w:rsidP="00502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983">
        <w:rPr>
          <w:rFonts w:ascii="Times New Roman" w:hAnsi="Times New Roman" w:cs="Times New Roman"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Право на земельный участок:</w:t>
      </w:r>
      <w:r w:rsidR="00CA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>государственная собственность (</w:t>
      </w:r>
      <w:r w:rsidR="00CA7983">
        <w:rPr>
          <w:rFonts w:ascii="Times New Roman" w:hAnsi="Times New Roman" w:cs="Times New Roman"/>
          <w:sz w:val="24"/>
          <w:szCs w:val="24"/>
        </w:rPr>
        <w:t>право собственности не разграничено).</w:t>
      </w:r>
    </w:p>
    <w:p w:rsidR="00230DA4" w:rsidRPr="00604719" w:rsidRDefault="00502F8E" w:rsidP="00502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0DA4">
        <w:rPr>
          <w:rFonts w:ascii="Times New Roman" w:hAnsi="Times New Roman" w:cs="Times New Roman"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Основной вид</w:t>
      </w:r>
      <w:r w:rsidR="001B55E3">
        <w:rPr>
          <w:rFonts w:ascii="Times New Roman" w:hAnsi="Times New Roman" w:cs="Times New Roman"/>
          <w:b/>
          <w:sz w:val="24"/>
          <w:szCs w:val="24"/>
        </w:rPr>
        <w:t xml:space="preserve"> разрешенного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земельного участка:   </w:t>
      </w:r>
      <w:r w:rsidR="00604719" w:rsidRPr="00604719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хозяйства.</w:t>
      </w:r>
    </w:p>
    <w:p w:rsidR="00CA7983" w:rsidRDefault="00230DA4" w:rsidP="00230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C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="00CA7983">
        <w:rPr>
          <w:rFonts w:ascii="Times New Roman" w:hAnsi="Times New Roman" w:cs="Times New Roman"/>
          <w:sz w:val="24"/>
          <w:szCs w:val="24"/>
        </w:rPr>
        <w:t xml:space="preserve">  </w:t>
      </w:r>
      <w:r w:rsidRPr="00230DA4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230DA4">
        <w:rPr>
          <w:rFonts w:ascii="Times New Roman" w:hAnsi="Times New Roman" w:cs="Times New Roman"/>
          <w:sz w:val="24"/>
          <w:szCs w:val="24"/>
        </w:rPr>
        <w:tab/>
      </w:r>
    </w:p>
    <w:p w:rsidR="00756AB3" w:rsidRDefault="00CA7983" w:rsidP="00502F8E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параметры разрешенного строительства:</w:t>
      </w:r>
      <w:r w:rsidR="0016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19" w:rsidRDefault="00604719" w:rsidP="00502F8E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719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расположен в территориальной зоне застройки индивидуальными жилыми домами.</w:t>
      </w:r>
    </w:p>
    <w:p w:rsidR="00CF25D4" w:rsidRDefault="00CF25D4" w:rsidP="00502F8E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719" w:rsidRPr="00604719" w:rsidRDefault="00604719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719">
        <w:rPr>
          <w:rFonts w:ascii="Times New Roman" w:hAnsi="Times New Roman" w:cs="Times New Roman"/>
          <w:sz w:val="24"/>
          <w:szCs w:val="24"/>
        </w:rPr>
        <w:tab/>
        <w:t>Письмо от 15.05.2017г. №6987  филиала ОАО «ИЭСК» «Южные электрические сети» «О согласовании».</w:t>
      </w:r>
    </w:p>
    <w:p w:rsidR="00604719" w:rsidRPr="00604719" w:rsidRDefault="00604719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719">
        <w:rPr>
          <w:rFonts w:ascii="Times New Roman" w:hAnsi="Times New Roman" w:cs="Times New Roman"/>
          <w:sz w:val="24"/>
          <w:szCs w:val="24"/>
        </w:rPr>
        <w:tab/>
        <w:t>Письмо от 15.06.2017г. №7903  филиала ОАО «ИЭСК» «Южные электрические сети».</w:t>
      </w:r>
    </w:p>
    <w:p w:rsidR="00604719" w:rsidRPr="00604719" w:rsidRDefault="00604719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719">
        <w:rPr>
          <w:rFonts w:ascii="Times New Roman" w:hAnsi="Times New Roman" w:cs="Times New Roman"/>
          <w:sz w:val="24"/>
          <w:szCs w:val="24"/>
        </w:rPr>
        <w:t>Письмо Администрации Марковского МО от 03.08.2017г. №2594 «О невозможности технологического присоединения к сетям водоснабжения и водоотведения».</w:t>
      </w:r>
    </w:p>
    <w:p w:rsidR="005B765E" w:rsidRDefault="00604719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4719">
        <w:rPr>
          <w:rFonts w:ascii="Times New Roman" w:hAnsi="Times New Roman" w:cs="Times New Roman"/>
          <w:sz w:val="24"/>
          <w:szCs w:val="24"/>
        </w:rPr>
        <w:t>Централизованные сети водоотведения отсутствуют.</w:t>
      </w:r>
      <w:r w:rsidRPr="00604719">
        <w:rPr>
          <w:rFonts w:ascii="Times New Roman" w:hAnsi="Times New Roman" w:cs="Times New Roman"/>
          <w:sz w:val="24"/>
          <w:szCs w:val="24"/>
        </w:rPr>
        <w:tab/>
      </w:r>
    </w:p>
    <w:p w:rsidR="00604719" w:rsidRDefault="001E6B4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 использования земельного участка: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приусадебный участок личного подсобного хозяйства.</w:t>
      </w:r>
    </w:p>
    <w:p w:rsidR="00604719" w:rsidRPr="00604719" w:rsidRDefault="00604719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719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аренды:</w:t>
      </w:r>
      <w:r w:rsidRPr="00604719">
        <w:rPr>
          <w:rFonts w:ascii="Times New Roman" w:hAnsi="Times New Roman" w:cs="Times New Roman"/>
          <w:color w:val="000000"/>
          <w:sz w:val="24"/>
          <w:szCs w:val="24"/>
        </w:rPr>
        <w:t xml:space="preserve"> 20 лет.</w:t>
      </w:r>
    </w:p>
    <w:p w:rsidR="00604719" w:rsidRPr="00604719" w:rsidRDefault="00756AB3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AB3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  <w:r w:rsidRPr="0075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Земельный участок частично  расположен в санитарно-защитной зоне Ново-Иркутской ТЭЦ.</w:t>
      </w:r>
    </w:p>
    <w:p w:rsidR="00604719" w:rsidRPr="00604719" w:rsidRDefault="00604719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719">
        <w:rPr>
          <w:rFonts w:ascii="Times New Roman" w:hAnsi="Times New Roman" w:cs="Times New Roman"/>
          <w:color w:val="000000"/>
          <w:sz w:val="24"/>
          <w:szCs w:val="24"/>
        </w:rPr>
        <w:t>Земельный участок расположен в охранных зонах объектов электросетевого хозяйства.</w:t>
      </w:r>
    </w:p>
    <w:p w:rsidR="00756AB3" w:rsidRDefault="00604719" w:rsidP="0060471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719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расположен деревянный забор  протяженностью 43,121м, площадь наложения составляет 23 </w:t>
      </w:r>
      <w:proofErr w:type="spellStart"/>
      <w:r w:rsidRPr="00604719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04719">
        <w:rPr>
          <w:rFonts w:ascii="Times New Roman" w:hAnsi="Times New Roman" w:cs="Times New Roman"/>
          <w:color w:val="000000"/>
          <w:sz w:val="24"/>
          <w:szCs w:val="24"/>
        </w:rPr>
        <w:t>. Таким образом, данный земельный участок для ведения личного подсобного хозяйства без возведения жилого дома, производственных, бытовых и иных зданий, строений, сооружений.</w:t>
      </w:r>
    </w:p>
    <w:p w:rsidR="001E6B43" w:rsidRPr="001E6B43" w:rsidRDefault="005B765E" w:rsidP="005B76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цена объекта продажи: </w:t>
      </w:r>
      <w:r w:rsidR="00604719" w:rsidRPr="00604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23 000 (Двадцать три тысячи) 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604719" w:rsidRDefault="00CD5849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65E" w:rsidRPr="005B765E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стоимости в размере </w:t>
      </w:r>
      <w:r w:rsidR="00604719" w:rsidRPr="00604719">
        <w:rPr>
          <w:rFonts w:ascii="Times New Roman" w:hAnsi="Times New Roman" w:cs="Times New Roman"/>
          <w:b/>
          <w:color w:val="000000"/>
          <w:sz w:val="24"/>
          <w:szCs w:val="24"/>
        </w:rPr>
        <w:t>690 (Шестьсот девяносто)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5A39EF" w:rsidRPr="005A39EF" w:rsidRDefault="00CD5849" w:rsidP="0060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256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B13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начального размера годовой арендной платы в сумме </w:t>
      </w:r>
      <w:r w:rsidR="00604719" w:rsidRPr="00604719">
        <w:rPr>
          <w:rFonts w:ascii="Times New Roman" w:hAnsi="Times New Roman" w:cs="Times New Roman"/>
          <w:b/>
          <w:color w:val="000000"/>
          <w:sz w:val="24"/>
          <w:szCs w:val="24"/>
        </w:rPr>
        <w:t>11 500 (Одиннадцать тысяч пятьсот)</w:t>
      </w:r>
      <w:r w:rsidR="00604719" w:rsidRPr="0060471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D13AE" w:rsidRPr="009B3EDA" w:rsidRDefault="001D13AE" w:rsidP="001D13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1D13AE" w:rsidRPr="00C35230" w:rsidRDefault="001D13AE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1046"/>
        <w:gridCol w:w="5217"/>
        <w:gridCol w:w="1105"/>
        <w:gridCol w:w="927"/>
      </w:tblGrid>
      <w:tr w:rsidR="001D13AE" w:rsidRPr="009B3EDA" w:rsidTr="00817F74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D13AE" w:rsidRPr="009B3EDA" w:rsidTr="00817F74">
        <w:trPr>
          <w:trHeight w:val="1627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13AE" w:rsidRPr="00C35230" w:rsidRDefault="001D13AE" w:rsidP="00817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230">
              <w:rPr>
                <w:rFonts w:ascii="Times New Roman" w:hAnsi="Times New Roman" w:cs="Times New Roman"/>
                <w:b/>
              </w:rPr>
              <w:t>№</w:t>
            </w:r>
            <w:r w:rsidR="003F6189">
              <w:rPr>
                <w:rFonts w:ascii="Times New Roman" w:hAnsi="Times New Roman" w:cs="Times New Roman"/>
                <w:b/>
              </w:rPr>
              <w:t>61</w:t>
            </w:r>
          </w:p>
          <w:p w:rsidR="001D13AE" w:rsidRPr="009B3EDA" w:rsidRDefault="001D13AE" w:rsidP="00523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eastAsia="MS Mincho" w:hAnsi="Times New Roman" w:cs="Times New Roman"/>
              </w:rPr>
              <w:t>в 1</w:t>
            </w:r>
            <w:r w:rsidR="005B765E">
              <w:rPr>
                <w:rFonts w:ascii="Times New Roman" w:eastAsia="MS Mincho" w:hAnsi="Times New Roman" w:cs="Times New Roman"/>
              </w:rPr>
              <w:t>4</w:t>
            </w:r>
            <w:r w:rsidRPr="009B3EDA">
              <w:rPr>
                <w:rFonts w:ascii="Times New Roman" w:hAnsi="Times New Roman" w:cs="Times New Roman"/>
              </w:rPr>
              <w:t xml:space="preserve"> час </w:t>
            </w:r>
            <w:r w:rsidR="003F6189">
              <w:rPr>
                <w:rFonts w:ascii="Times New Roman" w:hAnsi="Times New Roman" w:cs="Times New Roman"/>
              </w:rPr>
              <w:t>20 мин. 26</w:t>
            </w:r>
            <w:r w:rsidRPr="009B3EDA">
              <w:rPr>
                <w:rFonts w:ascii="Times New Roman" w:hAnsi="Times New Roman" w:cs="Times New Roman"/>
              </w:rPr>
              <w:t>.0</w:t>
            </w:r>
            <w:r w:rsidR="003F6189">
              <w:rPr>
                <w:rFonts w:ascii="Times New Roman" w:hAnsi="Times New Roman" w:cs="Times New Roman"/>
              </w:rPr>
              <w:t>3</w:t>
            </w:r>
            <w:r w:rsidRPr="009B3EDA">
              <w:rPr>
                <w:rFonts w:ascii="Times New Roman" w:hAnsi="Times New Roman" w:cs="Times New Roman"/>
              </w:rPr>
              <w:t>.201</w:t>
            </w:r>
            <w:r w:rsidR="00523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189" w:rsidRDefault="003F6189" w:rsidP="005B765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Качусов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5B765E" w:rsidRDefault="001D13AE" w:rsidP="005B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4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5B765E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 w:rsidR="003F6189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3F6189">
              <w:rPr>
                <w:rFonts w:ascii="Times New Roman" w:hAnsi="Times New Roman" w:cs="Times New Roman"/>
                <w:sz w:val="24"/>
                <w:szCs w:val="24"/>
              </w:rPr>
              <w:t>, 18, кв. 238.</w:t>
            </w:r>
          </w:p>
          <w:p w:rsidR="001D13AE" w:rsidRPr="00C35230" w:rsidRDefault="003F6189" w:rsidP="005B765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11</w:t>
            </w:r>
            <w:r w:rsidR="001D13AE"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10519">
              <w:rPr>
                <w:rFonts w:ascii="Times New Roman" w:eastAsia="MS Mincho" w:hAnsi="Times New Roman" w:cs="Times New Roman"/>
                <w:sz w:val="24"/>
                <w:szCs w:val="24"/>
              </w:rPr>
              <w:t>500</w:t>
            </w:r>
            <w:r w:rsidR="001D13AE"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рублей поступил  </w:t>
            </w:r>
            <w:r w:rsidR="00CD5849" w:rsidRPr="00CD5849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27.03</w:t>
            </w:r>
            <w:r w:rsidR="001D13AE" w:rsidRPr="00CD5849">
              <w:rPr>
                <w:rFonts w:ascii="Times New Roman" w:eastAsia="MS Mincho" w:hAnsi="Times New Roman" w:cs="Times New Roman"/>
                <w:color w:val="0D0D0D" w:themeColor="text1" w:themeTint="F2"/>
                <w:sz w:val="24"/>
                <w:szCs w:val="24"/>
              </w:rPr>
              <w:t>.2018</w:t>
            </w:r>
            <w:bookmarkStart w:id="0" w:name="_GoBack"/>
            <w:bookmarkEnd w:id="0"/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13AE" w:rsidRPr="009B3EDA" w:rsidRDefault="001D13AE" w:rsidP="0081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13AE" w:rsidRPr="009B3EDA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1D13AE" w:rsidRPr="009B3EDA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D13AE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9EF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5A39EF" w:rsidRPr="005A39EF" w:rsidRDefault="005A39EF" w:rsidP="001D1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3AE" w:rsidRPr="005A39EF" w:rsidRDefault="001D13AE" w:rsidP="001D13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39E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F6189" w:rsidRPr="003F6189">
        <w:rPr>
          <w:rFonts w:ascii="Times New Roman" w:hAnsi="Times New Roman" w:cs="Times New Roman"/>
          <w:sz w:val="24"/>
          <w:szCs w:val="24"/>
        </w:rPr>
        <w:t>Качусов</w:t>
      </w:r>
      <w:proofErr w:type="spellEnd"/>
      <w:r w:rsidR="003F6189" w:rsidRPr="003F6189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1D13AE" w:rsidRPr="00A87A49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в связи с поступлением на участие в аукционе только одной заявки, по окончании срока приема заявок,  </w:t>
      </w:r>
      <w:r w:rsidRPr="00A87A49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состоявшимся.</w:t>
      </w:r>
      <w:r w:rsidRPr="00A87A49">
        <w:t xml:space="preserve"> </w:t>
      </w:r>
      <w:proofErr w:type="gramStart"/>
      <w:r w:rsidRPr="00A87A49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1D13AE" w:rsidRPr="00C66C74" w:rsidRDefault="001D13AE" w:rsidP="001D13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3AE" w:rsidRPr="00C66C74" w:rsidRDefault="003F6189" w:rsidP="001D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89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D13AE" w:rsidRPr="00C66C74" w:rsidTr="00817F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C66C74" w:rsidRDefault="001D13AE" w:rsidP="00D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10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3AE" w:rsidRPr="00C66C74" w:rsidTr="00817F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D13AE" w:rsidRPr="00C66C74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D13AE" w:rsidRPr="00C66C74" w:rsidTr="00817F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3AE" w:rsidRPr="00C66C74" w:rsidTr="00817F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D13AE" w:rsidRPr="00C66C74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1D13AE" w:rsidRPr="00C66C74" w:rsidTr="00817F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13AE" w:rsidRPr="00C66C74" w:rsidRDefault="001D13AE" w:rsidP="0081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13AE" w:rsidRPr="006704FA" w:rsidRDefault="001D13AE" w:rsidP="001D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523F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2501"/>
    <w:rsid w:val="000C30E4"/>
    <w:rsid w:val="000C7EB5"/>
    <w:rsid w:val="000E4F48"/>
    <w:rsid w:val="000E5E91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7D7C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E4BAC"/>
    <w:rsid w:val="003012EE"/>
    <w:rsid w:val="00336209"/>
    <w:rsid w:val="0034620D"/>
    <w:rsid w:val="003847A5"/>
    <w:rsid w:val="003B55DA"/>
    <w:rsid w:val="003E15D0"/>
    <w:rsid w:val="003F6189"/>
    <w:rsid w:val="0040558C"/>
    <w:rsid w:val="00422155"/>
    <w:rsid w:val="00427AFF"/>
    <w:rsid w:val="00432D79"/>
    <w:rsid w:val="00450CF8"/>
    <w:rsid w:val="00486B16"/>
    <w:rsid w:val="00490DBE"/>
    <w:rsid w:val="0049252A"/>
    <w:rsid w:val="004A5BA3"/>
    <w:rsid w:val="004C2A9C"/>
    <w:rsid w:val="004F60F9"/>
    <w:rsid w:val="00502F8E"/>
    <w:rsid w:val="00513204"/>
    <w:rsid w:val="00523742"/>
    <w:rsid w:val="00523F39"/>
    <w:rsid w:val="00526920"/>
    <w:rsid w:val="00533E0A"/>
    <w:rsid w:val="005366C8"/>
    <w:rsid w:val="00545823"/>
    <w:rsid w:val="005520E4"/>
    <w:rsid w:val="00573EC8"/>
    <w:rsid w:val="00574809"/>
    <w:rsid w:val="00595187"/>
    <w:rsid w:val="005975A5"/>
    <w:rsid w:val="005A39EF"/>
    <w:rsid w:val="005A7C94"/>
    <w:rsid w:val="005B216D"/>
    <w:rsid w:val="005B765E"/>
    <w:rsid w:val="005C0BE5"/>
    <w:rsid w:val="005C7809"/>
    <w:rsid w:val="005D1AC3"/>
    <w:rsid w:val="005D5810"/>
    <w:rsid w:val="005F02CA"/>
    <w:rsid w:val="005F7531"/>
    <w:rsid w:val="00600BEA"/>
    <w:rsid w:val="00604719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4CF5"/>
    <w:rsid w:val="0070574F"/>
    <w:rsid w:val="0072248C"/>
    <w:rsid w:val="00726A80"/>
    <w:rsid w:val="00726D72"/>
    <w:rsid w:val="00732762"/>
    <w:rsid w:val="007562CD"/>
    <w:rsid w:val="00756AB3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71B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1614E"/>
    <w:rsid w:val="00A2567B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963CA"/>
    <w:rsid w:val="00CA2774"/>
    <w:rsid w:val="00CA7983"/>
    <w:rsid w:val="00CD5849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0BF6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25</cp:revision>
  <cp:lastPrinted>2018-03-01T02:34:00Z</cp:lastPrinted>
  <dcterms:created xsi:type="dcterms:W3CDTF">2016-10-27T03:02:00Z</dcterms:created>
  <dcterms:modified xsi:type="dcterms:W3CDTF">2018-03-28T03:23:00Z</dcterms:modified>
</cp:coreProperties>
</file>