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831473">
        <w:rPr>
          <w:b/>
          <w:sz w:val="22"/>
          <w:szCs w:val="22"/>
        </w:rPr>
        <w:t>0</w:t>
      </w:r>
      <w:r w:rsidR="00F72C7E">
        <w:rPr>
          <w:b/>
          <w:sz w:val="22"/>
          <w:szCs w:val="22"/>
        </w:rPr>
        <w:t>9</w:t>
      </w:r>
      <w:r w:rsidR="00831473">
        <w:rPr>
          <w:b/>
          <w:sz w:val="22"/>
          <w:szCs w:val="22"/>
        </w:rPr>
        <w:t xml:space="preserve"> </w:t>
      </w:r>
      <w:r w:rsidR="00F72C7E">
        <w:rPr>
          <w:b/>
          <w:sz w:val="22"/>
          <w:szCs w:val="22"/>
        </w:rPr>
        <w:t xml:space="preserve">сентября </w:t>
      </w:r>
      <w:r w:rsidR="009D34E5">
        <w:rPr>
          <w:b/>
          <w:sz w:val="22"/>
          <w:szCs w:val="22"/>
        </w:rPr>
        <w:t xml:space="preserve"> </w:t>
      </w:r>
      <w:r w:rsidR="00B13F67">
        <w:rPr>
          <w:b/>
          <w:sz w:val="22"/>
          <w:szCs w:val="22"/>
        </w:rPr>
        <w:t>201</w:t>
      </w:r>
      <w:r w:rsidR="009D34E5">
        <w:rPr>
          <w:b/>
          <w:sz w:val="22"/>
          <w:szCs w:val="22"/>
        </w:rPr>
        <w:t>5</w:t>
      </w:r>
      <w:r w:rsidR="007824C9">
        <w:rPr>
          <w:b/>
          <w:sz w:val="22"/>
          <w:szCs w:val="22"/>
        </w:rPr>
        <w:t xml:space="preserve"> г.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8D224C" w:rsidRPr="00325D65" w:rsidRDefault="008D224C" w:rsidP="009D34E5">
      <w:pPr>
        <w:pStyle w:val="a3"/>
        <w:suppressAutoHyphens/>
        <w:ind w:firstLine="539"/>
        <w:jc w:val="both"/>
        <w:rPr>
          <w:b/>
        </w:rPr>
      </w:pPr>
      <w:r w:rsidRPr="00F52B38">
        <w:rPr>
          <w:b/>
        </w:rPr>
        <w:t>ОГ</w:t>
      </w:r>
      <w:r>
        <w:rPr>
          <w:b/>
        </w:rPr>
        <w:t>К</w:t>
      </w:r>
      <w:r w:rsidRPr="00F52B38">
        <w:rPr>
          <w:b/>
        </w:rPr>
        <w:t xml:space="preserve">У «Фонд имущества Иркутской области» </w:t>
      </w:r>
      <w:r w:rsidRPr="00F52B38">
        <w:t>(далее - Продавец) в соответствии с Распоряжени</w:t>
      </w:r>
      <w:r>
        <w:t>е</w:t>
      </w:r>
      <w:r w:rsidRPr="00F52B38">
        <w:t xml:space="preserve">  </w:t>
      </w:r>
      <w:r w:rsidRPr="00C87553">
        <w:t>Министерства имуществен</w:t>
      </w:r>
      <w:r w:rsidR="007870BF">
        <w:t xml:space="preserve">ных отношений Иркутской области от </w:t>
      </w:r>
      <w:r w:rsidR="00831473">
        <w:t>26</w:t>
      </w:r>
      <w:r w:rsidR="009D34E5">
        <w:t>.0</w:t>
      </w:r>
      <w:r w:rsidR="00831473">
        <w:t>8</w:t>
      </w:r>
      <w:r w:rsidR="00B13F67">
        <w:t>.201</w:t>
      </w:r>
      <w:r w:rsidR="009D34E5">
        <w:t>5</w:t>
      </w:r>
      <w:r w:rsidR="007870BF">
        <w:t xml:space="preserve">  </w:t>
      </w:r>
      <w:r w:rsidR="00FE3C2F">
        <w:t xml:space="preserve">№ </w:t>
      </w:r>
      <w:r w:rsidR="00831473">
        <w:t>2</w:t>
      </w:r>
      <w:r w:rsidR="00A44EC8">
        <w:t>6</w:t>
      </w:r>
      <w:r w:rsidR="00FE3C2F">
        <w:t>/</w:t>
      </w:r>
      <w:proofErr w:type="spellStart"/>
      <w:proofErr w:type="gramStart"/>
      <w:r w:rsidR="00FE3C2F">
        <w:t>п</w:t>
      </w:r>
      <w:proofErr w:type="spellEnd"/>
      <w:proofErr w:type="gramEnd"/>
      <w:r w:rsidR="00FE3C2F">
        <w:t xml:space="preserve"> </w:t>
      </w:r>
      <w:r w:rsidR="00FE3C2F" w:rsidRPr="00C87553">
        <w:t>"</w:t>
      </w:r>
      <w:r w:rsidR="00415972">
        <w:t xml:space="preserve">О продаже посредством публичного </w:t>
      </w:r>
      <w:r w:rsidR="00A44EC8">
        <w:t>комплекта оборудования</w:t>
      </w:r>
      <w:r w:rsidR="007824C9">
        <w:t>"</w:t>
      </w:r>
      <w:r w:rsidR="009D34E5">
        <w:t xml:space="preserve"> </w:t>
      </w:r>
      <w:r w:rsidR="00B95637">
        <w:rPr>
          <w:b/>
        </w:rPr>
        <w:t>осуществляет</w:t>
      </w:r>
      <w:r w:rsidRPr="00325D65">
        <w:rPr>
          <w:b/>
        </w:rPr>
        <w:t xml:space="preserve"> продаж</w:t>
      </w:r>
      <w:r w:rsidR="00B95637">
        <w:rPr>
          <w:b/>
        </w:rPr>
        <w:t>у</w:t>
      </w:r>
      <w:r w:rsidRPr="00325D65">
        <w:rPr>
          <w:b/>
        </w:rPr>
        <w:t xml:space="preserve"> областного государственного имущества</w:t>
      </w:r>
      <w:r w:rsidRPr="00325D65">
        <w:rPr>
          <w:b/>
          <w:color w:val="FF0000"/>
        </w:rPr>
        <w:t xml:space="preserve"> </w:t>
      </w:r>
      <w:r w:rsidRPr="00325D65">
        <w:rPr>
          <w:b/>
        </w:rPr>
        <w:t>посредством публичного предложения.</w:t>
      </w:r>
    </w:p>
    <w:p w:rsidR="008D224C" w:rsidRPr="009D34E5" w:rsidRDefault="008D224C" w:rsidP="00252834">
      <w:pPr>
        <w:ind w:firstLine="567"/>
        <w:jc w:val="both"/>
        <w:rPr>
          <w:color w:val="FF0000"/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Продажа посредством публичного предложения, подведение итогов продажи состо</w:t>
      </w:r>
      <w:r w:rsidR="006B624F">
        <w:rPr>
          <w:sz w:val="22"/>
          <w:szCs w:val="22"/>
        </w:rPr>
        <w:t>и</w:t>
      </w:r>
      <w:r w:rsidRPr="006B624F">
        <w:rPr>
          <w:sz w:val="22"/>
          <w:szCs w:val="22"/>
        </w:rPr>
        <w:t xml:space="preserve">тся </w:t>
      </w:r>
      <w:r w:rsidR="007870BF" w:rsidRPr="006B624F">
        <w:rPr>
          <w:sz w:val="22"/>
          <w:szCs w:val="22"/>
        </w:rPr>
        <w:t xml:space="preserve"> </w:t>
      </w:r>
      <w:r w:rsidR="00831473">
        <w:rPr>
          <w:b/>
          <w:sz w:val="22"/>
          <w:szCs w:val="22"/>
        </w:rPr>
        <w:t>27 октября</w:t>
      </w:r>
      <w:r w:rsidR="00415972" w:rsidRPr="006B624F">
        <w:rPr>
          <w:b/>
          <w:sz w:val="22"/>
          <w:szCs w:val="22"/>
        </w:rPr>
        <w:t xml:space="preserve"> </w:t>
      </w:r>
      <w:r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</w:t>
      </w:r>
      <w:r w:rsidRPr="0058277B">
        <w:rPr>
          <w:b/>
          <w:sz w:val="22"/>
          <w:szCs w:val="22"/>
        </w:rPr>
        <w:t>года в 1</w:t>
      </w:r>
      <w:r w:rsidR="00A44EC8">
        <w:rPr>
          <w:b/>
          <w:sz w:val="22"/>
          <w:szCs w:val="22"/>
        </w:rPr>
        <w:t>1</w:t>
      </w:r>
      <w:r w:rsidRPr="0058277B">
        <w:rPr>
          <w:b/>
          <w:sz w:val="22"/>
          <w:szCs w:val="22"/>
        </w:rPr>
        <w:t>-00</w:t>
      </w:r>
      <w:r w:rsidRPr="006B624F">
        <w:rPr>
          <w:sz w:val="22"/>
          <w:szCs w:val="22"/>
        </w:rPr>
        <w:t xml:space="preserve">  (время местное) по адресу: </w:t>
      </w:r>
      <w:proofErr w:type="gramStart"/>
      <w:r w:rsidRPr="006B624F">
        <w:rPr>
          <w:sz w:val="22"/>
          <w:szCs w:val="22"/>
        </w:rPr>
        <w:t>г</w:t>
      </w:r>
      <w:proofErr w:type="gramEnd"/>
      <w:r w:rsidRPr="006B624F">
        <w:rPr>
          <w:sz w:val="22"/>
          <w:szCs w:val="22"/>
        </w:rPr>
        <w:t xml:space="preserve">. Иркутск, ул. Партизанская, 1, </w:t>
      </w:r>
      <w:proofErr w:type="spellStart"/>
      <w:r w:rsidRPr="006B624F">
        <w:rPr>
          <w:sz w:val="22"/>
          <w:szCs w:val="22"/>
        </w:rPr>
        <w:t>каб</w:t>
      </w:r>
      <w:proofErr w:type="spellEnd"/>
      <w:r w:rsidRPr="006B624F">
        <w:rPr>
          <w:sz w:val="22"/>
          <w:szCs w:val="22"/>
        </w:rPr>
        <w:t xml:space="preserve">. 73б  </w:t>
      </w:r>
    </w:p>
    <w:p w:rsidR="008D224C" w:rsidRPr="006B624F" w:rsidRDefault="007824C9" w:rsidP="007824C9">
      <w:pPr>
        <w:jc w:val="both"/>
        <w:rPr>
          <w:sz w:val="22"/>
          <w:szCs w:val="22"/>
        </w:rPr>
      </w:pPr>
      <w:r w:rsidRPr="006B624F">
        <w:rPr>
          <w:sz w:val="22"/>
          <w:szCs w:val="22"/>
        </w:rPr>
        <w:t xml:space="preserve">        </w:t>
      </w:r>
      <w:r w:rsidR="008D224C" w:rsidRPr="006B624F">
        <w:rPr>
          <w:sz w:val="22"/>
          <w:szCs w:val="22"/>
        </w:rPr>
        <w:t xml:space="preserve"> </w:t>
      </w:r>
      <w:r w:rsidR="008D224C" w:rsidRPr="0058277B">
        <w:rPr>
          <w:b/>
          <w:sz w:val="22"/>
          <w:szCs w:val="22"/>
        </w:rPr>
        <w:t>Заявки принимаются</w:t>
      </w:r>
      <w:r w:rsidR="008D224C" w:rsidRPr="006B624F">
        <w:rPr>
          <w:sz w:val="22"/>
          <w:szCs w:val="22"/>
        </w:rPr>
        <w:t xml:space="preserve"> ежедневно в рабочие дни  (понедельник - пятница) </w:t>
      </w:r>
      <w:r w:rsidR="008D224C" w:rsidRPr="006B624F">
        <w:rPr>
          <w:b/>
          <w:sz w:val="22"/>
          <w:szCs w:val="22"/>
        </w:rPr>
        <w:t xml:space="preserve">с </w:t>
      </w:r>
      <w:r w:rsidR="00D03001">
        <w:rPr>
          <w:b/>
          <w:sz w:val="22"/>
          <w:szCs w:val="22"/>
        </w:rPr>
        <w:t>09</w:t>
      </w:r>
      <w:r w:rsidR="00212C18" w:rsidRPr="006B624F">
        <w:rPr>
          <w:b/>
          <w:sz w:val="22"/>
          <w:szCs w:val="22"/>
        </w:rPr>
        <w:t xml:space="preserve"> </w:t>
      </w:r>
      <w:r w:rsidR="00D03001">
        <w:rPr>
          <w:b/>
          <w:sz w:val="22"/>
          <w:szCs w:val="22"/>
        </w:rPr>
        <w:t>сентября</w:t>
      </w:r>
      <w:r w:rsidR="00AF7371">
        <w:rPr>
          <w:b/>
          <w:sz w:val="22"/>
          <w:szCs w:val="22"/>
        </w:rPr>
        <w:t xml:space="preserve"> 2015 </w:t>
      </w:r>
      <w:r w:rsidR="008D224C" w:rsidRPr="006B624F">
        <w:rPr>
          <w:b/>
          <w:sz w:val="22"/>
          <w:szCs w:val="22"/>
        </w:rPr>
        <w:t xml:space="preserve"> по </w:t>
      </w:r>
      <w:r w:rsidR="00D03001">
        <w:rPr>
          <w:b/>
          <w:sz w:val="22"/>
          <w:szCs w:val="22"/>
        </w:rPr>
        <w:t>06 октября</w:t>
      </w:r>
      <w:r w:rsidR="00B13F67" w:rsidRPr="006B624F">
        <w:rPr>
          <w:b/>
          <w:sz w:val="22"/>
          <w:szCs w:val="22"/>
        </w:rPr>
        <w:t xml:space="preserve"> </w:t>
      </w:r>
      <w:r w:rsidR="008D224C"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="008720F7" w:rsidRPr="006B624F">
        <w:rPr>
          <w:b/>
          <w:sz w:val="22"/>
          <w:szCs w:val="22"/>
        </w:rPr>
        <w:t xml:space="preserve"> г</w:t>
      </w:r>
      <w:r w:rsidR="008D224C" w:rsidRPr="006B624F">
        <w:rPr>
          <w:sz w:val="22"/>
          <w:szCs w:val="22"/>
        </w:rPr>
        <w:t xml:space="preserve"> 9-00 до 17-</w:t>
      </w:r>
      <w:r w:rsidR="008720F7" w:rsidRPr="006B624F">
        <w:rPr>
          <w:sz w:val="22"/>
          <w:szCs w:val="22"/>
        </w:rPr>
        <w:t>0</w:t>
      </w:r>
      <w:r w:rsidR="008D224C" w:rsidRPr="006B624F">
        <w:rPr>
          <w:sz w:val="22"/>
          <w:szCs w:val="22"/>
        </w:rPr>
        <w:t xml:space="preserve">0. (обед 13-00-14-00.) по адресу: г. Иркутск, ул. Партизанская, 1, </w:t>
      </w:r>
      <w:proofErr w:type="spellStart"/>
      <w:r w:rsidR="008D224C" w:rsidRPr="006B624F">
        <w:rPr>
          <w:sz w:val="22"/>
          <w:szCs w:val="22"/>
        </w:rPr>
        <w:t>каб</w:t>
      </w:r>
      <w:proofErr w:type="spellEnd"/>
      <w:r w:rsidR="008D224C" w:rsidRPr="006B624F">
        <w:rPr>
          <w:sz w:val="22"/>
          <w:szCs w:val="22"/>
        </w:rPr>
        <w:t xml:space="preserve">. </w:t>
      </w:r>
      <w:r w:rsidR="00DF036A" w:rsidRPr="006B624F">
        <w:rPr>
          <w:sz w:val="22"/>
          <w:szCs w:val="22"/>
        </w:rPr>
        <w:t>49</w:t>
      </w:r>
      <w:r w:rsidR="008D224C" w:rsidRPr="006B624F">
        <w:rPr>
          <w:sz w:val="22"/>
          <w:szCs w:val="22"/>
        </w:rPr>
        <w:t xml:space="preserve">.  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Дата определения участников продажи</w:t>
      </w:r>
      <w:r w:rsidRPr="00670E45">
        <w:rPr>
          <w:sz w:val="22"/>
          <w:szCs w:val="22"/>
        </w:rPr>
        <w:t>:</w:t>
      </w:r>
      <w:r w:rsidRPr="0058277B">
        <w:rPr>
          <w:b/>
          <w:sz w:val="22"/>
          <w:szCs w:val="22"/>
        </w:rPr>
        <w:t xml:space="preserve"> </w:t>
      </w:r>
      <w:r w:rsidR="00D03001">
        <w:rPr>
          <w:b/>
          <w:sz w:val="22"/>
          <w:szCs w:val="22"/>
        </w:rPr>
        <w:t>12</w:t>
      </w:r>
      <w:r w:rsidR="00A40DB5">
        <w:rPr>
          <w:b/>
          <w:sz w:val="22"/>
          <w:szCs w:val="22"/>
        </w:rPr>
        <w:t xml:space="preserve"> </w:t>
      </w:r>
      <w:r w:rsidR="00D03001">
        <w:rPr>
          <w:b/>
          <w:sz w:val="22"/>
          <w:szCs w:val="22"/>
        </w:rPr>
        <w:t xml:space="preserve">октября </w:t>
      </w:r>
      <w:r w:rsidR="00415972" w:rsidRPr="006B624F">
        <w:rPr>
          <w:b/>
          <w:sz w:val="22"/>
          <w:szCs w:val="22"/>
        </w:rPr>
        <w:t xml:space="preserve"> 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года</w:t>
      </w:r>
      <w:r w:rsidR="007870BF" w:rsidRPr="006B624F">
        <w:rPr>
          <w:sz w:val="22"/>
          <w:szCs w:val="22"/>
        </w:rPr>
        <w:t xml:space="preserve"> в 1</w:t>
      </w:r>
      <w:r w:rsidR="00D3696C">
        <w:rPr>
          <w:sz w:val="22"/>
          <w:szCs w:val="22"/>
        </w:rPr>
        <w:t>6</w:t>
      </w:r>
      <w:r w:rsidR="007870BF" w:rsidRPr="006B624F">
        <w:rPr>
          <w:sz w:val="22"/>
          <w:szCs w:val="22"/>
        </w:rPr>
        <w:t>-</w:t>
      </w:r>
      <w:r w:rsidR="00A40DB5">
        <w:rPr>
          <w:sz w:val="22"/>
          <w:szCs w:val="22"/>
        </w:rPr>
        <w:t>30</w:t>
      </w:r>
    </w:p>
    <w:p w:rsidR="008D224C" w:rsidRPr="006B624F" w:rsidRDefault="008D224C" w:rsidP="00231330">
      <w:pPr>
        <w:pStyle w:val="a3"/>
        <w:suppressAutoHyphens/>
        <w:jc w:val="both"/>
        <w:rPr>
          <w:sz w:val="22"/>
          <w:szCs w:val="22"/>
        </w:rPr>
      </w:pPr>
      <w:r w:rsidRPr="006B624F">
        <w:rPr>
          <w:sz w:val="22"/>
          <w:szCs w:val="22"/>
        </w:rPr>
        <w:t>Справки по телефо</w:t>
      </w:r>
      <w:r w:rsidR="00FE3C2F" w:rsidRPr="006B624F">
        <w:rPr>
          <w:sz w:val="22"/>
          <w:szCs w:val="22"/>
        </w:rPr>
        <w:t xml:space="preserve">ну: (83952) 297-138, </w:t>
      </w:r>
      <w:r w:rsidRPr="006B624F">
        <w:rPr>
          <w:sz w:val="22"/>
          <w:szCs w:val="22"/>
        </w:rPr>
        <w:t xml:space="preserve">в Интернете по адресу:  </w:t>
      </w:r>
      <w:hyperlink r:id="rId4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irkfi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5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irkobl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6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torgi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gov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B624F">
        <w:rPr>
          <w:sz w:val="22"/>
          <w:szCs w:val="22"/>
        </w:rPr>
        <w:t xml:space="preserve"> .</w:t>
      </w:r>
    </w:p>
    <w:p w:rsidR="008720F7" w:rsidRPr="006B624F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10"/>
          <w:szCs w:val="22"/>
        </w:rPr>
      </w:pPr>
    </w:p>
    <w:p w:rsidR="008D224C" w:rsidRPr="00143DBD" w:rsidRDefault="008D224C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sz w:val="22"/>
          <w:szCs w:val="22"/>
        </w:rPr>
        <w:t>Характеристика Объект</w:t>
      </w:r>
      <w:r w:rsidR="00A44EC8">
        <w:rPr>
          <w:b/>
          <w:sz w:val="22"/>
          <w:szCs w:val="22"/>
        </w:rPr>
        <w:t>а</w:t>
      </w:r>
      <w:r w:rsidRPr="00143DBD">
        <w:rPr>
          <w:b/>
          <w:sz w:val="22"/>
          <w:szCs w:val="22"/>
        </w:rPr>
        <w:t xml:space="preserve"> продажи: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Комплект оборудования для портальной </w:t>
      </w:r>
      <w:proofErr w:type="spellStart"/>
      <w:r w:rsidRPr="00C50508">
        <w:rPr>
          <w:szCs w:val="22"/>
        </w:rPr>
        <w:t>газорезательной</w:t>
      </w:r>
      <w:proofErr w:type="spellEnd"/>
      <w:r w:rsidRPr="00C50508">
        <w:rPr>
          <w:szCs w:val="22"/>
        </w:rPr>
        <w:t xml:space="preserve"> установки с числовым программным управлением: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Портал </w:t>
      </w:r>
      <w:r w:rsidRPr="00C50508">
        <w:rPr>
          <w:szCs w:val="22"/>
          <w:lang w:val="en-US"/>
        </w:rPr>
        <w:t>SATRONIK</w:t>
      </w:r>
      <w:r w:rsidRPr="00C50508">
        <w:rPr>
          <w:szCs w:val="22"/>
        </w:rPr>
        <w:t xml:space="preserve"> </w:t>
      </w:r>
      <w:r w:rsidRPr="00C50508">
        <w:rPr>
          <w:szCs w:val="22"/>
          <w:lang w:val="en-US"/>
        </w:rPr>
        <w:t>LS</w:t>
      </w:r>
      <w:r w:rsidRPr="00C50508">
        <w:rPr>
          <w:szCs w:val="22"/>
        </w:rPr>
        <w:t xml:space="preserve">3500 и </w:t>
      </w:r>
      <w:r w:rsidRPr="00C50508">
        <w:rPr>
          <w:szCs w:val="22"/>
          <w:lang w:val="en-US"/>
        </w:rPr>
        <w:t>CNC</w:t>
      </w:r>
      <w:r w:rsidRPr="00C50508">
        <w:rPr>
          <w:szCs w:val="22"/>
        </w:rPr>
        <w:t xml:space="preserve"> 802 (1 шт.);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Мощные рельсовые пути для портальной машины (14 м);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Оборудование для автогенной резки для </w:t>
      </w:r>
      <w:r w:rsidRPr="00C50508">
        <w:rPr>
          <w:szCs w:val="22"/>
          <w:lang w:val="en-US"/>
        </w:rPr>
        <w:t>SATRONIK</w:t>
      </w:r>
      <w:r w:rsidRPr="00C50508">
        <w:rPr>
          <w:szCs w:val="22"/>
        </w:rPr>
        <w:t xml:space="preserve"> </w:t>
      </w:r>
      <w:r w:rsidRPr="00C50508">
        <w:rPr>
          <w:szCs w:val="22"/>
          <w:lang w:val="en-US"/>
        </w:rPr>
        <w:t>C</w:t>
      </w:r>
      <w:r w:rsidRPr="00C50508">
        <w:rPr>
          <w:szCs w:val="22"/>
        </w:rPr>
        <w:t>/</w:t>
      </w:r>
      <w:r w:rsidRPr="00C50508">
        <w:rPr>
          <w:szCs w:val="22"/>
          <w:lang w:val="en-US"/>
        </w:rPr>
        <w:t>FB</w:t>
      </w:r>
      <w:r w:rsidRPr="00C50508">
        <w:rPr>
          <w:szCs w:val="22"/>
        </w:rPr>
        <w:t>/</w:t>
      </w:r>
      <w:r w:rsidRPr="00C50508">
        <w:rPr>
          <w:szCs w:val="22"/>
          <w:lang w:val="en-US"/>
        </w:rPr>
        <w:t>DS</w:t>
      </w:r>
      <w:r w:rsidRPr="00C50508">
        <w:rPr>
          <w:szCs w:val="22"/>
        </w:rPr>
        <w:t xml:space="preserve">/ </w:t>
      </w:r>
      <w:r w:rsidRPr="00C50508">
        <w:rPr>
          <w:szCs w:val="22"/>
          <w:lang w:val="en-US"/>
        </w:rPr>
        <w:t>LS</w:t>
      </w:r>
      <w:r w:rsidRPr="00C50508">
        <w:rPr>
          <w:szCs w:val="22"/>
        </w:rPr>
        <w:t xml:space="preserve"> (1 шт.);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Кабель шланговый пакет (30 м);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>- Регулирование резака по высоте Е260К</w:t>
      </w:r>
      <w:r w:rsidRPr="00C50508">
        <w:rPr>
          <w:szCs w:val="22"/>
          <w:lang w:val="en-US"/>
        </w:rPr>
        <w:t>S</w:t>
      </w:r>
      <w:r w:rsidRPr="00C50508">
        <w:rPr>
          <w:szCs w:val="22"/>
        </w:rPr>
        <w:t xml:space="preserve"> для автогена (4 шт.);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50508">
        <w:rPr>
          <w:szCs w:val="22"/>
        </w:rPr>
        <w:t xml:space="preserve">- Электрическая система </w:t>
      </w:r>
      <w:proofErr w:type="spellStart"/>
      <w:r w:rsidRPr="00C50508">
        <w:rPr>
          <w:szCs w:val="22"/>
        </w:rPr>
        <w:t>поджига</w:t>
      </w:r>
      <w:proofErr w:type="spellEnd"/>
      <w:r w:rsidRPr="00C50508">
        <w:rPr>
          <w:szCs w:val="22"/>
        </w:rPr>
        <w:t xml:space="preserve"> (4 шт.);</w:t>
      </w:r>
    </w:p>
    <w:p w:rsidR="00A44EC8" w:rsidRPr="00C50508" w:rsidRDefault="00A44EC8" w:rsidP="00A44EC8">
      <w:pPr>
        <w:pStyle w:val="a3"/>
        <w:suppressAutoHyphens/>
        <w:ind w:firstLine="539"/>
        <w:jc w:val="both"/>
        <w:outlineLvl w:val="0"/>
        <w:rPr>
          <w:szCs w:val="22"/>
        </w:rPr>
      </w:pPr>
      <w:r>
        <w:rPr>
          <w:szCs w:val="22"/>
        </w:rPr>
        <w:t xml:space="preserve">- </w:t>
      </w:r>
      <w:r w:rsidRPr="00C50508">
        <w:rPr>
          <w:szCs w:val="22"/>
        </w:rPr>
        <w:t>Энергетическая цепь с крепежным углом автогена (9 м) (Далее – Имущество) балансовой стоимостью 5 432 000 (Пять миллионов четыреста тридцать две тысячи) рублей.</w:t>
      </w:r>
    </w:p>
    <w:p w:rsidR="00F22E6C" w:rsidRPr="00F22E6C" w:rsidRDefault="00F22E6C" w:rsidP="000460F9">
      <w:pPr>
        <w:jc w:val="both"/>
        <w:rPr>
          <w:sz w:val="14"/>
          <w:szCs w:val="24"/>
        </w:rPr>
      </w:pPr>
    </w:p>
    <w:p w:rsidR="00A44EC8" w:rsidRPr="001C0B4F" w:rsidRDefault="00A44EC8" w:rsidP="00A44EC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1C0B4F">
        <w:rPr>
          <w:b/>
          <w:szCs w:val="24"/>
        </w:rPr>
        <w:t>Начальная цена</w:t>
      </w:r>
      <w:r w:rsidRPr="001C0B4F">
        <w:rPr>
          <w:szCs w:val="24"/>
        </w:rPr>
        <w:t xml:space="preserve"> Имущества:  </w:t>
      </w:r>
      <w:r w:rsidRPr="001C0B4F">
        <w:rPr>
          <w:b/>
          <w:szCs w:val="24"/>
        </w:rPr>
        <w:t>1 500 000,0</w:t>
      </w:r>
      <w:r w:rsidRPr="001C0B4F">
        <w:rPr>
          <w:szCs w:val="24"/>
        </w:rPr>
        <w:t xml:space="preserve"> (Один миллион пятьсот</w:t>
      </w:r>
      <w:r>
        <w:rPr>
          <w:szCs w:val="24"/>
        </w:rPr>
        <w:t xml:space="preserve"> тысяч</w:t>
      </w:r>
      <w:r w:rsidRPr="001C0B4F">
        <w:rPr>
          <w:szCs w:val="24"/>
        </w:rPr>
        <w:t>) руб</w:t>
      </w:r>
      <w:r>
        <w:rPr>
          <w:szCs w:val="24"/>
        </w:rPr>
        <w:t>лей</w:t>
      </w:r>
      <w:r w:rsidRPr="001C0B4F">
        <w:rPr>
          <w:szCs w:val="24"/>
        </w:rPr>
        <w:t>;</w:t>
      </w:r>
    </w:p>
    <w:p w:rsidR="000460F9" w:rsidRDefault="00A44EC8" w:rsidP="00A44EC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1C0B4F">
        <w:rPr>
          <w:b/>
          <w:szCs w:val="24"/>
        </w:rPr>
        <w:t xml:space="preserve">Величина повышения </w:t>
      </w:r>
      <w:r w:rsidRPr="001C0B4F">
        <w:rPr>
          <w:szCs w:val="24"/>
        </w:rPr>
        <w:t xml:space="preserve">начальной цены («шаг аукциона») Имущества: </w:t>
      </w:r>
      <w:r w:rsidRPr="001C0B4F">
        <w:rPr>
          <w:b/>
          <w:szCs w:val="24"/>
        </w:rPr>
        <w:t>75 000 (</w:t>
      </w:r>
      <w:r w:rsidRPr="001C0B4F">
        <w:rPr>
          <w:szCs w:val="24"/>
        </w:rPr>
        <w:t xml:space="preserve">Семьдесят пять тысяч) руб. </w:t>
      </w:r>
    </w:p>
    <w:p w:rsidR="00670E45" w:rsidRPr="004A1933" w:rsidRDefault="00670E45" w:rsidP="000460F9">
      <w:pPr>
        <w:pStyle w:val="a3"/>
        <w:suppressAutoHyphens/>
        <w:ind w:firstLine="539"/>
        <w:jc w:val="both"/>
        <w:rPr>
          <w:szCs w:val="24"/>
        </w:rPr>
      </w:pPr>
      <w:r w:rsidRPr="0074681C">
        <w:rPr>
          <w:b/>
          <w:sz w:val="22"/>
          <w:szCs w:val="22"/>
        </w:rPr>
        <w:t>Величина снижения</w:t>
      </w:r>
      <w:r>
        <w:rPr>
          <w:sz w:val="22"/>
          <w:szCs w:val="22"/>
        </w:rPr>
        <w:t xml:space="preserve"> начальной цены: </w:t>
      </w:r>
      <w:r w:rsidR="00A44EC8" w:rsidRPr="001C0B4F">
        <w:rPr>
          <w:b/>
          <w:szCs w:val="24"/>
        </w:rPr>
        <w:t>150 000</w:t>
      </w:r>
      <w:r w:rsidR="00A44EC8" w:rsidRPr="001C0B4F">
        <w:rPr>
          <w:b/>
          <w:color w:val="FF0000"/>
          <w:szCs w:val="24"/>
        </w:rPr>
        <w:t xml:space="preserve"> </w:t>
      </w:r>
      <w:r w:rsidR="00A44EC8">
        <w:rPr>
          <w:szCs w:val="24"/>
        </w:rPr>
        <w:t xml:space="preserve">(Сто пятьдесят тысяч) </w:t>
      </w:r>
      <w:r w:rsidR="00A44EC8" w:rsidRPr="004A1933">
        <w:rPr>
          <w:szCs w:val="24"/>
        </w:rPr>
        <w:t xml:space="preserve"> </w:t>
      </w:r>
      <w:r w:rsidR="00A44EC8">
        <w:rPr>
          <w:szCs w:val="24"/>
        </w:rPr>
        <w:t>рублей</w:t>
      </w:r>
      <w:r>
        <w:rPr>
          <w:szCs w:val="24"/>
        </w:rPr>
        <w:t>;</w:t>
      </w:r>
    </w:p>
    <w:p w:rsidR="00670E45" w:rsidRDefault="00670E45" w:rsidP="000460F9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Минимальная цена</w:t>
      </w:r>
      <w:r>
        <w:rPr>
          <w:sz w:val="22"/>
          <w:szCs w:val="22"/>
        </w:rPr>
        <w:t xml:space="preserve"> предложения (цена отсечения): </w:t>
      </w:r>
      <w:r w:rsidR="00A44EC8" w:rsidRPr="00A44EC8">
        <w:rPr>
          <w:b/>
          <w:sz w:val="22"/>
          <w:szCs w:val="22"/>
        </w:rPr>
        <w:t>750 0</w:t>
      </w:r>
      <w:r w:rsidR="00D03001" w:rsidRPr="00A44EC8">
        <w:rPr>
          <w:b/>
          <w:sz w:val="22"/>
          <w:szCs w:val="22"/>
        </w:rPr>
        <w:t>00 (</w:t>
      </w:r>
      <w:r w:rsidR="00A44EC8" w:rsidRPr="00A44EC8">
        <w:rPr>
          <w:b/>
          <w:sz w:val="22"/>
          <w:szCs w:val="22"/>
        </w:rPr>
        <w:t>Семьсот пятьдесят тысяч</w:t>
      </w:r>
      <w:r w:rsidRPr="00A44EC8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рублей.</w:t>
      </w:r>
    </w:p>
    <w:p w:rsidR="00F22E6C" w:rsidRDefault="00A44EC8" w:rsidP="00A44EC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1C0B4F">
        <w:rPr>
          <w:b/>
          <w:szCs w:val="24"/>
        </w:rPr>
        <w:t>Размер задатка:  150 000</w:t>
      </w:r>
      <w:r w:rsidRPr="001C0B4F">
        <w:rPr>
          <w:b/>
          <w:color w:val="FF0000"/>
          <w:szCs w:val="24"/>
        </w:rPr>
        <w:t xml:space="preserve"> </w:t>
      </w:r>
      <w:r>
        <w:rPr>
          <w:szCs w:val="24"/>
        </w:rPr>
        <w:t xml:space="preserve">(Сто пятьдесят тысяч) </w:t>
      </w:r>
      <w:r w:rsidR="00F22E6C" w:rsidRPr="004A1933">
        <w:rPr>
          <w:szCs w:val="24"/>
        </w:rPr>
        <w:t xml:space="preserve"> </w:t>
      </w:r>
      <w:r w:rsidR="00F22E6C">
        <w:rPr>
          <w:szCs w:val="24"/>
        </w:rPr>
        <w:t>рублей;</w:t>
      </w:r>
    </w:p>
    <w:p w:rsidR="00AA06C0" w:rsidRPr="001C0B4F" w:rsidRDefault="00AA06C0" w:rsidP="00AA06C0">
      <w:pPr>
        <w:pStyle w:val="a3"/>
        <w:suppressAutoHyphens/>
        <w:ind w:firstLine="539"/>
        <w:jc w:val="both"/>
        <w:outlineLvl w:val="0"/>
        <w:rPr>
          <w:b/>
          <w:color w:val="FF0000"/>
          <w:szCs w:val="24"/>
        </w:rPr>
      </w:pPr>
      <w:r w:rsidRPr="001C0B4F">
        <w:rPr>
          <w:b/>
          <w:szCs w:val="24"/>
        </w:rPr>
        <w:t>Место нахождения</w:t>
      </w:r>
      <w:r w:rsidRPr="001C0B4F">
        <w:rPr>
          <w:szCs w:val="24"/>
        </w:rPr>
        <w:t xml:space="preserve">  </w:t>
      </w:r>
      <w:r w:rsidRPr="001C0B4F">
        <w:rPr>
          <w:b/>
          <w:szCs w:val="24"/>
        </w:rPr>
        <w:t xml:space="preserve">приватизируемого </w:t>
      </w:r>
      <w:r>
        <w:rPr>
          <w:b/>
          <w:szCs w:val="24"/>
        </w:rPr>
        <w:t>И</w:t>
      </w:r>
      <w:r w:rsidRPr="001C0B4F">
        <w:rPr>
          <w:b/>
          <w:szCs w:val="24"/>
        </w:rPr>
        <w:t xml:space="preserve">мущества: </w:t>
      </w:r>
      <w:r>
        <w:rPr>
          <w:szCs w:val="24"/>
        </w:rPr>
        <w:t>Иркутская область, г</w:t>
      </w:r>
      <w:proofErr w:type="gramStart"/>
      <w:r>
        <w:rPr>
          <w:szCs w:val="24"/>
        </w:rPr>
        <w:t>.</w:t>
      </w:r>
      <w:r w:rsidRPr="001C0B4F">
        <w:rPr>
          <w:szCs w:val="24"/>
        </w:rPr>
        <w:t>У</w:t>
      </w:r>
      <w:proofErr w:type="gramEnd"/>
      <w:r w:rsidRPr="001C0B4F">
        <w:rPr>
          <w:szCs w:val="24"/>
        </w:rPr>
        <w:t>солье</w:t>
      </w:r>
      <w:r>
        <w:rPr>
          <w:szCs w:val="24"/>
        </w:rPr>
        <w:t xml:space="preserve"> </w:t>
      </w:r>
      <w:r w:rsidRPr="001C0B4F">
        <w:rPr>
          <w:szCs w:val="24"/>
        </w:rPr>
        <w:t>-</w:t>
      </w:r>
      <w:r>
        <w:rPr>
          <w:szCs w:val="24"/>
        </w:rPr>
        <w:t xml:space="preserve"> </w:t>
      </w:r>
      <w:r w:rsidRPr="001C0B4F">
        <w:rPr>
          <w:szCs w:val="24"/>
        </w:rPr>
        <w:t>Сибирское,  территория ООО «</w:t>
      </w:r>
      <w:proofErr w:type="spellStart"/>
      <w:r w:rsidRPr="001C0B4F">
        <w:rPr>
          <w:szCs w:val="24"/>
        </w:rPr>
        <w:t>Усольехимпром</w:t>
      </w:r>
      <w:proofErr w:type="spellEnd"/>
      <w:r w:rsidRPr="001C0B4F">
        <w:rPr>
          <w:szCs w:val="24"/>
        </w:rPr>
        <w:t>»</w:t>
      </w:r>
      <w:r>
        <w:rPr>
          <w:szCs w:val="24"/>
        </w:rPr>
        <w:t>.</w:t>
      </w:r>
    </w:p>
    <w:p w:rsidR="00AA06C0" w:rsidRPr="00AA06C0" w:rsidRDefault="00AA06C0" w:rsidP="00AA06C0">
      <w:pPr>
        <w:pStyle w:val="a3"/>
        <w:suppressAutoHyphens/>
        <w:jc w:val="both"/>
        <w:outlineLvl w:val="0"/>
        <w:rPr>
          <w:color w:val="FF0000"/>
          <w:sz w:val="10"/>
          <w:szCs w:val="24"/>
        </w:rPr>
      </w:pPr>
    </w:p>
    <w:p w:rsidR="00746A7C" w:rsidRPr="00B13F67" w:rsidRDefault="00852389" w:rsidP="00852389">
      <w:pPr>
        <w:pStyle w:val="a3"/>
        <w:suppressAutoHyphens/>
        <w:ind w:firstLine="708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B13F67" w:rsidRDefault="009503CE" w:rsidP="00746A7C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46A7C" w:rsidRPr="00B13F67">
        <w:rPr>
          <w:sz w:val="22"/>
          <w:szCs w:val="22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B13F67">
        <w:rPr>
          <w:sz w:val="22"/>
          <w:szCs w:val="22"/>
        </w:rPr>
        <w:t>г</w:t>
      </w:r>
      <w:proofErr w:type="gramEnd"/>
      <w:r w:rsidR="00746A7C" w:rsidRPr="00B13F67">
        <w:rPr>
          <w:sz w:val="22"/>
          <w:szCs w:val="22"/>
        </w:rPr>
        <w:t xml:space="preserve">. Иркутск, ул. Партизанская, 1,  </w:t>
      </w:r>
      <w:proofErr w:type="spellStart"/>
      <w:r w:rsidR="00746A7C" w:rsidRPr="00B13F67">
        <w:rPr>
          <w:sz w:val="22"/>
          <w:szCs w:val="22"/>
        </w:rPr>
        <w:t>каб</w:t>
      </w:r>
      <w:proofErr w:type="spellEnd"/>
      <w:r w:rsidR="00746A7C" w:rsidRPr="00B13F67">
        <w:rPr>
          <w:sz w:val="22"/>
          <w:szCs w:val="22"/>
        </w:rPr>
        <w:t>. 73б.</w:t>
      </w:r>
    </w:p>
    <w:p w:rsidR="00670E45" w:rsidRPr="00670E45" w:rsidRDefault="007166B6" w:rsidP="00670E45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 w:val="22"/>
          <w:szCs w:val="22"/>
        </w:rPr>
        <w:t xml:space="preserve"> </w:t>
      </w:r>
      <w:r w:rsidR="00670E45" w:rsidRPr="004A1933">
        <w:rPr>
          <w:szCs w:val="24"/>
        </w:rPr>
        <w:t>На победителя торгов возлагается обязанность по обеспечению государственной регистрации п</w:t>
      </w:r>
      <w:r w:rsidR="00670E45">
        <w:rPr>
          <w:szCs w:val="24"/>
        </w:rPr>
        <w:t xml:space="preserve">ерехода права собственности на </w:t>
      </w:r>
      <w:r w:rsidR="00670E45" w:rsidRPr="004A1933">
        <w:rPr>
          <w:szCs w:val="24"/>
        </w:rPr>
        <w:t>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D3696C" w:rsidRPr="004A1933" w:rsidRDefault="00D3696C" w:rsidP="00D3696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 w:val="22"/>
          <w:szCs w:val="22"/>
        </w:rPr>
        <w:t>Для участия в продаже</w:t>
      </w:r>
      <w:r w:rsidR="00746A7C" w:rsidRPr="00B13F67">
        <w:rPr>
          <w:sz w:val="22"/>
          <w:szCs w:val="22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r w:rsidRPr="004A1933">
        <w:rPr>
          <w:szCs w:val="24"/>
        </w:rPr>
        <w:t xml:space="preserve">№40302810400004000002 </w:t>
      </w:r>
      <w:r>
        <w:t>отделение Иркутск г</w:t>
      </w:r>
      <w:proofErr w:type="gramStart"/>
      <w:r>
        <w:t>.</w:t>
      </w:r>
      <w:r w:rsidRPr="00C1339B">
        <w:t>И</w:t>
      </w:r>
      <w:proofErr w:type="gramEnd"/>
      <w:r w:rsidRPr="00C1339B">
        <w:t>ркутск</w:t>
      </w:r>
      <w:r w:rsidRPr="00C1339B">
        <w:rPr>
          <w:szCs w:val="24"/>
        </w:rPr>
        <w:t>, БИК</w:t>
      </w:r>
      <w:r w:rsidRPr="004A1933">
        <w:rPr>
          <w:szCs w:val="24"/>
        </w:rPr>
        <w:t xml:space="preserve"> 042520001, Получатель: ИНН 3808022890, КПП 380801001 Минфин Иркутской области (ОГКУ «Фонд имущества Иркутской области», лицевой счет №81301060006), согла</w:t>
      </w:r>
      <w:r>
        <w:rPr>
          <w:szCs w:val="24"/>
        </w:rPr>
        <w:t>сно договору о задатке № __ от «__»_____ 20__года.</w:t>
      </w:r>
    </w:p>
    <w:p w:rsidR="00746A7C" w:rsidRPr="00B13F67" w:rsidRDefault="00746A7C" w:rsidP="00D3696C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B13F67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</w:t>
      </w:r>
      <w:r w:rsidR="00D03001">
        <w:rPr>
          <w:b/>
          <w:sz w:val="22"/>
          <w:szCs w:val="22"/>
        </w:rPr>
        <w:t>06 октября</w:t>
      </w:r>
      <w:r w:rsidR="00B13F67" w:rsidRPr="00B13F67">
        <w:rPr>
          <w:b/>
          <w:sz w:val="22"/>
          <w:szCs w:val="22"/>
        </w:rPr>
        <w:t xml:space="preserve"> 2001</w:t>
      </w:r>
      <w:r w:rsidR="0058277B">
        <w:rPr>
          <w:b/>
          <w:sz w:val="22"/>
          <w:szCs w:val="22"/>
        </w:rPr>
        <w:t>5</w:t>
      </w:r>
      <w:r w:rsidR="0030175F">
        <w:rPr>
          <w:b/>
          <w:sz w:val="22"/>
          <w:szCs w:val="22"/>
        </w:rPr>
        <w:t xml:space="preserve"> г</w:t>
      </w:r>
      <w:r w:rsidRPr="00B13F67">
        <w:rPr>
          <w:b/>
          <w:sz w:val="22"/>
          <w:szCs w:val="22"/>
        </w:rPr>
        <w:t>.</w:t>
      </w:r>
    </w:p>
    <w:p w:rsidR="007166B6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 w:rsidRPr="00B13F67">
        <w:rPr>
          <w:sz w:val="22"/>
          <w:szCs w:val="22"/>
        </w:rPr>
        <w:t>о</w:t>
      </w:r>
      <w:proofErr w:type="gramEnd"/>
      <w:r w:rsidRPr="00B13F67">
        <w:rPr>
          <w:sz w:val="22"/>
          <w:szCs w:val="22"/>
        </w:rPr>
        <w:t xml:space="preserve"> </w:t>
      </w:r>
      <w:proofErr w:type="gramStart"/>
      <w:r w:rsidRPr="00B13F67">
        <w:rPr>
          <w:sz w:val="22"/>
          <w:szCs w:val="22"/>
        </w:rPr>
        <w:t>его</w:t>
      </w:r>
      <w:proofErr w:type="gramEnd"/>
      <w:r w:rsidRPr="00B13F67">
        <w:rPr>
          <w:sz w:val="22"/>
          <w:szCs w:val="22"/>
        </w:rPr>
        <w:t xml:space="preserve"> </w:t>
      </w:r>
    </w:p>
    <w:p w:rsidR="00746A7C" w:rsidRPr="00B13F67" w:rsidRDefault="00746A7C" w:rsidP="007166B6">
      <w:pPr>
        <w:pStyle w:val="a3"/>
        <w:suppressAutoHyphens/>
        <w:jc w:val="both"/>
        <w:rPr>
          <w:sz w:val="22"/>
          <w:szCs w:val="22"/>
        </w:rPr>
      </w:pPr>
      <w:proofErr w:type="gramStart"/>
      <w:r w:rsidRPr="00B13F67">
        <w:rPr>
          <w:sz w:val="22"/>
          <w:szCs w:val="22"/>
        </w:rPr>
        <w:lastRenderedPageBreak/>
        <w:t>избрании</w:t>
      </w:r>
      <w:proofErr w:type="gramEnd"/>
      <w:r w:rsidRPr="00B13F67">
        <w:rPr>
          <w:sz w:val="22"/>
          <w:szCs w:val="22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3696C">
        <w:t>отделение Иркутск г</w:t>
      </w:r>
      <w:proofErr w:type="gramStart"/>
      <w:r w:rsidR="00D3696C">
        <w:t>.</w:t>
      </w:r>
      <w:r w:rsidR="00D3696C" w:rsidRPr="00C1339B">
        <w:t>И</w:t>
      </w:r>
      <w:proofErr w:type="gramEnd"/>
      <w:r w:rsidR="00D3696C" w:rsidRPr="00C1339B">
        <w:t>ркутск</w:t>
      </w:r>
      <w:r w:rsidRPr="00B13F67">
        <w:rPr>
          <w:sz w:val="22"/>
          <w:szCs w:val="22"/>
        </w:rPr>
        <w:t>, расчетный счет № 40101810900000010001, Б</w:t>
      </w:r>
      <w:r w:rsidR="007870BF" w:rsidRPr="00B13F67">
        <w:rPr>
          <w:sz w:val="22"/>
          <w:szCs w:val="22"/>
        </w:rPr>
        <w:t>ИК 042520001, КБК 813 1 14 02023</w:t>
      </w:r>
      <w:r w:rsidRPr="00B13F67">
        <w:rPr>
          <w:sz w:val="22"/>
          <w:szCs w:val="22"/>
        </w:rPr>
        <w:t xml:space="preserve"> 02 0000 410, </w:t>
      </w:r>
      <w:r w:rsidR="007166B6" w:rsidRPr="004A1933">
        <w:rPr>
          <w:szCs w:val="24"/>
        </w:rPr>
        <w:t>ОКТ</w:t>
      </w:r>
      <w:r w:rsidR="007166B6">
        <w:rPr>
          <w:szCs w:val="24"/>
        </w:rPr>
        <w:t>М</w:t>
      </w:r>
      <w:r w:rsidR="007166B6" w:rsidRPr="004A1933">
        <w:rPr>
          <w:szCs w:val="24"/>
        </w:rPr>
        <w:t>О</w:t>
      </w:r>
      <w:r w:rsidR="007166B6">
        <w:rPr>
          <w:szCs w:val="24"/>
        </w:rPr>
        <w:t xml:space="preserve"> </w:t>
      </w:r>
      <w:r w:rsidR="007166B6" w:rsidRPr="00415FD4">
        <w:rPr>
          <w:szCs w:val="24"/>
        </w:rPr>
        <w:t>25</w:t>
      </w:r>
      <w:r w:rsidR="007166B6">
        <w:rPr>
          <w:szCs w:val="24"/>
        </w:rPr>
        <w:t>7</w:t>
      </w:r>
      <w:r w:rsidR="007166B6" w:rsidRPr="00415FD4">
        <w:rPr>
          <w:szCs w:val="24"/>
        </w:rPr>
        <w:t>01000</w:t>
      </w:r>
      <w:r w:rsidRPr="00B13F67">
        <w:rPr>
          <w:sz w:val="22"/>
          <w:szCs w:val="22"/>
        </w:rPr>
        <w:t>).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746A7C" w:rsidRPr="00B13F67" w:rsidRDefault="00746A7C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58277B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746A7C"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46A7C"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  <w:t xml:space="preserve">   </w:t>
      </w:r>
      <w:r w:rsidR="0058277B">
        <w:rPr>
          <w:sz w:val="22"/>
          <w:szCs w:val="22"/>
        </w:rPr>
        <w:t xml:space="preserve">                                                        </w:t>
      </w:r>
      <w:r w:rsidR="007166B6">
        <w:rPr>
          <w:sz w:val="22"/>
          <w:szCs w:val="22"/>
        </w:rPr>
        <w:t xml:space="preserve">        </w:t>
      </w:r>
      <w:r w:rsidR="0058277B">
        <w:rPr>
          <w:sz w:val="22"/>
          <w:szCs w:val="22"/>
        </w:rPr>
        <w:t>Е.В. Магомедова</w:t>
      </w:r>
    </w:p>
    <w:p w:rsidR="008D224C" w:rsidRPr="00B13F67" w:rsidRDefault="008D224C" w:rsidP="00913A1D">
      <w:pPr>
        <w:pStyle w:val="a3"/>
        <w:suppressAutoHyphens/>
        <w:ind w:firstLine="539"/>
        <w:jc w:val="both"/>
        <w:rPr>
          <w:sz w:val="22"/>
          <w:szCs w:val="22"/>
        </w:rPr>
      </w:pPr>
    </w:p>
    <w:sectPr w:rsidR="008D224C" w:rsidRPr="00B13F67" w:rsidSect="00BD044C">
      <w:pgSz w:w="11906" w:h="16838" w:code="9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0F9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2C18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A5C6F"/>
    <w:rsid w:val="003B3F3F"/>
    <w:rsid w:val="003B5AAE"/>
    <w:rsid w:val="00415854"/>
    <w:rsid w:val="00415972"/>
    <w:rsid w:val="004204EB"/>
    <w:rsid w:val="0044281D"/>
    <w:rsid w:val="0044533C"/>
    <w:rsid w:val="004457B5"/>
    <w:rsid w:val="004774A6"/>
    <w:rsid w:val="004C4B71"/>
    <w:rsid w:val="004D0CA1"/>
    <w:rsid w:val="004D6A74"/>
    <w:rsid w:val="004F33FE"/>
    <w:rsid w:val="005005F5"/>
    <w:rsid w:val="00500BCB"/>
    <w:rsid w:val="00502E16"/>
    <w:rsid w:val="005066FB"/>
    <w:rsid w:val="00510116"/>
    <w:rsid w:val="00516DE2"/>
    <w:rsid w:val="0055722F"/>
    <w:rsid w:val="0058277B"/>
    <w:rsid w:val="00596709"/>
    <w:rsid w:val="005A028C"/>
    <w:rsid w:val="005A6855"/>
    <w:rsid w:val="005C7108"/>
    <w:rsid w:val="005D3131"/>
    <w:rsid w:val="005F1AD2"/>
    <w:rsid w:val="00603F8D"/>
    <w:rsid w:val="00613232"/>
    <w:rsid w:val="00615444"/>
    <w:rsid w:val="00633004"/>
    <w:rsid w:val="00664065"/>
    <w:rsid w:val="00670E45"/>
    <w:rsid w:val="00682BFB"/>
    <w:rsid w:val="00684202"/>
    <w:rsid w:val="00684624"/>
    <w:rsid w:val="00695BB9"/>
    <w:rsid w:val="006B46B2"/>
    <w:rsid w:val="006B624F"/>
    <w:rsid w:val="006E2F89"/>
    <w:rsid w:val="006F08D6"/>
    <w:rsid w:val="006F5D2E"/>
    <w:rsid w:val="007166B6"/>
    <w:rsid w:val="0072611D"/>
    <w:rsid w:val="00742735"/>
    <w:rsid w:val="00744F86"/>
    <w:rsid w:val="0074681C"/>
    <w:rsid w:val="00746A7C"/>
    <w:rsid w:val="00751C8E"/>
    <w:rsid w:val="007551B4"/>
    <w:rsid w:val="007642E8"/>
    <w:rsid w:val="00771D00"/>
    <w:rsid w:val="007820AE"/>
    <w:rsid w:val="007824C9"/>
    <w:rsid w:val="007856EC"/>
    <w:rsid w:val="007870BF"/>
    <w:rsid w:val="007B2D0B"/>
    <w:rsid w:val="007B7D0D"/>
    <w:rsid w:val="007C22BF"/>
    <w:rsid w:val="007C3EF1"/>
    <w:rsid w:val="007D0E0A"/>
    <w:rsid w:val="007E3701"/>
    <w:rsid w:val="007F5DDE"/>
    <w:rsid w:val="00801008"/>
    <w:rsid w:val="00804305"/>
    <w:rsid w:val="00825C1D"/>
    <w:rsid w:val="00831473"/>
    <w:rsid w:val="00835CB0"/>
    <w:rsid w:val="00843429"/>
    <w:rsid w:val="00852389"/>
    <w:rsid w:val="008573F4"/>
    <w:rsid w:val="008720F7"/>
    <w:rsid w:val="008754A0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34E5"/>
    <w:rsid w:val="009D7EE0"/>
    <w:rsid w:val="009F26DA"/>
    <w:rsid w:val="009F6743"/>
    <w:rsid w:val="00A40DB5"/>
    <w:rsid w:val="00A44EC8"/>
    <w:rsid w:val="00A51C41"/>
    <w:rsid w:val="00A6191C"/>
    <w:rsid w:val="00A64612"/>
    <w:rsid w:val="00A731BD"/>
    <w:rsid w:val="00A80223"/>
    <w:rsid w:val="00A82CCF"/>
    <w:rsid w:val="00AA06C0"/>
    <w:rsid w:val="00AC1AA7"/>
    <w:rsid w:val="00AD5473"/>
    <w:rsid w:val="00AE3D7E"/>
    <w:rsid w:val="00AF215B"/>
    <w:rsid w:val="00AF7371"/>
    <w:rsid w:val="00B13F67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104B"/>
    <w:rsid w:val="00C1462C"/>
    <w:rsid w:val="00C326FE"/>
    <w:rsid w:val="00C45847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3001"/>
    <w:rsid w:val="00D0422C"/>
    <w:rsid w:val="00D1071C"/>
    <w:rsid w:val="00D128C9"/>
    <w:rsid w:val="00D252D9"/>
    <w:rsid w:val="00D31EF3"/>
    <w:rsid w:val="00D3696C"/>
    <w:rsid w:val="00D40D92"/>
    <w:rsid w:val="00D410F2"/>
    <w:rsid w:val="00D44A97"/>
    <w:rsid w:val="00D73A42"/>
    <w:rsid w:val="00D746ED"/>
    <w:rsid w:val="00D941CB"/>
    <w:rsid w:val="00D94DAD"/>
    <w:rsid w:val="00DA29E7"/>
    <w:rsid w:val="00DB4060"/>
    <w:rsid w:val="00DB7C6C"/>
    <w:rsid w:val="00DF036A"/>
    <w:rsid w:val="00E049BD"/>
    <w:rsid w:val="00E1319B"/>
    <w:rsid w:val="00E415C7"/>
    <w:rsid w:val="00E44ECA"/>
    <w:rsid w:val="00E52C28"/>
    <w:rsid w:val="00E62EB8"/>
    <w:rsid w:val="00E6539F"/>
    <w:rsid w:val="00E65B3F"/>
    <w:rsid w:val="00E7533C"/>
    <w:rsid w:val="00E83EE8"/>
    <w:rsid w:val="00E8714C"/>
    <w:rsid w:val="00E974BF"/>
    <w:rsid w:val="00EB4447"/>
    <w:rsid w:val="00EC0CA5"/>
    <w:rsid w:val="00EC260D"/>
    <w:rsid w:val="00ED132B"/>
    <w:rsid w:val="00EE0F3F"/>
    <w:rsid w:val="00EE1BA4"/>
    <w:rsid w:val="00F02BA7"/>
    <w:rsid w:val="00F17808"/>
    <w:rsid w:val="00F22E6C"/>
    <w:rsid w:val="00F232B7"/>
    <w:rsid w:val="00F2480A"/>
    <w:rsid w:val="00F33BB5"/>
    <w:rsid w:val="00F35CB6"/>
    <w:rsid w:val="00F43A8D"/>
    <w:rsid w:val="00F52B38"/>
    <w:rsid w:val="00F56857"/>
    <w:rsid w:val="00F66C24"/>
    <w:rsid w:val="00F72C7E"/>
    <w:rsid w:val="00F7346D"/>
    <w:rsid w:val="00F82A9F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7018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2015-09-06T10:57:00Z</cp:lastPrinted>
  <dcterms:created xsi:type="dcterms:W3CDTF">2015-09-06T11:05:00Z</dcterms:created>
  <dcterms:modified xsi:type="dcterms:W3CDTF">2015-09-07T02:46:00Z</dcterms:modified>
</cp:coreProperties>
</file>