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16" w:rsidRDefault="00B852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5216" w:rsidRDefault="00B8521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52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216" w:rsidRDefault="00B85216">
            <w:pPr>
              <w:pStyle w:val="ConsPlusNormal"/>
              <w:outlineLvl w:val="0"/>
            </w:pPr>
            <w:r>
              <w:t>14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216" w:rsidRDefault="00B85216">
            <w:pPr>
              <w:pStyle w:val="ConsPlusNormal"/>
              <w:jc w:val="right"/>
              <w:outlineLvl w:val="0"/>
            </w:pPr>
            <w:r>
              <w:t>N 76-ОЗ</w:t>
            </w:r>
          </w:p>
        </w:tc>
      </w:tr>
    </w:tbl>
    <w:p w:rsidR="00B85216" w:rsidRDefault="00B85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Title"/>
        <w:jc w:val="center"/>
      </w:pPr>
      <w:r>
        <w:t>ЗАКОН</w:t>
      </w:r>
    </w:p>
    <w:p w:rsidR="00B85216" w:rsidRDefault="00B85216">
      <w:pPr>
        <w:pStyle w:val="ConsPlusTitle"/>
        <w:jc w:val="center"/>
      </w:pPr>
    </w:p>
    <w:p w:rsidR="00B85216" w:rsidRDefault="00B85216">
      <w:pPr>
        <w:pStyle w:val="ConsPlusTitle"/>
        <w:jc w:val="center"/>
      </w:pPr>
      <w:r>
        <w:t>ИРКУТСКОЙ ОБЛАСТИ</w:t>
      </w:r>
    </w:p>
    <w:p w:rsidR="00B85216" w:rsidRDefault="00B85216">
      <w:pPr>
        <w:pStyle w:val="ConsPlusTitle"/>
        <w:jc w:val="center"/>
      </w:pPr>
    </w:p>
    <w:p w:rsidR="00B85216" w:rsidRDefault="00B85216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B85216" w:rsidRDefault="00B85216">
      <w:pPr>
        <w:pStyle w:val="ConsPlusTitle"/>
        <w:jc w:val="center"/>
      </w:pPr>
      <w:r>
        <w:t>ОБЛАСТНОГО ГОСУДАРСТВЕННОГО ИМУЩЕСТВА НА 2017 ГОД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right"/>
      </w:pPr>
      <w:proofErr w:type="gramStart"/>
      <w:r>
        <w:t>Принят</w:t>
      </w:r>
      <w:proofErr w:type="gramEnd"/>
    </w:p>
    <w:p w:rsidR="00B85216" w:rsidRDefault="00B85216">
      <w:pPr>
        <w:pStyle w:val="ConsPlusNormal"/>
        <w:jc w:val="right"/>
      </w:pPr>
      <w:r>
        <w:t>постановлением</w:t>
      </w:r>
    </w:p>
    <w:p w:rsidR="00B85216" w:rsidRDefault="00B85216">
      <w:pPr>
        <w:pStyle w:val="ConsPlusNormal"/>
        <w:jc w:val="right"/>
      </w:pPr>
      <w:r>
        <w:t>Законодательного Собрания</w:t>
      </w:r>
    </w:p>
    <w:p w:rsidR="00B85216" w:rsidRDefault="00B85216">
      <w:pPr>
        <w:pStyle w:val="ConsPlusNormal"/>
        <w:jc w:val="right"/>
      </w:pPr>
      <w:r>
        <w:t>Иркутской области</w:t>
      </w:r>
    </w:p>
    <w:p w:rsidR="00B85216" w:rsidRDefault="00B85216">
      <w:pPr>
        <w:pStyle w:val="ConsPlusNormal"/>
        <w:jc w:val="right"/>
      </w:pPr>
      <w:r>
        <w:t>от 5 октября 2016 года</w:t>
      </w:r>
    </w:p>
    <w:p w:rsidR="00B85216" w:rsidRDefault="00B85216">
      <w:pPr>
        <w:pStyle w:val="ConsPlusNormal"/>
        <w:jc w:val="right"/>
      </w:pPr>
      <w:r>
        <w:t>N 42/6а-ЗС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  <w:outlineLvl w:val="1"/>
      </w:pPr>
      <w:r>
        <w:t>Статья 1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</w:pPr>
      <w:r>
        <w:t xml:space="preserve">Утвердить прилагаемый Прогнозный </w:t>
      </w:r>
      <w:hyperlink w:anchor="P48" w:history="1">
        <w:r>
          <w:rPr>
            <w:color w:val="0000FF"/>
          </w:rPr>
          <w:t>план</w:t>
        </w:r>
      </w:hyperlink>
      <w:r>
        <w:t xml:space="preserve"> (программу) приватизации областного государственного имущества на 2017 год.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  <w:outlineLvl w:val="1"/>
      </w:pPr>
      <w:r>
        <w:t>Статья 2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</w:pPr>
      <w:r>
        <w:t xml:space="preserve">Прогноз поступления средств от приватизации областного государственного имущества в областной бюджет в 2017 году </w:t>
      </w:r>
      <w:proofErr w:type="spellStart"/>
      <w:r>
        <w:t>расчетно</w:t>
      </w:r>
      <w:proofErr w:type="spellEnd"/>
      <w:r>
        <w:t xml:space="preserve"> 600 тыс. рублей.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  <w:outlineLvl w:val="1"/>
      </w:pPr>
      <w:r>
        <w:t>Статья 3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опубликования.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right"/>
      </w:pPr>
      <w:r>
        <w:t>Губернатор</w:t>
      </w:r>
    </w:p>
    <w:p w:rsidR="00B85216" w:rsidRDefault="00B85216">
      <w:pPr>
        <w:pStyle w:val="ConsPlusNormal"/>
        <w:jc w:val="right"/>
      </w:pPr>
      <w:r>
        <w:t>Иркутской области</w:t>
      </w:r>
    </w:p>
    <w:p w:rsidR="00B85216" w:rsidRDefault="00B85216">
      <w:pPr>
        <w:pStyle w:val="ConsPlusNormal"/>
        <w:jc w:val="right"/>
      </w:pPr>
      <w:r>
        <w:t>С.Г.ЛЕВЧЕНКО</w:t>
      </w:r>
    </w:p>
    <w:p w:rsidR="00B85216" w:rsidRDefault="00B85216">
      <w:pPr>
        <w:pStyle w:val="ConsPlusNormal"/>
      </w:pPr>
      <w:r>
        <w:t>г. Иркутск</w:t>
      </w:r>
    </w:p>
    <w:p w:rsidR="00B85216" w:rsidRDefault="00B85216">
      <w:pPr>
        <w:pStyle w:val="ConsPlusNormal"/>
      </w:pPr>
      <w:r>
        <w:t>14 октября 2016 года</w:t>
      </w:r>
    </w:p>
    <w:p w:rsidR="00B85216" w:rsidRDefault="00B85216">
      <w:pPr>
        <w:pStyle w:val="ConsPlusNormal"/>
      </w:pPr>
      <w:r>
        <w:t>N 76-ОЗ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right"/>
        <w:outlineLvl w:val="0"/>
      </w:pPr>
      <w:r>
        <w:t>Утвержден</w:t>
      </w:r>
    </w:p>
    <w:p w:rsidR="00B85216" w:rsidRDefault="00B85216">
      <w:pPr>
        <w:pStyle w:val="ConsPlusNormal"/>
        <w:jc w:val="right"/>
      </w:pPr>
      <w:r>
        <w:t>Законом Иркутской области</w:t>
      </w:r>
    </w:p>
    <w:p w:rsidR="00B85216" w:rsidRDefault="00B85216">
      <w:pPr>
        <w:pStyle w:val="ConsPlusNormal"/>
        <w:jc w:val="right"/>
      </w:pPr>
      <w:r>
        <w:t>"Об утверждении Прогнозного плана (программы)</w:t>
      </w:r>
    </w:p>
    <w:p w:rsidR="00B85216" w:rsidRDefault="00B85216">
      <w:pPr>
        <w:pStyle w:val="ConsPlusNormal"/>
        <w:jc w:val="right"/>
      </w:pPr>
      <w:r>
        <w:t xml:space="preserve">приватизации </w:t>
      </w:r>
      <w:proofErr w:type="gramStart"/>
      <w:r>
        <w:t>областного</w:t>
      </w:r>
      <w:proofErr w:type="gramEnd"/>
      <w:r>
        <w:t xml:space="preserve"> государственного</w:t>
      </w:r>
    </w:p>
    <w:p w:rsidR="00B85216" w:rsidRDefault="00B85216">
      <w:pPr>
        <w:pStyle w:val="ConsPlusNormal"/>
        <w:jc w:val="right"/>
      </w:pPr>
      <w:r>
        <w:t>имущества на 2017 год"</w:t>
      </w:r>
    </w:p>
    <w:p w:rsidR="00B85216" w:rsidRDefault="00B85216">
      <w:pPr>
        <w:pStyle w:val="ConsPlusNormal"/>
        <w:jc w:val="right"/>
      </w:pPr>
      <w:r>
        <w:t>от 14 октября 2016 г. N 76-ОЗ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Title"/>
        <w:jc w:val="center"/>
      </w:pPr>
      <w:bookmarkStart w:id="0" w:name="P48"/>
      <w:bookmarkEnd w:id="0"/>
      <w:r>
        <w:t>ПРОГНОЗНЫЙ ПЛАН</w:t>
      </w:r>
    </w:p>
    <w:p w:rsidR="00B85216" w:rsidRDefault="00B85216">
      <w:pPr>
        <w:pStyle w:val="ConsPlusTitle"/>
        <w:jc w:val="center"/>
      </w:pPr>
      <w:r>
        <w:t xml:space="preserve">(ПРОГРАММА) ПРИВАТИЗАЦИИ </w:t>
      </w:r>
      <w:proofErr w:type="gramStart"/>
      <w:r>
        <w:t>ОБЛАСТНОГО</w:t>
      </w:r>
      <w:proofErr w:type="gramEnd"/>
      <w:r>
        <w:t xml:space="preserve"> ГОСУДАРСТВЕННОГО</w:t>
      </w:r>
    </w:p>
    <w:p w:rsidR="00B85216" w:rsidRDefault="00B85216">
      <w:pPr>
        <w:pStyle w:val="ConsPlusTitle"/>
        <w:jc w:val="center"/>
      </w:pPr>
      <w:r>
        <w:lastRenderedPageBreak/>
        <w:t>ИМУЩЕСТВА НА 2017 ГОД</w:t>
      </w: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center"/>
        <w:outlineLvl w:val="1"/>
      </w:pPr>
      <w:r>
        <w:t>Раздел 1. ИНОЕ ИМУЩЕСТВО</w:t>
      </w:r>
    </w:p>
    <w:p w:rsidR="00B85216" w:rsidRDefault="00B852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4479"/>
        <w:gridCol w:w="1531"/>
      </w:tblGrid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4479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Местонахождение (технические характеристики)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4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ГАЗ-3110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r>
              <w:t>Идентификационный номер (VIN) XTH311000X0272594; модель, N двигателя *40200U*X3341210*; шасси (рама) N 857741; кузов (прицеп) N Х0272594; цвет кузова (кабины) белый; год выпуска - 1999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XTH311000Y0998281; модель, N двигателя 40210D-Y0129428; шасси (рама) N отсутствует; кузов (кабина, прицеп) N 311000Y0407053; цвет кузова (кабины) белый; год выпуска - 2000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XTH311000Y0970935; модель, N двигателя 40620D-Y03066326; шасси (рама) N отсутствует; кузов (кабина, прицеп) N 311000Y0380788; цвет кузова (кабины) белый; год выпуска - 2000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XTH31100011053178; модель, N двигателя 40620D 13056150; шасси (рама) N не установлен; кузов (прицеп) N 31100010457770; цвет кузова (кабины) белый; год выпуска - 2001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XTH311000X0873549; модель, N двигателя 40620D X3268958; шасси (рама) N 873549; кузов (кабина, прицеп) N 311000X0287839; цвет кузова (кабины) серый; год выпуска - 1999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3110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XTH31100031168157; модель, N двигателя 40620D 33074285; шасси (рама) N не установлен; кузов (кабина, прицеп) N 31100030586549; цвет кузова (кабины) белый; год выпуска - 2003 (три)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TOYOTA TOWN ACE NOAH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(VTN) отсутствует; модель, N двигателя 3S-7172889; шасси (рама) N отсутствует; кузов (кабина, прицеп) N SR50-0009802; цвет кузова (кабины) серо-синий; год выпуска - 1997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ВАЗ-21065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r>
              <w:t>Идентификационный номер (VIN) XTA21065024383292; модель, N двигателя 2103, 6522335; кузов (прицеп) N 4383292; цвет кузова (кабины) сине-зеленый; год выпуска - 2001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ВАЗ 21213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(VTN) XTA21213OW1315478; модель, N двигателя 4907739; шасси (рама) N не установлен; кузов (кабина, прицеп) N 1315478; цвет кузова (кабины) белый; год выпуска - 1997 (семь)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ГАЗ-32213 - специальное пассажирское транспортное средство (13 мест)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Х9632213070508930; модель, N двигателя *405220*63159935*; шасси (рама) N отсутствует; кузов (кабина, прицеп) N 32210070284102; цвет кузова (кабины, прицепа) белый; год выпуска - 2006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ПАЗ 32050R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X1M32050R10006869; модель, N двигателя ЗМЗ523400 11023690; шасси (рама) N не установлен; кузов (кабина, прицеп) N R10006869; цвет кузова (кабины, прицепа) бело-красный; год выпуска - 2001 (один)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ПАЗ 3205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r>
              <w:t xml:space="preserve">Идентификационный номер (VIN) XTM3205-9401915; модель, N двигателя 5234041028482; кузов (прицеп) N 9401915; цвет кузова (кабины) </w:t>
            </w:r>
            <w:proofErr w:type="spellStart"/>
            <w:r>
              <w:t>бело-голубой</w:t>
            </w:r>
            <w:proofErr w:type="spellEnd"/>
            <w:r>
              <w:t>; год выпуска - 1994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ПАЗ 3205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 xml:space="preserve">Идентификационный номер (VIN) XTM32059407269; модель, N двигателя 523.40071003979; шасси (рама) N отсутствует; кузов (кабина, прицеп) N 9407269; цвет кузова (кабины, прицепа) </w:t>
            </w:r>
            <w:proofErr w:type="spellStart"/>
            <w:r>
              <w:t>бело-голубой</w:t>
            </w:r>
            <w:proofErr w:type="spellEnd"/>
            <w:r>
              <w:t>; год выпуска - 1994 (четыре)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KIA GRANDBIRD KM948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r>
              <w:t xml:space="preserve">Идентификационный номер (VIN) KN2GBK9H4XK000992; модель, N двигателя EF750 700538; шасси (рама) N KN2GBK9H4XK000992; кузов (кабина, прицеп) N отсутствует; цвет кузова (кабины) </w:t>
            </w:r>
            <w:proofErr w:type="gramStart"/>
            <w:r>
              <w:t>белый</w:t>
            </w:r>
            <w:proofErr w:type="gramEnd"/>
            <w:r>
              <w:t>/красный; год выпуска - 1999</w:t>
            </w:r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УАЗ-22069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XTT22069040409426; модель, N двигателя УМЗ-421800 N 40905129; шасси (рама) N 37410040430483; кузов (кабина, прицеп) N 22060040220564; цвет кузова (кабины, прицепа) белая ночь; год выпуска - 2004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УАЗ 31514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 xml:space="preserve">Идентификационный номер (VEST) XTT315140S0042700; модель, N двигателя </w:t>
            </w:r>
            <w:r>
              <w:lastRenderedPageBreak/>
              <w:t xml:space="preserve">417800-51004031; шасси (рама) N S0558431; кузов (кабина, прицеп) N XTT315140S0042700; цвет кузова (кабины) </w:t>
            </w:r>
            <w:proofErr w:type="spellStart"/>
            <w:r>
              <w:t>голубой</w:t>
            </w:r>
            <w:proofErr w:type="spellEnd"/>
            <w:r>
              <w:t>; год выпуска - 1995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lastRenderedPageBreak/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УАЗ 32206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XTT220600X0045626; модель, N двигателя 41780B-Y0103564; шасси (рама) N Y0000417; кузов (кабина, прицеп) N X0045626; цвет кузова (кабины, прицепа) белая ночь; год выпуска - 1999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 3307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>Идентификационный номер (VIN) XTH330700N1454018; модель, N двигателя 511 210259; шасси (рама) N 1454018; кузов (кабина, прицеп) N отсутствует; цвет кузова (кабины, прицепа) зеленый; год выпуска - 1992 (два)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  <w:tr w:rsidR="00B85216">
        <w:tc>
          <w:tcPr>
            <w:tcW w:w="510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85216" w:rsidRDefault="00B85216">
            <w:pPr>
              <w:pStyle w:val="ConsPlusNormal"/>
            </w:pPr>
            <w:r>
              <w:t>Транспортное средство ГАЗ-5201</w:t>
            </w:r>
          </w:p>
        </w:tc>
        <w:tc>
          <w:tcPr>
            <w:tcW w:w="4479" w:type="dxa"/>
          </w:tcPr>
          <w:p w:rsidR="00B85216" w:rsidRDefault="00B85216">
            <w:pPr>
              <w:pStyle w:val="ConsPlusNormal"/>
            </w:pPr>
            <w:proofErr w:type="gramStart"/>
            <w:r>
              <w:t xml:space="preserve">Идентификационный номер (VIN) XTH520100M1327381; модель, N двигателя 036626; шасси (рама) N 1327381; кузов (кабина, прицеп) N отсутствует; цвет кузова (кабины, прицепа) </w:t>
            </w:r>
            <w:proofErr w:type="spellStart"/>
            <w:r>
              <w:t>голубой</w:t>
            </w:r>
            <w:proofErr w:type="spellEnd"/>
            <w:r>
              <w:t>; год выпуска - 1989</w:t>
            </w:r>
            <w:proofErr w:type="gramEnd"/>
          </w:p>
        </w:tc>
        <w:tc>
          <w:tcPr>
            <w:tcW w:w="1531" w:type="dxa"/>
            <w:vAlign w:val="center"/>
          </w:tcPr>
          <w:p w:rsidR="00B85216" w:rsidRDefault="00B85216">
            <w:pPr>
              <w:pStyle w:val="ConsPlusNormal"/>
              <w:jc w:val="center"/>
            </w:pPr>
            <w:r>
              <w:t>I квартал</w:t>
            </w:r>
          </w:p>
        </w:tc>
      </w:tr>
    </w:tbl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jc w:val="both"/>
      </w:pPr>
    </w:p>
    <w:p w:rsidR="00B85216" w:rsidRDefault="00B85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E0D" w:rsidRDefault="005D0E0D"/>
    <w:sectPr w:rsidR="005D0E0D" w:rsidSect="0059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16"/>
    <w:rsid w:val="005D0E0D"/>
    <w:rsid w:val="00B8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</cp:revision>
  <dcterms:created xsi:type="dcterms:W3CDTF">2017-11-13T01:47:00Z</dcterms:created>
  <dcterms:modified xsi:type="dcterms:W3CDTF">2017-11-13T01:50:00Z</dcterms:modified>
</cp:coreProperties>
</file>