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58400B" w:rsidRDefault="001E1C18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CC2303">
        <w:rPr>
          <w:b/>
        </w:rPr>
        <w:t>07</w:t>
      </w:r>
      <w:r>
        <w:rPr>
          <w:b/>
        </w:rPr>
        <w:t xml:space="preserve"> </w:t>
      </w:r>
      <w:r w:rsidR="00CC2303">
        <w:rPr>
          <w:b/>
        </w:rPr>
        <w:t>мая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E1C18" w:rsidRPr="000B7FCA" w:rsidRDefault="001E1C18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E1C18" w:rsidRPr="004A1933" w:rsidRDefault="001E1C18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CC2303">
        <w:rPr>
          <w:szCs w:val="24"/>
        </w:rPr>
        <w:t>602</w:t>
      </w:r>
      <w:r>
        <w:rPr>
          <w:szCs w:val="24"/>
        </w:rPr>
        <w:t>/и</w:t>
      </w:r>
      <w:r w:rsidRPr="004A1933">
        <w:rPr>
          <w:szCs w:val="24"/>
        </w:rPr>
        <w:t xml:space="preserve"> от 2</w:t>
      </w:r>
      <w:r w:rsidR="00CC2303">
        <w:rPr>
          <w:szCs w:val="24"/>
        </w:rPr>
        <w:t>9</w:t>
      </w:r>
      <w:r w:rsidRPr="004A1933">
        <w:rPr>
          <w:szCs w:val="24"/>
        </w:rPr>
        <w:t>.0</w:t>
      </w:r>
      <w:r w:rsidR="00CC2303">
        <w:rPr>
          <w:szCs w:val="24"/>
        </w:rPr>
        <w:t>4</w:t>
      </w:r>
      <w:r w:rsidRPr="004A1933">
        <w:rPr>
          <w:szCs w:val="24"/>
        </w:rPr>
        <w:t>.201</w:t>
      </w:r>
      <w:r>
        <w:rPr>
          <w:szCs w:val="24"/>
        </w:rPr>
        <w:t>4</w:t>
      </w:r>
      <w:r w:rsidRPr="004A1933">
        <w:rPr>
          <w:szCs w:val="24"/>
        </w:rPr>
        <w:t xml:space="preserve"> "О приватизации нежилого </w:t>
      </w:r>
      <w:r>
        <w:rPr>
          <w:szCs w:val="24"/>
        </w:rPr>
        <w:t>помещения</w:t>
      </w:r>
      <w:r w:rsidRPr="004A1933">
        <w:rPr>
          <w:szCs w:val="24"/>
        </w:rPr>
        <w:t xml:space="preserve">"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133231">
        <w:rPr>
          <w:szCs w:val="24"/>
        </w:rPr>
        <w:t>03 июля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="00133231">
        <w:rPr>
          <w:szCs w:val="24"/>
        </w:rPr>
        <w:t xml:space="preserve"> года в 12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E1C18" w:rsidRPr="004A1933" w:rsidRDefault="001E1C18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133231">
        <w:rPr>
          <w:szCs w:val="24"/>
        </w:rPr>
        <w:t>0</w:t>
      </w:r>
      <w:r w:rsidR="00611D71">
        <w:rPr>
          <w:szCs w:val="24"/>
        </w:rPr>
        <w:t>8</w:t>
      </w:r>
      <w:r w:rsidR="00133231">
        <w:rPr>
          <w:szCs w:val="24"/>
        </w:rPr>
        <w:t xml:space="preserve"> мая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133231">
        <w:rPr>
          <w:szCs w:val="24"/>
        </w:rPr>
        <w:t>11 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E1C18" w:rsidRPr="004A1933" w:rsidRDefault="001E1C18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133231">
        <w:rPr>
          <w:szCs w:val="24"/>
        </w:rPr>
        <w:t>19</w:t>
      </w:r>
      <w:r w:rsidRPr="004A1933">
        <w:rPr>
          <w:szCs w:val="24"/>
        </w:rPr>
        <w:t xml:space="preserve"> </w:t>
      </w:r>
      <w:r w:rsidR="00133231">
        <w:rPr>
          <w:szCs w:val="24"/>
        </w:rPr>
        <w:t>июня</w:t>
      </w:r>
      <w:r>
        <w:rPr>
          <w:szCs w:val="24"/>
        </w:rPr>
        <w:t xml:space="preserve">  2014</w:t>
      </w:r>
      <w:r w:rsidRPr="004A1933">
        <w:rPr>
          <w:szCs w:val="24"/>
        </w:rPr>
        <w:t>г. в 16-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E1C18" w:rsidRPr="004A1933" w:rsidRDefault="001E1C18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E1C18" w:rsidRPr="00832C51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E1C18" w:rsidRPr="004A1933" w:rsidRDefault="001E1C18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E1C18" w:rsidRPr="004A1933" w:rsidRDefault="00CC2303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Н</w:t>
      </w:r>
      <w:r w:rsidR="001E1C18" w:rsidRPr="004A1933">
        <w:rPr>
          <w:szCs w:val="24"/>
        </w:rPr>
        <w:t xml:space="preserve">ежилое </w:t>
      </w:r>
      <w:r w:rsidR="001E1C18">
        <w:rPr>
          <w:szCs w:val="24"/>
        </w:rPr>
        <w:t xml:space="preserve">помещение, </w:t>
      </w:r>
      <w:r>
        <w:rPr>
          <w:szCs w:val="24"/>
        </w:rPr>
        <w:t>общей площадью 158,9</w:t>
      </w:r>
      <w:r w:rsidR="001E1C18">
        <w:rPr>
          <w:szCs w:val="24"/>
        </w:rPr>
        <w:t xml:space="preserve"> кв</w:t>
      </w:r>
      <w:proofErr w:type="gramStart"/>
      <w:r w:rsidR="001E1C18">
        <w:rPr>
          <w:szCs w:val="24"/>
        </w:rPr>
        <w:t>.м</w:t>
      </w:r>
      <w:proofErr w:type="gramEnd"/>
      <w:r w:rsidR="001E1C18">
        <w:rPr>
          <w:szCs w:val="24"/>
        </w:rPr>
        <w:t>,</w:t>
      </w:r>
      <w:r>
        <w:rPr>
          <w:szCs w:val="24"/>
        </w:rPr>
        <w:t xml:space="preserve"> подвал №1, номера на поэтажном плане 1,2,2а,3,5,16</w:t>
      </w:r>
      <w:r w:rsidR="001E1C18">
        <w:rPr>
          <w:szCs w:val="24"/>
        </w:rPr>
        <w:t xml:space="preserve">, кадастровый (или условный) </w:t>
      </w:r>
      <w:r>
        <w:rPr>
          <w:szCs w:val="24"/>
        </w:rPr>
        <w:t>номер 38:36</w:t>
      </w:r>
      <w:r w:rsidR="001E1C18">
        <w:rPr>
          <w:szCs w:val="24"/>
        </w:rPr>
        <w:t>:</w:t>
      </w:r>
      <w:r>
        <w:rPr>
          <w:szCs w:val="24"/>
        </w:rPr>
        <w:t>000034</w:t>
      </w:r>
      <w:r w:rsidR="001E1C18">
        <w:rPr>
          <w:szCs w:val="24"/>
        </w:rPr>
        <w:t>:</w:t>
      </w:r>
      <w:r>
        <w:rPr>
          <w:szCs w:val="24"/>
        </w:rPr>
        <w:t>1273:538/3</w:t>
      </w:r>
      <w:r w:rsidR="001E1C18">
        <w:rPr>
          <w:szCs w:val="24"/>
        </w:rPr>
        <w:t xml:space="preserve">, расположенное по адресу: Иркутская область, </w:t>
      </w:r>
      <w:r w:rsidR="00933A65">
        <w:rPr>
          <w:szCs w:val="24"/>
        </w:rPr>
        <w:t>г</w:t>
      </w:r>
      <w:proofErr w:type="gramStart"/>
      <w:r w:rsidR="00933A65">
        <w:rPr>
          <w:szCs w:val="24"/>
        </w:rPr>
        <w:t>.</w:t>
      </w:r>
      <w:r>
        <w:rPr>
          <w:szCs w:val="24"/>
        </w:rPr>
        <w:t>И</w:t>
      </w:r>
      <w:proofErr w:type="gramEnd"/>
      <w:r>
        <w:rPr>
          <w:szCs w:val="24"/>
        </w:rPr>
        <w:t>ркутск,</w:t>
      </w:r>
      <w:r w:rsidR="00933A65">
        <w:rPr>
          <w:szCs w:val="24"/>
        </w:rPr>
        <w:t xml:space="preserve"> ул. Сухэ</w:t>
      </w:r>
      <w:r>
        <w:rPr>
          <w:szCs w:val="24"/>
        </w:rPr>
        <w:t xml:space="preserve"> – Батора, д.15</w:t>
      </w:r>
      <w:r w:rsidR="001E1C18">
        <w:rPr>
          <w:szCs w:val="24"/>
        </w:rPr>
        <w:t xml:space="preserve"> </w:t>
      </w:r>
      <w:r w:rsidR="001E1C18" w:rsidRPr="004A1933">
        <w:rPr>
          <w:szCs w:val="24"/>
        </w:rPr>
        <w:t>(далее  - Объект)</w:t>
      </w:r>
      <w:r w:rsidR="001E1C18">
        <w:rPr>
          <w:szCs w:val="24"/>
        </w:rPr>
        <w:t>.</w:t>
      </w:r>
    </w:p>
    <w:p w:rsidR="001E1C18" w:rsidRPr="002429F8" w:rsidRDefault="001E1C18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6 550 000</w:t>
      </w:r>
      <w:r w:rsidRPr="004A1933">
        <w:rPr>
          <w:szCs w:val="24"/>
        </w:rPr>
        <w:t xml:space="preserve">  (</w:t>
      </w:r>
      <w:r w:rsidR="00CC2303">
        <w:rPr>
          <w:szCs w:val="24"/>
        </w:rPr>
        <w:t>Шесть миллионов пятьсот пятьдесят тысяч</w:t>
      </w:r>
      <w:r w:rsidRPr="004A1933">
        <w:rPr>
          <w:szCs w:val="24"/>
        </w:rPr>
        <w:t>)  рублей;</w:t>
      </w:r>
    </w:p>
    <w:p w:rsidR="001E1C18" w:rsidRPr="004A1933" w:rsidRDefault="001E1C18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CC2303">
        <w:rPr>
          <w:szCs w:val="24"/>
        </w:rPr>
        <w:t>327 500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CC2303">
        <w:rPr>
          <w:szCs w:val="24"/>
        </w:rPr>
        <w:t>Триста двадцать семь тысяч пятьсот</w:t>
      </w:r>
      <w:r w:rsidRPr="004A1933">
        <w:rPr>
          <w:szCs w:val="24"/>
        </w:rPr>
        <w:t>) рублей;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CC2303">
        <w:rPr>
          <w:color w:val="000000"/>
          <w:szCs w:val="24"/>
        </w:rPr>
        <w:t>655 000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CC2303">
        <w:rPr>
          <w:szCs w:val="24"/>
        </w:rPr>
        <w:t>Шестьсот пятьдесят пять тысяч</w:t>
      </w:r>
      <w:r w:rsidRPr="004A1933">
        <w:rPr>
          <w:szCs w:val="24"/>
        </w:rPr>
        <w:t>) рублей.</w:t>
      </w: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E1C18" w:rsidRPr="004A1933" w:rsidRDefault="001E1C18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 xml:space="preserve"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</w:t>
      </w:r>
      <w:proofErr w:type="gramStart"/>
      <w:r w:rsidRPr="004A1933">
        <w:rPr>
          <w:szCs w:val="24"/>
        </w:rPr>
        <w:t>уставном</w:t>
      </w:r>
      <w:proofErr w:type="gramEnd"/>
      <w:r w:rsidRPr="004A1933">
        <w:rPr>
          <w:szCs w:val="24"/>
        </w:rPr>
        <w:t xml:space="preserve"> </w:t>
      </w:r>
      <w:proofErr w:type="gramStart"/>
      <w:r w:rsidRPr="004A1933">
        <w:rPr>
          <w:szCs w:val="24"/>
        </w:rPr>
        <w:t>капитале</w:t>
      </w:r>
      <w:proofErr w:type="gramEnd"/>
      <w:r w:rsidRPr="004A1933">
        <w:rPr>
          <w:szCs w:val="24"/>
        </w:rPr>
        <w:t xml:space="preserve"> которых доля Российской Федерации и муниципальных образований превышает  25 процентов.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E1C18" w:rsidRPr="004A1933" w:rsidRDefault="001E1C18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E1C18" w:rsidRPr="004A1933" w:rsidRDefault="001E1C18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133231">
        <w:rPr>
          <w:b/>
          <w:szCs w:val="24"/>
        </w:rPr>
        <w:t>11 июня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E1C18" w:rsidRPr="004A1933" w:rsidRDefault="001E1C18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E1C18" w:rsidRPr="004A1933" w:rsidRDefault="001E1C18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E1C18" w:rsidRPr="004A1933" w:rsidRDefault="001E1C18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E1C18" w:rsidRDefault="001E1C18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E1C18" w:rsidRPr="00A83ACC" w:rsidRDefault="001E1C18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C18" w:rsidRPr="004A1933" w:rsidRDefault="001E1C18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E1C18" w:rsidRPr="004A1933" w:rsidRDefault="001E1C18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E1C18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1E1C18" w:rsidP="0085393C">
      <w:pPr>
        <w:tabs>
          <w:tab w:val="left" w:pos="6060"/>
        </w:tabs>
        <w:rPr>
          <w:szCs w:val="24"/>
        </w:rPr>
      </w:pPr>
    </w:p>
    <w:p w:rsidR="001E1C18" w:rsidRPr="004A1933" w:rsidRDefault="00CC2303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="001E1C18" w:rsidRPr="004A1933">
        <w:rPr>
          <w:szCs w:val="24"/>
        </w:rPr>
        <w:t>редседател</w:t>
      </w:r>
      <w:r>
        <w:rPr>
          <w:szCs w:val="24"/>
        </w:rPr>
        <w:t>ь</w:t>
      </w:r>
      <w:r w:rsidR="001E1C18" w:rsidRPr="004A1933">
        <w:rPr>
          <w:szCs w:val="24"/>
        </w:rPr>
        <w:t xml:space="preserve">                                                                                                       </w:t>
      </w:r>
    </w:p>
    <w:p w:rsidR="001E1C18" w:rsidRPr="002F36F4" w:rsidRDefault="001E1C18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CC2303">
        <w:rPr>
          <w:sz w:val="22"/>
          <w:szCs w:val="22"/>
        </w:rPr>
        <w:t>Е.В. Магомедова</w:t>
      </w: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33231"/>
    <w:rsid w:val="00140E94"/>
    <w:rsid w:val="00152959"/>
    <w:rsid w:val="00161C83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1D71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1F89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33A65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6632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2014-03-03T04:11:00Z</cp:lastPrinted>
  <dcterms:created xsi:type="dcterms:W3CDTF">2014-05-05T03:38:00Z</dcterms:created>
  <dcterms:modified xsi:type="dcterms:W3CDTF">2014-05-05T03:38:00Z</dcterms:modified>
</cp:coreProperties>
</file>