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A413A0">
        <w:rPr>
          <w:sz w:val="24"/>
          <w:szCs w:val="24"/>
        </w:rPr>
        <w:t xml:space="preserve">" </w:t>
      </w:r>
      <w:r w:rsidR="009866E4">
        <w:rPr>
          <w:sz w:val="24"/>
          <w:szCs w:val="24"/>
        </w:rPr>
        <w:t>марта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BB302A">
      <w:pPr>
        <w:ind w:right="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   №</w:t>
      </w:r>
      <w:r w:rsidR="00E13CC1">
        <w:rPr>
          <w:b/>
          <w:sz w:val="24"/>
          <w:szCs w:val="24"/>
        </w:rPr>
        <w:t>6</w:t>
      </w:r>
      <w:r w:rsidR="007226F8">
        <w:rPr>
          <w:b/>
          <w:sz w:val="24"/>
          <w:szCs w:val="24"/>
        </w:rPr>
        <w:t>нс</w:t>
      </w:r>
      <w:r>
        <w:rPr>
          <w:b/>
          <w:sz w:val="24"/>
          <w:szCs w:val="24"/>
        </w:rPr>
        <w:t>-Н</w:t>
      </w:r>
      <w:r w:rsidR="007226F8">
        <w:rPr>
          <w:b/>
          <w:sz w:val="24"/>
          <w:szCs w:val="24"/>
        </w:rPr>
        <w:t>/1</w:t>
      </w:r>
      <w:r w:rsidR="003E6B6C">
        <w:rPr>
          <w:b/>
          <w:sz w:val="24"/>
          <w:szCs w:val="24"/>
        </w:rPr>
        <w:t>6</w:t>
      </w:r>
    </w:p>
    <w:p w:rsidR="00BB302A" w:rsidRPr="00F709F2" w:rsidRDefault="00EB6386" w:rsidP="00BB302A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253F3F" w:rsidRPr="00F709F2" w:rsidRDefault="00253F3F" w:rsidP="00253F3F">
      <w:pPr>
        <w:ind w:firstLine="720"/>
        <w:jc w:val="center"/>
        <w:rPr>
          <w:sz w:val="24"/>
          <w:szCs w:val="24"/>
        </w:rPr>
      </w:pPr>
      <w:r w:rsidRPr="00F709F2">
        <w:rPr>
          <w:bCs/>
          <w:color w:val="000000"/>
          <w:sz w:val="24"/>
          <w:szCs w:val="24"/>
        </w:rPr>
        <w:t>Извещение о проведении торгов №</w:t>
      </w:r>
      <w:r w:rsidRPr="00F709F2">
        <w:rPr>
          <w:sz w:val="24"/>
          <w:szCs w:val="24"/>
        </w:rPr>
        <w:t xml:space="preserve"> </w:t>
      </w:r>
      <w:r w:rsidR="009866E4">
        <w:rPr>
          <w:sz w:val="24"/>
          <w:szCs w:val="24"/>
          <w:shd w:val="clear" w:color="auto" w:fill="FFFFFF"/>
        </w:rPr>
        <w:t>08</w:t>
      </w:r>
      <w:r w:rsidR="00BC0C2E" w:rsidRPr="00F709F2">
        <w:rPr>
          <w:sz w:val="24"/>
          <w:szCs w:val="24"/>
          <w:shd w:val="clear" w:color="auto" w:fill="FFFFFF"/>
        </w:rPr>
        <w:t>021</w:t>
      </w:r>
      <w:r w:rsidR="009866E4">
        <w:rPr>
          <w:sz w:val="24"/>
          <w:szCs w:val="24"/>
          <w:shd w:val="clear" w:color="auto" w:fill="FFFFFF"/>
        </w:rPr>
        <w:t>6</w:t>
      </w:r>
      <w:r w:rsidR="00BC0C2E" w:rsidRPr="00F709F2">
        <w:rPr>
          <w:sz w:val="24"/>
          <w:szCs w:val="24"/>
          <w:shd w:val="clear" w:color="auto" w:fill="FFFFFF"/>
        </w:rPr>
        <w:t>/0104198/0</w:t>
      </w:r>
      <w:r w:rsidR="00E13CC1">
        <w:rPr>
          <w:sz w:val="24"/>
          <w:szCs w:val="24"/>
          <w:shd w:val="clear" w:color="auto" w:fill="FFFFFF"/>
        </w:rPr>
        <w:t>6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марта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5B2B05">
        <w:rPr>
          <w:sz w:val="24"/>
          <w:szCs w:val="24"/>
        </w:rPr>
        <w:t>6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E13CC1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Положением о продаже государственного или муниципального имущества на аукционе,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>имущественных</w:t>
      </w:r>
      <w:proofErr w:type="gramEnd"/>
      <w:r w:rsidR="003C5BE5" w:rsidRPr="002F79F3">
        <w:rPr>
          <w:szCs w:val="24"/>
        </w:rPr>
        <w:t xml:space="preserve"> отношений </w:t>
      </w:r>
      <w:r w:rsidRPr="002F79F3">
        <w:rPr>
          <w:szCs w:val="24"/>
        </w:rPr>
        <w:t>Иркутской области</w:t>
      </w:r>
      <w:r w:rsidR="00825739" w:rsidRPr="004A1933">
        <w:rPr>
          <w:szCs w:val="24"/>
        </w:rPr>
        <w:t xml:space="preserve"> </w:t>
      </w:r>
      <w:r w:rsidR="00A36AFC">
        <w:rPr>
          <w:szCs w:val="24"/>
        </w:rPr>
        <w:t>02</w:t>
      </w:r>
      <w:r w:rsidR="00BC0C2E" w:rsidRPr="0011627D">
        <w:rPr>
          <w:szCs w:val="24"/>
        </w:rPr>
        <w:t xml:space="preserve"> ф</w:t>
      </w:r>
      <w:r w:rsidR="00A36AFC">
        <w:rPr>
          <w:szCs w:val="24"/>
        </w:rPr>
        <w:t>евраля 2016</w:t>
      </w:r>
      <w:r w:rsidR="00BC0C2E" w:rsidRPr="0011627D">
        <w:rPr>
          <w:szCs w:val="24"/>
        </w:rPr>
        <w:t xml:space="preserve"> </w:t>
      </w:r>
      <w:r w:rsidR="00BC0C2E" w:rsidRPr="00E13CC1">
        <w:rPr>
          <w:szCs w:val="24"/>
        </w:rPr>
        <w:t xml:space="preserve">года </w:t>
      </w:r>
      <w:r w:rsidR="00E13CC1" w:rsidRPr="00E13CC1">
        <w:rPr>
          <w:szCs w:val="24"/>
        </w:rPr>
        <w:t>8/</w:t>
      </w:r>
      <w:proofErr w:type="spellStart"/>
      <w:proofErr w:type="gramStart"/>
      <w:r w:rsidR="00E13CC1" w:rsidRPr="00E13CC1">
        <w:rPr>
          <w:szCs w:val="24"/>
        </w:rPr>
        <w:t>п</w:t>
      </w:r>
      <w:proofErr w:type="spellEnd"/>
      <w:proofErr w:type="gramEnd"/>
      <w:r w:rsidR="00E13CC1" w:rsidRPr="00E13CC1">
        <w:rPr>
          <w:szCs w:val="24"/>
        </w:rPr>
        <w:t xml:space="preserve"> «О приватизации комплекса объектов недвижимости»</w:t>
      </w:r>
      <w:r w:rsidR="00133BC5" w:rsidRPr="00E13CC1">
        <w:rPr>
          <w:szCs w:val="24"/>
        </w:rPr>
        <w:t>на аукцион выставлен объект приватизации:</w:t>
      </w:r>
    </w:p>
    <w:p w:rsidR="00C1686C" w:rsidRPr="00E13CC1" w:rsidRDefault="00C1686C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</w:p>
    <w:p w:rsidR="00BC0C2E" w:rsidRDefault="00BC0C2E" w:rsidP="006F1892">
      <w:pPr>
        <w:pStyle w:val="a5"/>
        <w:suppressAutoHyphens/>
        <w:ind w:firstLine="70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6F1892">
      <w:pPr>
        <w:pStyle w:val="a5"/>
        <w:suppressAutoHyphens/>
        <w:ind w:firstLine="709"/>
        <w:jc w:val="both"/>
        <w:outlineLvl w:val="0"/>
        <w:rPr>
          <w:b/>
          <w:sz w:val="10"/>
          <w:szCs w:val="24"/>
        </w:rPr>
      </w:pP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 xml:space="preserve">Комплекс объектов недвижимости, расположенный по адресу: Иркутская область, Тулун </w:t>
      </w:r>
      <w:proofErr w:type="gramStart"/>
      <w:r w:rsidRPr="00E13CC1">
        <w:rPr>
          <w:sz w:val="24"/>
          <w:szCs w:val="28"/>
        </w:rPr>
        <w:t>г</w:t>
      </w:r>
      <w:proofErr w:type="gramEnd"/>
      <w:r w:rsidRPr="00E13CC1">
        <w:rPr>
          <w:sz w:val="24"/>
          <w:szCs w:val="28"/>
        </w:rPr>
        <w:t>., Советская ул., д.8:</w:t>
      </w: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>- здание учебного корпуса, назначение: нежилое, 2 – этажный, общей площадью 1196,3 кв</w:t>
      </w:r>
      <w:proofErr w:type="gramStart"/>
      <w:r w:rsidRPr="00E13CC1">
        <w:rPr>
          <w:sz w:val="24"/>
          <w:szCs w:val="28"/>
        </w:rPr>
        <w:t>.м</w:t>
      </w:r>
      <w:proofErr w:type="gramEnd"/>
      <w:r w:rsidRPr="00E13CC1">
        <w:rPr>
          <w:sz w:val="24"/>
          <w:szCs w:val="28"/>
        </w:rPr>
        <w:t xml:space="preserve">, </w:t>
      </w:r>
      <w:proofErr w:type="spellStart"/>
      <w:r w:rsidRPr="00E13CC1">
        <w:rPr>
          <w:sz w:val="24"/>
          <w:szCs w:val="28"/>
        </w:rPr>
        <w:t>инв.№</w:t>
      </w:r>
      <w:proofErr w:type="spellEnd"/>
      <w:r w:rsidRPr="00E13CC1">
        <w:rPr>
          <w:sz w:val="24"/>
          <w:szCs w:val="28"/>
        </w:rPr>
        <w:t xml:space="preserve"> 25:432:001:200059670:0100:20001, лит. 1, кадастровый (или условный) номер 38:30:011205:747;</w:t>
      </w: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>- здание спортзала, назначение: нежилое, 1 – этажный, общей площадью 208,5 кв</w:t>
      </w:r>
      <w:proofErr w:type="gramStart"/>
      <w:r w:rsidRPr="00E13CC1">
        <w:rPr>
          <w:sz w:val="24"/>
          <w:szCs w:val="28"/>
        </w:rPr>
        <w:t>.м</w:t>
      </w:r>
      <w:proofErr w:type="gramEnd"/>
      <w:r w:rsidRPr="00E13CC1">
        <w:rPr>
          <w:sz w:val="24"/>
          <w:szCs w:val="28"/>
        </w:rPr>
        <w:t xml:space="preserve">, </w:t>
      </w:r>
      <w:proofErr w:type="spellStart"/>
      <w:r w:rsidRPr="00E13CC1">
        <w:rPr>
          <w:sz w:val="24"/>
          <w:szCs w:val="28"/>
        </w:rPr>
        <w:t>инв.№</w:t>
      </w:r>
      <w:proofErr w:type="spellEnd"/>
      <w:r w:rsidRPr="00E13CC1">
        <w:rPr>
          <w:sz w:val="24"/>
          <w:szCs w:val="28"/>
        </w:rPr>
        <w:t xml:space="preserve"> 25:432:001:200059670:0200:20002, лит. 2, кадастровый (или условный) номер 38:30:011205:1114;</w:t>
      </w:r>
    </w:p>
    <w:p w:rsidR="00E13CC1" w:rsidRPr="00E13CC1" w:rsidRDefault="00E13CC1" w:rsidP="00E13CC1">
      <w:pPr>
        <w:pStyle w:val="20"/>
        <w:rPr>
          <w:sz w:val="24"/>
          <w:szCs w:val="28"/>
        </w:rPr>
      </w:pPr>
      <w:r w:rsidRPr="00E13CC1">
        <w:rPr>
          <w:sz w:val="24"/>
          <w:szCs w:val="28"/>
        </w:rPr>
        <w:t>- здание склада, назначение: нежилое, 1 – этажный, общей площадью 69,8 кв</w:t>
      </w:r>
      <w:proofErr w:type="gramStart"/>
      <w:r w:rsidRPr="00E13CC1">
        <w:rPr>
          <w:sz w:val="24"/>
          <w:szCs w:val="28"/>
        </w:rPr>
        <w:t>.м</w:t>
      </w:r>
      <w:proofErr w:type="gramEnd"/>
      <w:r w:rsidRPr="00E13CC1">
        <w:rPr>
          <w:sz w:val="24"/>
          <w:szCs w:val="28"/>
        </w:rPr>
        <w:t xml:space="preserve">, </w:t>
      </w:r>
      <w:proofErr w:type="spellStart"/>
      <w:r w:rsidRPr="00E13CC1">
        <w:rPr>
          <w:sz w:val="24"/>
          <w:szCs w:val="28"/>
        </w:rPr>
        <w:t>инв.№</w:t>
      </w:r>
      <w:proofErr w:type="spellEnd"/>
      <w:r w:rsidRPr="00E13CC1">
        <w:rPr>
          <w:sz w:val="24"/>
          <w:szCs w:val="28"/>
        </w:rPr>
        <w:t xml:space="preserve"> 25:432:001:200059670:0300:20003, лит. 3, кадастровый (или условный) номер 38:30:011205:1342 с земельным участком, площадью 4232кв. м, кадастровый (или условный) номер 38:30:011205:0041 (далее – Имущество).</w:t>
      </w:r>
    </w:p>
    <w:p w:rsidR="00E13CC1" w:rsidRPr="00E13CC1" w:rsidRDefault="00E13CC1" w:rsidP="00E13CC1">
      <w:pPr>
        <w:ind w:firstLine="709"/>
        <w:jc w:val="both"/>
        <w:rPr>
          <w:sz w:val="24"/>
          <w:szCs w:val="28"/>
        </w:rPr>
      </w:pPr>
      <w:r w:rsidRPr="00E13CC1">
        <w:rPr>
          <w:b/>
          <w:sz w:val="24"/>
          <w:szCs w:val="28"/>
        </w:rPr>
        <w:t>Начальная цена</w:t>
      </w:r>
      <w:r w:rsidRPr="00E13CC1">
        <w:rPr>
          <w:sz w:val="24"/>
          <w:szCs w:val="28"/>
        </w:rPr>
        <w:t xml:space="preserve"> Имущества: 4 500 000 (Четыре миллиона пятьсот тысяч) рублей;</w:t>
      </w:r>
    </w:p>
    <w:p w:rsidR="00E13CC1" w:rsidRPr="00E13CC1" w:rsidRDefault="00E13CC1" w:rsidP="00E13CC1">
      <w:pPr>
        <w:ind w:firstLine="709"/>
        <w:jc w:val="both"/>
        <w:rPr>
          <w:sz w:val="24"/>
          <w:szCs w:val="28"/>
        </w:rPr>
      </w:pPr>
      <w:r w:rsidRPr="00E13CC1">
        <w:rPr>
          <w:b/>
          <w:sz w:val="24"/>
          <w:szCs w:val="28"/>
        </w:rPr>
        <w:t>Величина повышения начальной цены («шаг аукциона» 5%)</w:t>
      </w:r>
      <w:r w:rsidRPr="00E13CC1">
        <w:rPr>
          <w:sz w:val="24"/>
          <w:szCs w:val="28"/>
        </w:rPr>
        <w:t>: 225 000 (Двести двадцать пять тысяч) рублей;</w:t>
      </w:r>
    </w:p>
    <w:p w:rsidR="00E13CC1" w:rsidRPr="00E13CC1" w:rsidRDefault="00E13CC1" w:rsidP="00E13CC1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E13CC1">
        <w:rPr>
          <w:b/>
          <w:szCs w:val="28"/>
        </w:rPr>
        <w:t>Размер задатка (20%)</w:t>
      </w:r>
      <w:r w:rsidRPr="00E13CC1">
        <w:rPr>
          <w:szCs w:val="28"/>
        </w:rPr>
        <w:t>: 900 000 (Девятьсот тысяч) рублей.</w:t>
      </w: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3E6B6C" w:rsidRPr="003E6B6C">
        <w:rPr>
          <w:sz w:val="24"/>
          <w:szCs w:val="24"/>
        </w:rPr>
        <w:t>08  февраля 2016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9 февраля 2016 года по 9 марта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BB302A" w:rsidRDefault="002F011F" w:rsidP="0004283A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</w:t>
      </w:r>
    </w:p>
    <w:p w:rsidR="002F79F3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>/</w:t>
      </w:r>
    </w:p>
    <w:p w:rsidR="0004283A" w:rsidRDefault="006C4A38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283A" w:rsidRPr="008068B5" w:rsidRDefault="0004283A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4283A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B2B05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C4A38"/>
    <w:rsid w:val="006E3259"/>
    <w:rsid w:val="006F1892"/>
    <w:rsid w:val="006F35A1"/>
    <w:rsid w:val="0070343C"/>
    <w:rsid w:val="007226F8"/>
    <w:rsid w:val="00732024"/>
    <w:rsid w:val="00737D52"/>
    <w:rsid w:val="00755809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514FD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C7EAD"/>
    <w:rsid w:val="00E13CC1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09"/>
  </w:style>
  <w:style w:type="paragraph" w:styleId="1">
    <w:name w:val="heading 1"/>
    <w:basedOn w:val="a"/>
    <w:next w:val="a"/>
    <w:qFormat/>
    <w:rsid w:val="00755809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809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55809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809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55809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755809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5</cp:revision>
  <cp:lastPrinted>2016-03-14T08:38:00Z</cp:lastPrinted>
  <dcterms:created xsi:type="dcterms:W3CDTF">2016-03-14T08:38:00Z</dcterms:created>
  <dcterms:modified xsi:type="dcterms:W3CDTF">2016-03-14T09:29:00Z</dcterms:modified>
</cp:coreProperties>
</file>