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F" w:rsidRPr="001E29AD" w:rsidRDefault="0009303F" w:rsidP="00A02063">
      <w:pPr>
        <w:pStyle w:val="a3"/>
        <w:jc w:val="left"/>
        <w:outlineLvl w:val="0"/>
        <w:rPr>
          <w:sz w:val="18"/>
          <w:szCs w:val="28"/>
        </w:rPr>
      </w:pPr>
    </w:p>
    <w:p w:rsidR="00130BB0" w:rsidRDefault="00F17590" w:rsidP="00582C2B">
      <w:pPr>
        <w:pStyle w:val="a3"/>
        <w:outlineLvl w:val="0"/>
        <w:rPr>
          <w:sz w:val="26"/>
          <w:szCs w:val="26"/>
        </w:rPr>
      </w:pPr>
      <w:r w:rsidRPr="004B3708">
        <w:rPr>
          <w:sz w:val="26"/>
          <w:szCs w:val="26"/>
        </w:rPr>
        <w:t>ОГКУ «Фонд имущества Иркутской области» сообщает об итогах</w:t>
      </w:r>
      <w:r w:rsidR="009251DF" w:rsidRPr="004B3708">
        <w:rPr>
          <w:sz w:val="26"/>
          <w:szCs w:val="26"/>
        </w:rPr>
        <w:t xml:space="preserve"> </w:t>
      </w:r>
      <w:r w:rsidR="00860C68" w:rsidRPr="004B3708">
        <w:rPr>
          <w:sz w:val="26"/>
          <w:szCs w:val="26"/>
        </w:rPr>
        <w:t xml:space="preserve">торгов </w:t>
      </w:r>
    </w:p>
    <w:p w:rsidR="004B3708" w:rsidRPr="004B3708" w:rsidRDefault="004B3708" w:rsidP="00582C2B">
      <w:pPr>
        <w:pStyle w:val="a3"/>
        <w:outlineLvl w:val="0"/>
        <w:rPr>
          <w:sz w:val="26"/>
          <w:szCs w:val="26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521"/>
        <w:gridCol w:w="992"/>
        <w:gridCol w:w="1418"/>
        <w:gridCol w:w="2268"/>
        <w:gridCol w:w="1559"/>
        <w:gridCol w:w="992"/>
        <w:gridCol w:w="1560"/>
      </w:tblGrid>
      <w:tr w:rsidR="0016755F" w:rsidRPr="009251DF" w:rsidTr="00E71379">
        <w:trPr>
          <w:trHeight w:val="1156"/>
        </w:trPr>
        <w:tc>
          <w:tcPr>
            <w:tcW w:w="425" w:type="dxa"/>
            <w:vAlign w:val="center"/>
          </w:tcPr>
          <w:p w:rsidR="0016755F" w:rsidRPr="00DC086A" w:rsidRDefault="0016755F" w:rsidP="00DC086A">
            <w:pPr>
              <w:ind w:left="-108" w:right="-108"/>
              <w:jc w:val="center"/>
              <w:rPr>
                <w:sz w:val="20"/>
              </w:rPr>
            </w:pPr>
            <w:r w:rsidRPr="00DC086A">
              <w:rPr>
                <w:sz w:val="20"/>
              </w:rPr>
              <w:t>№</w:t>
            </w:r>
          </w:p>
          <w:p w:rsidR="0016755F" w:rsidRPr="00DC086A" w:rsidRDefault="0016755F" w:rsidP="00DC086A">
            <w:pPr>
              <w:ind w:left="-108" w:right="-108"/>
              <w:jc w:val="center"/>
              <w:rPr>
                <w:sz w:val="20"/>
              </w:rPr>
            </w:pPr>
            <w:r w:rsidRPr="00DC086A">
              <w:rPr>
                <w:sz w:val="20"/>
              </w:rPr>
              <w:t>лота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6755F" w:rsidRPr="00E71379" w:rsidRDefault="0016755F" w:rsidP="00DC086A">
            <w:pPr>
              <w:ind w:right="240"/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 xml:space="preserve">Наименование и </w:t>
            </w:r>
            <w:r w:rsidR="00835688" w:rsidRPr="00E71379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992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1418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Лица, признанные</w:t>
            </w:r>
          </w:p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268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559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992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560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</w:p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Покупатель</w:t>
            </w:r>
          </w:p>
        </w:tc>
      </w:tr>
      <w:tr w:rsidR="00327094" w:rsidRPr="00DC086A" w:rsidTr="00E71379">
        <w:trPr>
          <w:trHeight w:val="180"/>
        </w:trPr>
        <w:tc>
          <w:tcPr>
            <w:tcW w:w="425" w:type="dxa"/>
            <w:vAlign w:val="center"/>
          </w:tcPr>
          <w:p w:rsidR="00327094" w:rsidRPr="009251DF" w:rsidRDefault="004B3708" w:rsidP="0037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27094" w:rsidRPr="00E71379" w:rsidRDefault="004B3708" w:rsidP="004B3708">
            <w:pPr>
              <w:pStyle w:val="a3"/>
              <w:suppressAutoHyphens/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6"/>
              </w:rPr>
              <w:t>П</w:t>
            </w:r>
            <w:r w:rsidR="00E71379" w:rsidRPr="00E71379">
              <w:rPr>
                <w:sz w:val="22"/>
                <w:szCs w:val="26"/>
              </w:rPr>
              <w:t>омещение, назначение: нежилое, общей площадью 122,3 кв</w:t>
            </w:r>
            <w:proofErr w:type="gramStart"/>
            <w:r w:rsidR="00E71379" w:rsidRPr="00E71379">
              <w:rPr>
                <w:sz w:val="22"/>
                <w:szCs w:val="26"/>
              </w:rPr>
              <w:t>.м</w:t>
            </w:r>
            <w:proofErr w:type="gramEnd"/>
            <w:r w:rsidR="00E71379" w:rsidRPr="00E71379">
              <w:rPr>
                <w:sz w:val="22"/>
                <w:szCs w:val="26"/>
              </w:rPr>
              <w:t xml:space="preserve">, этаж № 1, номера на поэтажном плане 1-6, 10-12, 14, кадастровый (условный) номер 38:36:000034:15687, расположенное по адресу: Иркутская область, г. Иркутск, ул. Степана Разина, д. 30, являющееся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«Усадьба </w:t>
            </w:r>
            <w:proofErr w:type="spellStart"/>
            <w:r w:rsidR="00E71379" w:rsidRPr="00E71379">
              <w:rPr>
                <w:sz w:val="22"/>
                <w:szCs w:val="26"/>
              </w:rPr>
              <w:t>Трекина</w:t>
            </w:r>
            <w:proofErr w:type="spellEnd"/>
            <w:r w:rsidR="00E71379" w:rsidRPr="00E71379">
              <w:rPr>
                <w:sz w:val="22"/>
                <w:szCs w:val="26"/>
              </w:rPr>
              <w:t xml:space="preserve"> И.Ф., позже </w:t>
            </w:r>
            <w:proofErr w:type="spellStart"/>
            <w:r w:rsidR="00E71379" w:rsidRPr="00E71379">
              <w:rPr>
                <w:sz w:val="22"/>
                <w:szCs w:val="26"/>
              </w:rPr>
              <w:t>Грязнухиной</w:t>
            </w:r>
            <w:proofErr w:type="spellEnd"/>
            <w:r w:rsidR="00E71379" w:rsidRPr="00E71379">
              <w:rPr>
                <w:sz w:val="22"/>
                <w:szCs w:val="26"/>
              </w:rPr>
              <w:t xml:space="preserve"> М.А.: </w:t>
            </w:r>
            <w:r>
              <w:rPr>
                <w:sz w:val="22"/>
                <w:szCs w:val="26"/>
              </w:rPr>
              <w:t>дом жилой, доходный дом», 1883 -</w:t>
            </w:r>
            <w:r w:rsidR="00E71379" w:rsidRPr="00E71379">
              <w:rPr>
                <w:sz w:val="22"/>
                <w:szCs w:val="26"/>
              </w:rPr>
              <w:t xml:space="preserve"> 1901 </w:t>
            </w:r>
            <w:proofErr w:type="spellStart"/>
            <w:proofErr w:type="gramStart"/>
            <w:r w:rsidR="00E71379" w:rsidRPr="00E71379">
              <w:rPr>
                <w:sz w:val="22"/>
                <w:szCs w:val="26"/>
              </w:rPr>
              <w:t>гг</w:t>
            </w:r>
            <w:proofErr w:type="spellEnd"/>
            <w:proofErr w:type="gramEnd"/>
            <w:r w:rsidR="00E71379" w:rsidRPr="00E71379">
              <w:rPr>
                <w:sz w:val="22"/>
                <w:szCs w:val="26"/>
              </w:rPr>
              <w:t xml:space="preserve"> культурного наследия»</w:t>
            </w:r>
          </w:p>
        </w:tc>
        <w:tc>
          <w:tcPr>
            <w:tcW w:w="992" w:type="dxa"/>
            <w:vAlign w:val="center"/>
          </w:tcPr>
          <w:p w:rsidR="00327094" w:rsidRPr="00DC086A" w:rsidRDefault="00E71379" w:rsidP="0032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251DF" w:rsidRPr="009251DF" w:rsidRDefault="00E71379" w:rsidP="00E71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71379" w:rsidRPr="004B3708" w:rsidRDefault="001D22B8" w:rsidP="00E71379">
            <w:pPr>
              <w:jc w:val="center"/>
              <w:rPr>
                <w:sz w:val="22"/>
                <w:szCs w:val="24"/>
              </w:rPr>
            </w:pPr>
            <w:r w:rsidRPr="004B3708">
              <w:rPr>
                <w:color w:val="000000"/>
                <w:sz w:val="22"/>
                <w:szCs w:val="24"/>
              </w:rPr>
              <w:t>08.12.2016</w:t>
            </w:r>
            <w:r w:rsidRPr="004B3708">
              <w:rPr>
                <w:sz w:val="22"/>
                <w:szCs w:val="24"/>
              </w:rPr>
              <w:t xml:space="preserve"> 10-00</w:t>
            </w:r>
            <w:r>
              <w:rPr>
                <w:sz w:val="22"/>
                <w:szCs w:val="24"/>
              </w:rPr>
              <w:t xml:space="preserve"> </w:t>
            </w:r>
            <w:r w:rsidR="00E71379" w:rsidRPr="004B3708">
              <w:rPr>
                <w:color w:val="000000"/>
                <w:sz w:val="22"/>
                <w:szCs w:val="24"/>
              </w:rPr>
              <w:t>г</w:t>
            </w:r>
            <w:proofErr w:type="gramStart"/>
            <w:r w:rsidR="00E71379" w:rsidRPr="004B3708">
              <w:rPr>
                <w:color w:val="000000"/>
                <w:sz w:val="22"/>
                <w:szCs w:val="24"/>
              </w:rPr>
              <w:t>.И</w:t>
            </w:r>
            <w:proofErr w:type="gramEnd"/>
            <w:r w:rsidR="00E71379" w:rsidRPr="004B3708">
              <w:rPr>
                <w:color w:val="000000"/>
                <w:sz w:val="22"/>
                <w:szCs w:val="24"/>
              </w:rPr>
              <w:t xml:space="preserve">ркутск                 </w:t>
            </w:r>
          </w:p>
          <w:p w:rsidR="00E71379" w:rsidRPr="004B3708" w:rsidRDefault="00E71379" w:rsidP="00E71379">
            <w:pPr>
              <w:jc w:val="center"/>
              <w:rPr>
                <w:sz w:val="22"/>
                <w:szCs w:val="24"/>
              </w:rPr>
            </w:pPr>
            <w:r w:rsidRPr="004B3708">
              <w:rPr>
                <w:sz w:val="22"/>
                <w:szCs w:val="24"/>
              </w:rPr>
              <w:t>ул. Партизанская, 1</w:t>
            </w:r>
          </w:p>
          <w:p w:rsidR="00E71379" w:rsidRPr="004B3708" w:rsidRDefault="00E71379" w:rsidP="00E71379">
            <w:pPr>
              <w:jc w:val="center"/>
              <w:rPr>
                <w:sz w:val="22"/>
                <w:szCs w:val="24"/>
              </w:rPr>
            </w:pPr>
            <w:r w:rsidRPr="004B3708">
              <w:rPr>
                <w:sz w:val="22"/>
                <w:szCs w:val="24"/>
              </w:rPr>
              <w:t>аукционный зал</w:t>
            </w:r>
          </w:p>
          <w:p w:rsidR="00327094" w:rsidRPr="00E71379" w:rsidRDefault="004B3708" w:rsidP="00DC086A">
            <w:pPr>
              <w:jc w:val="center"/>
              <w:rPr>
                <w:sz w:val="22"/>
                <w:szCs w:val="22"/>
              </w:rPr>
            </w:pPr>
            <w:r w:rsidRPr="004B3708">
              <w:rPr>
                <w:color w:val="000000"/>
                <w:sz w:val="22"/>
                <w:szCs w:val="24"/>
              </w:rPr>
              <w:t>конкурс</w:t>
            </w:r>
            <w:r w:rsidR="00E71379" w:rsidRPr="004B3708">
              <w:rPr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27094" w:rsidRPr="004B3708" w:rsidRDefault="00E71379" w:rsidP="009251DF">
            <w:pPr>
              <w:jc w:val="center"/>
              <w:rPr>
                <w:sz w:val="22"/>
                <w:szCs w:val="22"/>
              </w:rPr>
            </w:pPr>
            <w:r w:rsidRPr="004B3708">
              <w:rPr>
                <w:sz w:val="22"/>
                <w:szCs w:val="22"/>
              </w:rPr>
              <w:t>6 000 000</w:t>
            </w:r>
          </w:p>
        </w:tc>
        <w:tc>
          <w:tcPr>
            <w:tcW w:w="992" w:type="dxa"/>
            <w:vAlign w:val="center"/>
          </w:tcPr>
          <w:p w:rsidR="00327094" w:rsidRPr="00DC086A" w:rsidRDefault="00E71379" w:rsidP="00CD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27094" w:rsidRPr="003575C6" w:rsidRDefault="004B3708" w:rsidP="00860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состоялся</w:t>
            </w:r>
          </w:p>
        </w:tc>
      </w:tr>
      <w:tr w:rsidR="00E71379" w:rsidRPr="00DC086A" w:rsidTr="00E71379">
        <w:trPr>
          <w:trHeight w:val="5955"/>
        </w:trPr>
        <w:tc>
          <w:tcPr>
            <w:tcW w:w="425" w:type="dxa"/>
            <w:vAlign w:val="center"/>
          </w:tcPr>
          <w:p w:rsidR="00E71379" w:rsidRPr="009251DF" w:rsidRDefault="004B3708" w:rsidP="0037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 xml:space="preserve"> Комплекс объектов недвижимости - сооружения с земельными участками расположенные по адресу: г</w:t>
            </w:r>
            <w:proofErr w:type="gramStart"/>
            <w:r w:rsidRPr="00860C68">
              <w:rPr>
                <w:sz w:val="20"/>
              </w:rPr>
              <w:t>.И</w:t>
            </w:r>
            <w:proofErr w:type="gramEnd"/>
            <w:r w:rsidRPr="00860C68">
              <w:rPr>
                <w:sz w:val="20"/>
              </w:rPr>
              <w:t xml:space="preserve">ркутск, ул.Полярная 209Б: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выгрузочный, протяженностью 172,3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деповской, протяженностью 138,0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выгрузочный, протяженностью 60,0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</w:t>
            </w:r>
            <w:proofErr w:type="spellStart"/>
            <w:r w:rsidRPr="00860C68">
              <w:rPr>
                <w:sz w:val="20"/>
              </w:rPr>
              <w:t>погрузочно</w:t>
            </w:r>
            <w:proofErr w:type="spellEnd"/>
            <w:r w:rsidRPr="00860C68">
              <w:rPr>
                <w:sz w:val="20"/>
              </w:rPr>
              <w:t xml:space="preserve"> - выгрузочный, протяженностью 183,5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выгрузочный, протяженностью 116,0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соединительный, протяженностью 355,4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выгрузочный железнодорожный путь, назначение: сооружения транспорта, протяженность 114,9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tabs>
                <w:tab w:val="num" w:pos="1080"/>
              </w:tabs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выгрузочный железнодорожный путь, назначение: сооружения транспорта, протяженность 80,5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>,</w:t>
            </w:r>
          </w:p>
          <w:p w:rsidR="00E71379" w:rsidRPr="00860C68" w:rsidRDefault="00E71379" w:rsidP="00DC086A">
            <w:pPr>
              <w:pStyle w:val="a3"/>
              <w:tabs>
                <w:tab w:val="num" w:pos="1080"/>
              </w:tabs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сооружение - путь ж/</w:t>
            </w:r>
            <w:proofErr w:type="spellStart"/>
            <w:r w:rsidRPr="00860C68">
              <w:rPr>
                <w:sz w:val="20"/>
              </w:rPr>
              <w:t>д</w:t>
            </w:r>
            <w:proofErr w:type="spellEnd"/>
            <w:r w:rsidRPr="00860C68">
              <w:rPr>
                <w:sz w:val="20"/>
              </w:rPr>
              <w:t xml:space="preserve"> выставочный, протяженность 259,2 п.</w:t>
            </w:r>
            <w:proofErr w:type="gramStart"/>
            <w:r w:rsidRPr="00860C68">
              <w:rPr>
                <w:sz w:val="20"/>
              </w:rPr>
              <w:t>м</w:t>
            </w:r>
            <w:proofErr w:type="gramEnd"/>
            <w:r w:rsidRPr="00860C68">
              <w:rPr>
                <w:sz w:val="20"/>
              </w:rPr>
              <w:t xml:space="preserve">., </w:t>
            </w:r>
          </w:p>
          <w:p w:rsidR="00E71379" w:rsidRPr="00860C68" w:rsidRDefault="00E71379" w:rsidP="00DC086A">
            <w:pPr>
              <w:pStyle w:val="a3"/>
              <w:tabs>
                <w:tab w:val="num" w:pos="900"/>
              </w:tabs>
              <w:suppressAutoHyphens/>
              <w:jc w:val="both"/>
              <w:outlineLvl w:val="0"/>
              <w:rPr>
                <w:sz w:val="20"/>
              </w:rPr>
            </w:pPr>
            <w:r w:rsidRPr="00860C68">
              <w:rPr>
                <w:sz w:val="20"/>
              </w:rPr>
              <w:t>- путь железнодорожный ходовой – сооружение протяженностью 1011,7 п</w:t>
            </w:r>
            <w:proofErr w:type="gramStart"/>
            <w:r w:rsidRPr="00860C68">
              <w:rPr>
                <w:sz w:val="20"/>
              </w:rPr>
              <w:t>.м</w:t>
            </w:r>
            <w:proofErr w:type="gramEnd"/>
            <w:r w:rsidRPr="00860C68">
              <w:rPr>
                <w:sz w:val="20"/>
              </w:rPr>
              <w:t xml:space="preserve">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14 142 кв. м  кадастр. № 38:36:000010:662;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526 кв. м., кадастр. № 38:36:000010:1487;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495 кв. м., кадастр. № 38:36:000010:1488,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520 кв. м.,  кадастр. № 38:36:000010:1494;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>- земельный участок, площадь 125 кв. м.,  кадастр. № 38:36:000010:61;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1106 кв. м., кадастр. № 38:36:000010:1489; 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>- земельный участок, площадь 313 кв. м., кадастр. № 38:36:000010:1493;</w:t>
            </w:r>
          </w:p>
          <w:p w:rsidR="00E71379" w:rsidRPr="00860C68" w:rsidRDefault="00E71379" w:rsidP="00DC086A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</w:rPr>
              <w:t xml:space="preserve">- земельный участок, площадь 399 кв. м., кадастр. № 38:36:000010:1492; </w:t>
            </w:r>
          </w:p>
          <w:p w:rsidR="00E71379" w:rsidRPr="00860C68" w:rsidRDefault="00E71379" w:rsidP="00860C68">
            <w:pPr>
              <w:pStyle w:val="a3"/>
              <w:suppressAutoHyphens/>
              <w:jc w:val="both"/>
              <w:rPr>
                <w:sz w:val="20"/>
              </w:rPr>
            </w:pPr>
            <w:r w:rsidRPr="00860C68">
              <w:rPr>
                <w:sz w:val="20"/>
                <w:szCs w:val="24"/>
              </w:rPr>
              <w:t>- земельный участок, площадь 460 кв. м.,</w:t>
            </w:r>
            <w:r w:rsidRPr="00860C68">
              <w:rPr>
                <w:sz w:val="20"/>
              </w:rPr>
              <w:t xml:space="preserve"> кадастр. № </w:t>
            </w:r>
            <w:r w:rsidRPr="00860C68">
              <w:rPr>
                <w:sz w:val="20"/>
                <w:szCs w:val="24"/>
              </w:rPr>
              <w:t>38:36:000010:1491</w:t>
            </w:r>
          </w:p>
        </w:tc>
        <w:tc>
          <w:tcPr>
            <w:tcW w:w="992" w:type="dxa"/>
            <w:vAlign w:val="center"/>
          </w:tcPr>
          <w:p w:rsidR="00E71379" w:rsidRPr="00DC086A" w:rsidRDefault="00E71379" w:rsidP="00327094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71379" w:rsidRPr="009251DF" w:rsidRDefault="004B3708" w:rsidP="004B3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71379" w:rsidRPr="00E71379" w:rsidRDefault="001D22B8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 xml:space="preserve">21.12.2016 в 10-00 </w:t>
            </w:r>
            <w:r w:rsidR="00E71379" w:rsidRPr="00E71379">
              <w:rPr>
                <w:sz w:val="22"/>
                <w:szCs w:val="22"/>
              </w:rPr>
              <w:t>г. Иркутск, ул.</w:t>
            </w:r>
            <w:r w:rsidR="00E71379">
              <w:rPr>
                <w:sz w:val="22"/>
                <w:szCs w:val="22"/>
              </w:rPr>
              <w:t xml:space="preserve"> </w:t>
            </w:r>
            <w:proofErr w:type="gramStart"/>
            <w:r w:rsidR="00E71379" w:rsidRPr="00E71379">
              <w:rPr>
                <w:sz w:val="22"/>
                <w:szCs w:val="22"/>
              </w:rPr>
              <w:t>Партизанская</w:t>
            </w:r>
            <w:proofErr w:type="gramEnd"/>
            <w:r w:rsidR="00E71379" w:rsidRPr="00E71379">
              <w:rPr>
                <w:sz w:val="22"/>
                <w:szCs w:val="22"/>
              </w:rPr>
              <w:t>, 1</w:t>
            </w:r>
          </w:p>
          <w:p w:rsidR="00E71379" w:rsidRPr="00E71379" w:rsidRDefault="00E71379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аукционный зал</w:t>
            </w:r>
          </w:p>
          <w:p w:rsidR="00E71379" w:rsidRPr="00E71379" w:rsidRDefault="00E71379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559" w:type="dxa"/>
            <w:vAlign w:val="center"/>
          </w:tcPr>
          <w:p w:rsidR="00E71379" w:rsidRPr="004B3708" w:rsidRDefault="00E71379" w:rsidP="009251DF">
            <w:pPr>
              <w:jc w:val="center"/>
              <w:rPr>
                <w:sz w:val="22"/>
                <w:szCs w:val="22"/>
              </w:rPr>
            </w:pPr>
            <w:r w:rsidRPr="004B3708">
              <w:rPr>
                <w:sz w:val="22"/>
                <w:szCs w:val="22"/>
              </w:rPr>
              <w:t>15 905 000</w:t>
            </w:r>
          </w:p>
        </w:tc>
        <w:tc>
          <w:tcPr>
            <w:tcW w:w="992" w:type="dxa"/>
            <w:vAlign w:val="center"/>
          </w:tcPr>
          <w:p w:rsidR="00E71379" w:rsidRPr="00DC086A" w:rsidRDefault="00E71379" w:rsidP="00CD0F33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71379" w:rsidRPr="003575C6" w:rsidRDefault="00E71379" w:rsidP="004B3708">
            <w:pPr>
              <w:jc w:val="center"/>
              <w:rPr>
                <w:sz w:val="20"/>
              </w:rPr>
            </w:pPr>
            <w:r w:rsidRPr="003575C6">
              <w:rPr>
                <w:sz w:val="20"/>
              </w:rPr>
              <w:t>не состоял</w:t>
            </w:r>
            <w:r w:rsidR="004B3708">
              <w:rPr>
                <w:sz w:val="20"/>
              </w:rPr>
              <w:t>а</w:t>
            </w:r>
            <w:r>
              <w:rPr>
                <w:sz w:val="20"/>
              </w:rPr>
              <w:t>сь</w:t>
            </w:r>
          </w:p>
        </w:tc>
      </w:tr>
      <w:tr w:rsidR="001E29AD" w:rsidRPr="009251DF" w:rsidTr="001D22B8">
        <w:trPr>
          <w:trHeight w:val="177"/>
        </w:trPr>
        <w:tc>
          <w:tcPr>
            <w:tcW w:w="425" w:type="dxa"/>
            <w:vAlign w:val="bottom"/>
          </w:tcPr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1E29AD" w:rsidRPr="009251DF" w:rsidRDefault="004B3708" w:rsidP="002450E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6521" w:type="dxa"/>
            <w:vAlign w:val="bottom"/>
          </w:tcPr>
          <w:p w:rsidR="004B3708" w:rsidRDefault="004B3708" w:rsidP="002450E7">
            <w:pPr>
              <w:pStyle w:val="a3"/>
              <w:suppressAutoHyphens/>
              <w:outlineLvl w:val="0"/>
              <w:rPr>
                <w:sz w:val="22"/>
                <w:szCs w:val="28"/>
              </w:rPr>
            </w:pPr>
          </w:p>
          <w:p w:rsidR="00860C68" w:rsidRPr="00860C68" w:rsidRDefault="00860C68" w:rsidP="002450E7">
            <w:pPr>
              <w:pStyle w:val="a3"/>
              <w:suppressAutoHyphens/>
              <w:outlineLvl w:val="0"/>
              <w:rPr>
                <w:sz w:val="22"/>
                <w:szCs w:val="28"/>
              </w:rPr>
            </w:pPr>
            <w:r w:rsidRPr="00860C68">
              <w:rPr>
                <w:sz w:val="22"/>
                <w:szCs w:val="28"/>
              </w:rPr>
              <w:t xml:space="preserve">комплекс объектов недвижимости  по адресу: Иркутская область, </w:t>
            </w:r>
            <w:r w:rsidRPr="00860C68">
              <w:rPr>
                <w:sz w:val="22"/>
                <w:szCs w:val="28"/>
              </w:rPr>
              <w:lastRenderedPageBreak/>
              <w:t>г. Тулун, ул</w:t>
            </w:r>
            <w:proofErr w:type="gramStart"/>
            <w:r w:rsidRPr="00860C68">
              <w:rPr>
                <w:sz w:val="22"/>
                <w:szCs w:val="28"/>
              </w:rPr>
              <w:t>.С</w:t>
            </w:r>
            <w:proofErr w:type="gramEnd"/>
            <w:r w:rsidRPr="00860C68">
              <w:rPr>
                <w:sz w:val="22"/>
                <w:szCs w:val="28"/>
              </w:rPr>
              <w:t>оветская, д.8:</w:t>
            </w:r>
          </w:p>
          <w:p w:rsidR="00860C68" w:rsidRPr="00860C68" w:rsidRDefault="00860C68" w:rsidP="002450E7">
            <w:pPr>
              <w:pStyle w:val="a3"/>
              <w:suppressAutoHyphens/>
              <w:outlineLvl w:val="0"/>
              <w:rPr>
                <w:b/>
                <w:sz w:val="22"/>
                <w:szCs w:val="28"/>
              </w:rPr>
            </w:pPr>
            <w:r w:rsidRPr="00860C68">
              <w:rPr>
                <w:sz w:val="22"/>
                <w:szCs w:val="28"/>
              </w:rPr>
              <w:t>- здание учебного корпуса, назначение: нежилое, 2-этажный, общей площ</w:t>
            </w:r>
            <w:r w:rsidR="00142526">
              <w:rPr>
                <w:sz w:val="22"/>
                <w:szCs w:val="28"/>
              </w:rPr>
              <w:t>адью</w:t>
            </w:r>
            <w:r w:rsidRPr="00860C68">
              <w:rPr>
                <w:sz w:val="22"/>
                <w:szCs w:val="28"/>
              </w:rPr>
              <w:t>1196,3 кв</w:t>
            </w:r>
            <w:proofErr w:type="gramStart"/>
            <w:r w:rsidRPr="00860C68">
              <w:rPr>
                <w:sz w:val="22"/>
                <w:szCs w:val="28"/>
              </w:rPr>
              <w:t>.</w:t>
            </w:r>
            <w:r w:rsidR="00142526">
              <w:rPr>
                <w:sz w:val="22"/>
                <w:szCs w:val="28"/>
              </w:rPr>
              <w:t>м</w:t>
            </w:r>
            <w:proofErr w:type="gramEnd"/>
            <w:r w:rsidR="00142526">
              <w:rPr>
                <w:sz w:val="22"/>
                <w:szCs w:val="28"/>
              </w:rPr>
              <w:t xml:space="preserve">, инв. </w:t>
            </w:r>
            <w:r w:rsidRPr="00860C68">
              <w:rPr>
                <w:sz w:val="22"/>
                <w:szCs w:val="28"/>
              </w:rPr>
              <w:t>№ 25:432:001:200059670</w:t>
            </w:r>
            <w:r w:rsidR="00142526">
              <w:rPr>
                <w:sz w:val="22"/>
                <w:szCs w:val="28"/>
              </w:rPr>
              <w:t xml:space="preserve"> </w:t>
            </w:r>
            <w:r w:rsidRPr="00860C68">
              <w:rPr>
                <w:sz w:val="22"/>
                <w:szCs w:val="28"/>
              </w:rPr>
              <w:t>:0100:20001, лит.1, кадастровый (или условный) номер 38:30:011205:747;</w:t>
            </w:r>
          </w:p>
          <w:p w:rsidR="00860C68" w:rsidRPr="00860C68" w:rsidRDefault="00860C68" w:rsidP="002450E7">
            <w:pPr>
              <w:pStyle w:val="a3"/>
              <w:suppressAutoHyphens/>
              <w:outlineLvl w:val="0"/>
              <w:rPr>
                <w:b/>
                <w:sz w:val="22"/>
                <w:szCs w:val="28"/>
              </w:rPr>
            </w:pPr>
            <w:r w:rsidRPr="00860C68">
              <w:rPr>
                <w:sz w:val="22"/>
                <w:szCs w:val="28"/>
              </w:rPr>
              <w:t>-  здание спортзала, назначение: нежилое,1-этажный, общей площадью 208,5 кв</w:t>
            </w:r>
            <w:proofErr w:type="gramStart"/>
            <w:r w:rsidRPr="00860C68">
              <w:rPr>
                <w:sz w:val="22"/>
                <w:szCs w:val="28"/>
              </w:rPr>
              <w:t>.м</w:t>
            </w:r>
            <w:proofErr w:type="gramEnd"/>
            <w:r w:rsidRPr="00860C68">
              <w:rPr>
                <w:sz w:val="22"/>
                <w:szCs w:val="28"/>
              </w:rPr>
              <w:t>, инв. № 25:432:001:200059670:0200:20002, лит. 2, кадастровый (или условный) номер 38:30:011205:1114;</w:t>
            </w:r>
          </w:p>
          <w:p w:rsidR="00860C68" w:rsidRPr="00860C68" w:rsidRDefault="00860C68" w:rsidP="002450E7">
            <w:pPr>
              <w:pStyle w:val="a3"/>
              <w:suppressAutoHyphens/>
              <w:outlineLvl w:val="0"/>
              <w:rPr>
                <w:b/>
                <w:sz w:val="22"/>
                <w:szCs w:val="28"/>
              </w:rPr>
            </w:pPr>
            <w:r w:rsidRPr="00860C68">
              <w:rPr>
                <w:sz w:val="22"/>
                <w:szCs w:val="28"/>
              </w:rPr>
              <w:t>-  здание склада, назначение: нежилое, 1-этажный, общей площадью 69,8 кв</w:t>
            </w:r>
            <w:proofErr w:type="gramStart"/>
            <w:r w:rsidRPr="00860C68">
              <w:rPr>
                <w:sz w:val="22"/>
                <w:szCs w:val="28"/>
              </w:rPr>
              <w:t>.м</w:t>
            </w:r>
            <w:proofErr w:type="gramEnd"/>
            <w:r w:rsidRPr="00860C68">
              <w:rPr>
                <w:sz w:val="22"/>
                <w:szCs w:val="28"/>
              </w:rPr>
              <w:t>, инв. №25:432:001:200059670:0300:20003, лит. 3, кадастровый (или условный) номер 38:30:011205:1342</w:t>
            </w:r>
          </w:p>
          <w:p w:rsidR="001E29AD" w:rsidRPr="00860C68" w:rsidRDefault="00860C68" w:rsidP="002450E7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860C68">
              <w:rPr>
                <w:sz w:val="22"/>
                <w:szCs w:val="28"/>
              </w:rPr>
              <w:t>с земельным участком площадью 4232 кв</w:t>
            </w:r>
            <w:proofErr w:type="gramStart"/>
            <w:r w:rsidRPr="00860C68">
              <w:rPr>
                <w:sz w:val="22"/>
                <w:szCs w:val="28"/>
              </w:rPr>
              <w:t>.м</w:t>
            </w:r>
            <w:proofErr w:type="gramEnd"/>
            <w:r w:rsidRPr="00860C68">
              <w:rPr>
                <w:sz w:val="22"/>
                <w:szCs w:val="28"/>
              </w:rPr>
              <w:t>, кадастровый (или условный) номер 38:30:011205:0041</w:t>
            </w:r>
          </w:p>
        </w:tc>
        <w:tc>
          <w:tcPr>
            <w:tcW w:w="992" w:type="dxa"/>
            <w:vAlign w:val="center"/>
          </w:tcPr>
          <w:p w:rsidR="002450E7" w:rsidRDefault="002450E7" w:rsidP="001D22B8">
            <w:pPr>
              <w:rPr>
                <w:sz w:val="20"/>
              </w:rPr>
            </w:pPr>
          </w:p>
          <w:p w:rsidR="002450E7" w:rsidRDefault="002450E7" w:rsidP="001D22B8">
            <w:pPr>
              <w:jc w:val="center"/>
              <w:rPr>
                <w:sz w:val="20"/>
              </w:rPr>
            </w:pPr>
          </w:p>
          <w:p w:rsidR="001E29AD" w:rsidRPr="00DC086A" w:rsidRDefault="001E29AD" w:rsidP="001D22B8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2450E7" w:rsidRDefault="002450E7" w:rsidP="001D22B8">
            <w:pPr>
              <w:rPr>
                <w:color w:val="000000"/>
                <w:sz w:val="20"/>
                <w:szCs w:val="22"/>
              </w:rPr>
            </w:pPr>
          </w:p>
          <w:p w:rsidR="002450E7" w:rsidRDefault="002450E7" w:rsidP="001D22B8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E29AD" w:rsidRPr="009251DF" w:rsidRDefault="004B3708" w:rsidP="001D22B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450E7" w:rsidRDefault="002450E7" w:rsidP="001D22B8">
            <w:pPr>
              <w:rPr>
                <w:sz w:val="22"/>
                <w:szCs w:val="22"/>
              </w:rPr>
            </w:pPr>
          </w:p>
          <w:p w:rsidR="00860C68" w:rsidRPr="00E71379" w:rsidRDefault="00860C68" w:rsidP="001D22B8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21.1</w:t>
            </w:r>
            <w:r w:rsidR="00E71379" w:rsidRPr="00E71379">
              <w:rPr>
                <w:sz w:val="22"/>
                <w:szCs w:val="22"/>
              </w:rPr>
              <w:t>2</w:t>
            </w:r>
            <w:r w:rsidRPr="00E71379">
              <w:rPr>
                <w:sz w:val="22"/>
                <w:szCs w:val="22"/>
              </w:rPr>
              <w:t>.2016 в 11-00</w:t>
            </w:r>
          </w:p>
          <w:p w:rsidR="00860C68" w:rsidRPr="00E71379" w:rsidRDefault="00860C68" w:rsidP="001D22B8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lastRenderedPageBreak/>
              <w:t xml:space="preserve">г. Иркутск, ул. </w:t>
            </w:r>
            <w:proofErr w:type="gramStart"/>
            <w:r w:rsidRPr="00E71379">
              <w:rPr>
                <w:sz w:val="22"/>
                <w:szCs w:val="22"/>
              </w:rPr>
              <w:t>Партизанская</w:t>
            </w:r>
            <w:proofErr w:type="gramEnd"/>
            <w:r w:rsidRPr="00E71379">
              <w:rPr>
                <w:sz w:val="22"/>
                <w:szCs w:val="22"/>
              </w:rPr>
              <w:t>, 1</w:t>
            </w:r>
          </w:p>
          <w:p w:rsidR="001E29AD" w:rsidRPr="00E71379" w:rsidRDefault="00860C68" w:rsidP="001D22B8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аукционный зал</w:t>
            </w:r>
            <w:r w:rsidR="00E71379" w:rsidRPr="00E71379">
              <w:rPr>
                <w:sz w:val="22"/>
                <w:szCs w:val="22"/>
              </w:rPr>
              <w:t xml:space="preserve"> продажа посредством публичного предложения</w:t>
            </w:r>
          </w:p>
        </w:tc>
        <w:tc>
          <w:tcPr>
            <w:tcW w:w="1559" w:type="dxa"/>
            <w:vAlign w:val="center"/>
          </w:tcPr>
          <w:p w:rsidR="002450E7" w:rsidRDefault="002450E7" w:rsidP="001D22B8">
            <w:pPr>
              <w:rPr>
                <w:sz w:val="22"/>
                <w:szCs w:val="22"/>
              </w:rPr>
            </w:pPr>
          </w:p>
          <w:p w:rsidR="002450E7" w:rsidRDefault="002450E7" w:rsidP="001D22B8">
            <w:pPr>
              <w:jc w:val="center"/>
              <w:rPr>
                <w:sz w:val="22"/>
                <w:szCs w:val="22"/>
              </w:rPr>
            </w:pPr>
          </w:p>
          <w:p w:rsidR="002450E7" w:rsidRDefault="002450E7" w:rsidP="001D22B8">
            <w:pPr>
              <w:jc w:val="center"/>
              <w:rPr>
                <w:sz w:val="22"/>
                <w:szCs w:val="22"/>
              </w:rPr>
            </w:pPr>
          </w:p>
          <w:p w:rsidR="001E29AD" w:rsidRPr="004B3708" w:rsidRDefault="00142526" w:rsidP="001D22B8">
            <w:pPr>
              <w:jc w:val="center"/>
              <w:rPr>
                <w:sz w:val="22"/>
                <w:szCs w:val="22"/>
              </w:rPr>
            </w:pPr>
            <w:r w:rsidRPr="004B3708">
              <w:rPr>
                <w:sz w:val="22"/>
                <w:szCs w:val="22"/>
              </w:rPr>
              <w:t>4</w:t>
            </w:r>
            <w:r w:rsidR="003575C6" w:rsidRPr="004B3708">
              <w:rPr>
                <w:sz w:val="22"/>
                <w:szCs w:val="22"/>
              </w:rPr>
              <w:t> 500</w:t>
            </w:r>
            <w:r w:rsidR="002450E7">
              <w:rPr>
                <w:sz w:val="22"/>
                <w:szCs w:val="22"/>
              </w:rPr>
              <w:t> </w:t>
            </w:r>
            <w:r w:rsidR="003575C6" w:rsidRPr="004B3708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450E7" w:rsidRDefault="002450E7" w:rsidP="001D22B8">
            <w:pPr>
              <w:rPr>
                <w:color w:val="000000"/>
                <w:szCs w:val="24"/>
              </w:rPr>
            </w:pPr>
          </w:p>
          <w:p w:rsidR="002450E7" w:rsidRDefault="002450E7" w:rsidP="001D22B8">
            <w:pPr>
              <w:jc w:val="center"/>
              <w:rPr>
                <w:color w:val="000000"/>
                <w:szCs w:val="24"/>
              </w:rPr>
            </w:pPr>
          </w:p>
          <w:p w:rsidR="001E29AD" w:rsidRPr="009251DF" w:rsidRDefault="001E29AD" w:rsidP="001D22B8">
            <w:pPr>
              <w:jc w:val="center"/>
              <w:rPr>
                <w:color w:val="000000"/>
                <w:szCs w:val="24"/>
              </w:rPr>
            </w:pPr>
            <w:r w:rsidRPr="009251DF">
              <w:rPr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2450E7" w:rsidRDefault="002450E7" w:rsidP="001D22B8">
            <w:pPr>
              <w:jc w:val="center"/>
              <w:rPr>
                <w:sz w:val="20"/>
              </w:rPr>
            </w:pPr>
          </w:p>
          <w:p w:rsidR="002450E7" w:rsidRDefault="002450E7" w:rsidP="001D22B8">
            <w:pPr>
              <w:rPr>
                <w:sz w:val="20"/>
              </w:rPr>
            </w:pPr>
          </w:p>
          <w:p w:rsidR="001E29AD" w:rsidRPr="003575C6" w:rsidRDefault="00860C68" w:rsidP="001D22B8">
            <w:pPr>
              <w:jc w:val="center"/>
              <w:rPr>
                <w:sz w:val="20"/>
              </w:rPr>
            </w:pPr>
            <w:r w:rsidRPr="003575C6">
              <w:rPr>
                <w:sz w:val="20"/>
              </w:rPr>
              <w:lastRenderedPageBreak/>
              <w:t>не состоял</w:t>
            </w:r>
            <w:r w:rsidR="004B3708">
              <w:rPr>
                <w:sz w:val="20"/>
              </w:rPr>
              <w:t>а</w:t>
            </w:r>
            <w:r>
              <w:rPr>
                <w:sz w:val="20"/>
              </w:rPr>
              <w:t>сь</w:t>
            </w:r>
          </w:p>
        </w:tc>
      </w:tr>
      <w:tr w:rsidR="00860C68" w:rsidRPr="009251DF" w:rsidTr="00E71379">
        <w:trPr>
          <w:trHeight w:val="1082"/>
        </w:trPr>
        <w:tc>
          <w:tcPr>
            <w:tcW w:w="425" w:type="dxa"/>
            <w:vAlign w:val="center"/>
          </w:tcPr>
          <w:p w:rsidR="00860C68" w:rsidRPr="009251DF" w:rsidRDefault="004B3708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0E7770" w:rsidRPr="00DF5C9B" w:rsidRDefault="000E7770" w:rsidP="000E7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комплекс объектов недвижимости, расположенный по адресу: Иркутская область,</w:t>
            </w:r>
            <w:r w:rsidRPr="00274CA6">
              <w:rPr>
                <w:szCs w:val="24"/>
              </w:rPr>
              <w:t xml:space="preserve"> г</w:t>
            </w:r>
            <w:proofErr w:type="gramStart"/>
            <w:r w:rsidRPr="00274CA6">
              <w:rPr>
                <w:szCs w:val="24"/>
              </w:rPr>
              <w:t>.Б</w:t>
            </w:r>
            <w:proofErr w:type="gramEnd"/>
            <w:r w:rsidRPr="00274CA6">
              <w:rPr>
                <w:szCs w:val="24"/>
              </w:rPr>
              <w:t>ратск, Осиновка ж.р., ул</w:t>
            </w:r>
            <w:r>
              <w:rPr>
                <w:szCs w:val="24"/>
              </w:rPr>
              <w:t>.</w:t>
            </w:r>
            <w:r w:rsidRPr="00274CA6">
              <w:rPr>
                <w:szCs w:val="24"/>
              </w:rPr>
              <w:t xml:space="preserve"> Центральная д.9, № 1,2:</w:t>
            </w:r>
            <w:r>
              <w:rPr>
                <w:szCs w:val="24"/>
              </w:rPr>
              <w:t xml:space="preserve"> </w:t>
            </w:r>
            <w:r w:rsidRPr="00274CA6">
              <w:rPr>
                <w:szCs w:val="24"/>
              </w:rPr>
              <w:t>- административное</w:t>
            </w:r>
            <w:r w:rsidRPr="00DF5C9B">
              <w:rPr>
                <w:szCs w:val="24"/>
              </w:rPr>
              <w:t xml:space="preserve"> двухэтажное кирпичное здание, назначение: нежилое, 2-этажное, общей  площадью : 2011,5  кв.м. инв. №365, литер А, кадастровый (или условный) номер 38:34:032002:273</w:t>
            </w:r>
          </w:p>
          <w:p w:rsidR="000E7770" w:rsidRPr="00DF5C9B" w:rsidRDefault="000E7770" w:rsidP="00B748FF">
            <w:pPr>
              <w:ind w:firstLine="318"/>
              <w:jc w:val="both"/>
              <w:rPr>
                <w:szCs w:val="24"/>
              </w:rPr>
            </w:pPr>
            <w:r w:rsidRPr="00DF5C9B">
              <w:rPr>
                <w:szCs w:val="24"/>
              </w:rPr>
              <w:t xml:space="preserve"> - одноэтажное кирпичное нежилое здание - склад , нежилое здание, инв.№365, литер</w:t>
            </w:r>
            <w:proofErr w:type="gramStart"/>
            <w:r w:rsidRPr="00DF5C9B">
              <w:rPr>
                <w:szCs w:val="24"/>
              </w:rPr>
              <w:t xml:space="preserve"> Б</w:t>
            </w:r>
            <w:proofErr w:type="gramEnd"/>
            <w:r w:rsidRPr="00DF5C9B">
              <w:rPr>
                <w:szCs w:val="24"/>
              </w:rPr>
              <w:t>, площадью  70,2 кв.м., этажность 1, (подземных этажей 1), кадастровый (или условный) номер 38:34:032002:274,</w:t>
            </w:r>
          </w:p>
          <w:p w:rsidR="00860C68" w:rsidRPr="003575C6" w:rsidRDefault="000E7770" w:rsidP="00B748FF">
            <w:pPr>
              <w:pStyle w:val="a3"/>
              <w:suppressAutoHyphens/>
              <w:ind w:firstLine="318"/>
              <w:jc w:val="both"/>
              <w:outlineLvl w:val="0"/>
              <w:rPr>
                <w:sz w:val="22"/>
                <w:szCs w:val="28"/>
              </w:rPr>
            </w:pPr>
            <w:r w:rsidRPr="00DF5C9B">
              <w:rPr>
                <w:szCs w:val="24"/>
              </w:rPr>
              <w:t>с земельным участком, общей площадью 14 529 кв</w:t>
            </w:r>
            <w:proofErr w:type="gramStart"/>
            <w:r w:rsidRPr="00DF5C9B">
              <w:rPr>
                <w:szCs w:val="24"/>
              </w:rPr>
              <w:t>.м</w:t>
            </w:r>
            <w:proofErr w:type="gramEnd"/>
            <w:r w:rsidRPr="00DF5C9B">
              <w:rPr>
                <w:szCs w:val="24"/>
              </w:rPr>
              <w:t>, кадастровый (или условный) номер 38:34:032002:18</w:t>
            </w:r>
          </w:p>
        </w:tc>
        <w:tc>
          <w:tcPr>
            <w:tcW w:w="992" w:type="dxa"/>
            <w:vAlign w:val="center"/>
          </w:tcPr>
          <w:p w:rsidR="00860C68" w:rsidRPr="00DC086A" w:rsidRDefault="00860C68" w:rsidP="001A54AF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60C68" w:rsidRPr="009251DF" w:rsidRDefault="004B3708" w:rsidP="004B370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957E7" w:rsidRPr="00E71379" w:rsidRDefault="00C957E7" w:rsidP="00C957E7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21.1</w:t>
            </w:r>
            <w:r w:rsidR="00E71379" w:rsidRPr="00E71379">
              <w:rPr>
                <w:sz w:val="22"/>
                <w:szCs w:val="22"/>
              </w:rPr>
              <w:t>2</w:t>
            </w:r>
            <w:r w:rsidRPr="00E71379">
              <w:rPr>
                <w:sz w:val="22"/>
                <w:szCs w:val="22"/>
              </w:rPr>
              <w:t>.2016 в 12-00</w:t>
            </w:r>
          </w:p>
          <w:p w:rsidR="00C957E7" w:rsidRPr="00E71379" w:rsidRDefault="00C957E7" w:rsidP="00C957E7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E71379">
              <w:rPr>
                <w:sz w:val="22"/>
                <w:szCs w:val="22"/>
              </w:rPr>
              <w:t>Партизанская</w:t>
            </w:r>
            <w:proofErr w:type="gramEnd"/>
            <w:r w:rsidRPr="00E71379">
              <w:rPr>
                <w:sz w:val="22"/>
                <w:szCs w:val="22"/>
              </w:rPr>
              <w:t>, 1</w:t>
            </w:r>
          </w:p>
          <w:p w:rsidR="00E71379" w:rsidRPr="00E71379" w:rsidRDefault="00E71379" w:rsidP="00E71379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аукционный зал</w:t>
            </w:r>
          </w:p>
          <w:p w:rsidR="00860C68" w:rsidRPr="00E71379" w:rsidRDefault="00E71379" w:rsidP="00E71379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1559" w:type="dxa"/>
            <w:vAlign w:val="center"/>
          </w:tcPr>
          <w:p w:rsidR="00860C68" w:rsidRPr="004B3708" w:rsidRDefault="00142526" w:rsidP="00F67392">
            <w:pPr>
              <w:jc w:val="center"/>
              <w:rPr>
                <w:sz w:val="22"/>
                <w:szCs w:val="22"/>
              </w:rPr>
            </w:pPr>
            <w:r w:rsidRPr="004B3708">
              <w:rPr>
                <w:sz w:val="22"/>
                <w:szCs w:val="22"/>
              </w:rPr>
              <w:t>5 1</w:t>
            </w:r>
            <w:r w:rsidR="00860C68" w:rsidRPr="004B3708">
              <w:rPr>
                <w:sz w:val="22"/>
                <w:szCs w:val="22"/>
              </w:rPr>
              <w:t>00 000</w:t>
            </w:r>
          </w:p>
        </w:tc>
        <w:tc>
          <w:tcPr>
            <w:tcW w:w="992" w:type="dxa"/>
            <w:vAlign w:val="center"/>
          </w:tcPr>
          <w:p w:rsidR="00860C68" w:rsidRPr="009251DF" w:rsidRDefault="00860C68" w:rsidP="004513D4">
            <w:pPr>
              <w:jc w:val="center"/>
              <w:rPr>
                <w:szCs w:val="24"/>
              </w:rPr>
            </w:pPr>
            <w:r w:rsidRPr="009251DF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0C68" w:rsidRDefault="00860C68" w:rsidP="004B3708">
            <w:pPr>
              <w:jc w:val="center"/>
            </w:pPr>
            <w:r w:rsidRPr="00207D81">
              <w:rPr>
                <w:sz w:val="20"/>
              </w:rPr>
              <w:t>не состоял</w:t>
            </w:r>
            <w:r w:rsidR="004B3708">
              <w:rPr>
                <w:sz w:val="20"/>
              </w:rPr>
              <w:t>а</w:t>
            </w:r>
            <w:r w:rsidRPr="00207D81">
              <w:rPr>
                <w:sz w:val="20"/>
              </w:rPr>
              <w:t>сь</w:t>
            </w:r>
          </w:p>
        </w:tc>
      </w:tr>
      <w:tr w:rsidR="00860C68" w:rsidRPr="009251DF" w:rsidTr="00E71379">
        <w:trPr>
          <w:trHeight w:val="390"/>
        </w:trPr>
        <w:tc>
          <w:tcPr>
            <w:tcW w:w="425" w:type="dxa"/>
            <w:vAlign w:val="center"/>
          </w:tcPr>
          <w:p w:rsidR="00860C68" w:rsidRPr="009251DF" w:rsidRDefault="000E7770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A02063" w:rsidRDefault="000E7770" w:rsidP="00B748FF">
            <w:pPr>
              <w:pStyle w:val="2"/>
              <w:spacing w:line="240" w:lineRule="atLeast"/>
              <w:ind w:left="-108" w:firstLine="391"/>
              <w:jc w:val="both"/>
              <w:rPr>
                <w:szCs w:val="24"/>
              </w:rPr>
            </w:pPr>
            <w:r w:rsidRPr="00A02063">
              <w:rPr>
                <w:szCs w:val="24"/>
              </w:rPr>
              <w:t xml:space="preserve">комплекс объектов недвижимости, расположенный по адресу: Иркутская область, </w:t>
            </w:r>
            <w:proofErr w:type="spellStart"/>
            <w:r w:rsidRPr="00A02063">
              <w:rPr>
                <w:szCs w:val="24"/>
              </w:rPr>
              <w:t>Куйтунский</w:t>
            </w:r>
            <w:proofErr w:type="spellEnd"/>
            <w:r w:rsidRPr="00A02063">
              <w:rPr>
                <w:szCs w:val="24"/>
              </w:rPr>
              <w:t xml:space="preserve"> район, р.п. Куйтун, ул. Кржижановского, д. 1</w:t>
            </w:r>
            <w:r w:rsidR="00A02063" w:rsidRPr="00A02063">
              <w:rPr>
                <w:szCs w:val="24"/>
              </w:rPr>
              <w:t xml:space="preserve">. </w:t>
            </w:r>
          </w:p>
          <w:p w:rsidR="00A02063" w:rsidRPr="00A02063" w:rsidRDefault="00A02063" w:rsidP="00B748FF">
            <w:pPr>
              <w:pStyle w:val="2"/>
              <w:spacing w:line="240" w:lineRule="atLeast"/>
              <w:ind w:left="-108" w:firstLine="391"/>
              <w:jc w:val="both"/>
              <w:rPr>
                <w:szCs w:val="24"/>
              </w:rPr>
            </w:pPr>
            <w:r w:rsidRPr="00A02063">
              <w:rPr>
                <w:szCs w:val="24"/>
              </w:rPr>
              <w:t>- здание, назначение: нежилое, 1-этажный</w:t>
            </w:r>
            <w:proofErr w:type="gramStart"/>
            <w:r w:rsidRPr="00A02063">
              <w:rPr>
                <w:szCs w:val="24"/>
              </w:rPr>
              <w:t>,(</w:t>
            </w:r>
            <w:proofErr w:type="gramEnd"/>
            <w:r w:rsidRPr="00A02063">
              <w:rPr>
                <w:szCs w:val="24"/>
              </w:rPr>
              <w:t>подземных этажей - 0), общей площадью: 304,9 кв.м. инвентарный номер: 1, Лит: А, а, кадастровый (или условный) номер 38:10:120116:381;</w:t>
            </w:r>
          </w:p>
          <w:p w:rsidR="00A02063" w:rsidRPr="00A02063" w:rsidRDefault="00A02063" w:rsidP="00B748FF">
            <w:pPr>
              <w:pStyle w:val="2"/>
              <w:spacing w:line="240" w:lineRule="atLeast"/>
              <w:ind w:left="-108" w:firstLine="391"/>
              <w:jc w:val="both"/>
              <w:rPr>
                <w:szCs w:val="24"/>
              </w:rPr>
            </w:pPr>
            <w:r w:rsidRPr="00A02063">
              <w:rPr>
                <w:szCs w:val="24"/>
              </w:rPr>
              <w:t xml:space="preserve"> </w:t>
            </w:r>
            <w:proofErr w:type="gramStart"/>
            <w:r w:rsidRPr="00A02063">
              <w:rPr>
                <w:szCs w:val="24"/>
              </w:rPr>
              <w:t>- здание гаража, назначение: нежилое, 1- этажный, общей площадью 150,1 кв. м, инв. №2, лит.</w:t>
            </w:r>
            <w:proofErr w:type="gramEnd"/>
            <w:r w:rsidRPr="00A02063">
              <w:rPr>
                <w:szCs w:val="24"/>
              </w:rPr>
              <w:t xml:space="preserve"> Б, кадастровый (или условный) номер 38:10:120116:380с земельным участком, общей площадью 3 500 кв</w:t>
            </w:r>
            <w:proofErr w:type="gramStart"/>
            <w:r w:rsidRPr="00A02063">
              <w:rPr>
                <w:szCs w:val="24"/>
              </w:rPr>
              <w:t>.м</w:t>
            </w:r>
            <w:proofErr w:type="gramEnd"/>
            <w:r w:rsidRPr="00A02063">
              <w:rPr>
                <w:szCs w:val="24"/>
              </w:rPr>
              <w:t>, кадастровый (или условный) номер 38:10:120116:472</w:t>
            </w:r>
          </w:p>
        </w:tc>
        <w:tc>
          <w:tcPr>
            <w:tcW w:w="992" w:type="dxa"/>
            <w:vAlign w:val="center"/>
          </w:tcPr>
          <w:p w:rsidR="00860C68" w:rsidRPr="00DC086A" w:rsidRDefault="00860C68" w:rsidP="001A54AF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60C68" w:rsidRPr="009251DF" w:rsidRDefault="004B3708" w:rsidP="004B370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957E7" w:rsidRPr="00E71379" w:rsidRDefault="00C957E7" w:rsidP="00C957E7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21.1</w:t>
            </w:r>
            <w:r w:rsidR="00E71379" w:rsidRPr="00E71379">
              <w:rPr>
                <w:sz w:val="22"/>
                <w:szCs w:val="22"/>
              </w:rPr>
              <w:t>2</w:t>
            </w:r>
            <w:r w:rsidRPr="00E71379">
              <w:rPr>
                <w:sz w:val="22"/>
                <w:szCs w:val="22"/>
              </w:rPr>
              <w:t>.2016 в 1</w:t>
            </w:r>
            <w:r w:rsidR="00142526" w:rsidRPr="00E71379">
              <w:rPr>
                <w:sz w:val="22"/>
                <w:szCs w:val="22"/>
              </w:rPr>
              <w:t>4</w:t>
            </w:r>
            <w:r w:rsidRPr="00E71379">
              <w:rPr>
                <w:sz w:val="22"/>
                <w:szCs w:val="22"/>
              </w:rPr>
              <w:t>-00</w:t>
            </w:r>
          </w:p>
          <w:p w:rsidR="00C957E7" w:rsidRPr="00E71379" w:rsidRDefault="00C957E7" w:rsidP="00C957E7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E71379">
              <w:rPr>
                <w:sz w:val="22"/>
                <w:szCs w:val="22"/>
              </w:rPr>
              <w:t>Партизанская</w:t>
            </w:r>
            <w:proofErr w:type="gramEnd"/>
            <w:r w:rsidRPr="00E71379">
              <w:rPr>
                <w:sz w:val="22"/>
                <w:szCs w:val="22"/>
              </w:rPr>
              <w:t>, 1</w:t>
            </w:r>
          </w:p>
          <w:p w:rsidR="00860C68" w:rsidRPr="00E71379" w:rsidRDefault="00C957E7" w:rsidP="00E71379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аукционный зал</w:t>
            </w:r>
            <w:r w:rsidR="00E71379" w:rsidRPr="00E71379">
              <w:rPr>
                <w:sz w:val="22"/>
                <w:szCs w:val="22"/>
              </w:rPr>
              <w:t xml:space="preserve"> продажа посредством публичного предложения</w:t>
            </w:r>
          </w:p>
        </w:tc>
        <w:tc>
          <w:tcPr>
            <w:tcW w:w="1559" w:type="dxa"/>
            <w:vAlign w:val="center"/>
          </w:tcPr>
          <w:p w:rsidR="00860C68" w:rsidRPr="004B3708" w:rsidRDefault="00860C68" w:rsidP="00142526">
            <w:pPr>
              <w:jc w:val="center"/>
              <w:rPr>
                <w:sz w:val="22"/>
                <w:szCs w:val="22"/>
              </w:rPr>
            </w:pPr>
            <w:r w:rsidRPr="004B3708">
              <w:rPr>
                <w:sz w:val="22"/>
                <w:szCs w:val="22"/>
              </w:rPr>
              <w:t>2</w:t>
            </w:r>
            <w:r w:rsidR="00142526" w:rsidRPr="004B3708">
              <w:rPr>
                <w:sz w:val="22"/>
                <w:szCs w:val="22"/>
              </w:rPr>
              <w:t xml:space="preserve"> 0</w:t>
            </w:r>
            <w:r w:rsidRPr="004B3708">
              <w:rPr>
                <w:sz w:val="22"/>
                <w:szCs w:val="22"/>
              </w:rPr>
              <w:t xml:space="preserve">00 </w:t>
            </w:r>
            <w:proofErr w:type="spellStart"/>
            <w:r w:rsidRPr="004B3708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92" w:type="dxa"/>
            <w:vAlign w:val="center"/>
          </w:tcPr>
          <w:p w:rsidR="00860C68" w:rsidRPr="009251DF" w:rsidRDefault="00860C68" w:rsidP="00B93562">
            <w:pPr>
              <w:jc w:val="center"/>
              <w:rPr>
                <w:szCs w:val="24"/>
              </w:rPr>
            </w:pPr>
            <w:r w:rsidRPr="009251DF">
              <w:rPr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0C68" w:rsidRDefault="00860C68" w:rsidP="004B3708">
            <w:pPr>
              <w:jc w:val="center"/>
            </w:pPr>
            <w:r w:rsidRPr="00207D81">
              <w:rPr>
                <w:sz w:val="20"/>
              </w:rPr>
              <w:t>не состоял</w:t>
            </w:r>
            <w:r w:rsidR="004B3708">
              <w:rPr>
                <w:sz w:val="20"/>
              </w:rPr>
              <w:t>а</w:t>
            </w:r>
            <w:r w:rsidRPr="00207D81">
              <w:rPr>
                <w:sz w:val="20"/>
              </w:rPr>
              <w:t>сь</w:t>
            </w:r>
          </w:p>
        </w:tc>
      </w:tr>
    </w:tbl>
    <w:p w:rsidR="00327094" w:rsidRDefault="00327094" w:rsidP="009251DF">
      <w:pPr>
        <w:jc w:val="right"/>
        <w:rPr>
          <w:sz w:val="32"/>
          <w:szCs w:val="28"/>
        </w:rPr>
      </w:pPr>
    </w:p>
    <w:p w:rsidR="007C3AA3" w:rsidRPr="007B3CB1" w:rsidRDefault="00AC02AF" w:rsidP="001E29AD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29194F">
      <w:pgSz w:w="16838" w:h="11906" w:orient="landscape" w:code="9"/>
      <w:pgMar w:top="284" w:right="539" w:bottom="426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27E38"/>
    <w:rsid w:val="00037ACA"/>
    <w:rsid w:val="00045879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0E7770"/>
    <w:rsid w:val="00113730"/>
    <w:rsid w:val="00117061"/>
    <w:rsid w:val="00130BB0"/>
    <w:rsid w:val="00133A2E"/>
    <w:rsid w:val="00142526"/>
    <w:rsid w:val="0014367B"/>
    <w:rsid w:val="001568E2"/>
    <w:rsid w:val="00160D95"/>
    <w:rsid w:val="0016755F"/>
    <w:rsid w:val="001A0865"/>
    <w:rsid w:val="001A54AF"/>
    <w:rsid w:val="001D0411"/>
    <w:rsid w:val="001D22B8"/>
    <w:rsid w:val="001D3742"/>
    <w:rsid w:val="001E29AD"/>
    <w:rsid w:val="001F373E"/>
    <w:rsid w:val="002107E7"/>
    <w:rsid w:val="0021133C"/>
    <w:rsid w:val="0022700C"/>
    <w:rsid w:val="00234901"/>
    <w:rsid w:val="00242DDD"/>
    <w:rsid w:val="002450E7"/>
    <w:rsid w:val="0028723D"/>
    <w:rsid w:val="0029194F"/>
    <w:rsid w:val="00293926"/>
    <w:rsid w:val="00295EE8"/>
    <w:rsid w:val="002C655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575C6"/>
    <w:rsid w:val="0036778A"/>
    <w:rsid w:val="00372BFF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3708"/>
    <w:rsid w:val="004B7EDB"/>
    <w:rsid w:val="004C152C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195C"/>
    <w:rsid w:val="00567CA1"/>
    <w:rsid w:val="005776D6"/>
    <w:rsid w:val="00582C2B"/>
    <w:rsid w:val="00585E0F"/>
    <w:rsid w:val="00587AD2"/>
    <w:rsid w:val="005A433B"/>
    <w:rsid w:val="005B6040"/>
    <w:rsid w:val="005C50AC"/>
    <w:rsid w:val="005D087C"/>
    <w:rsid w:val="005E2805"/>
    <w:rsid w:val="006066C4"/>
    <w:rsid w:val="00606CE6"/>
    <w:rsid w:val="0060729D"/>
    <w:rsid w:val="00610AF9"/>
    <w:rsid w:val="0063138E"/>
    <w:rsid w:val="006358F4"/>
    <w:rsid w:val="006402E0"/>
    <w:rsid w:val="00675DBE"/>
    <w:rsid w:val="00684D8C"/>
    <w:rsid w:val="006936D3"/>
    <w:rsid w:val="006A3B26"/>
    <w:rsid w:val="006A4B58"/>
    <w:rsid w:val="006A7919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0C68"/>
    <w:rsid w:val="008658FB"/>
    <w:rsid w:val="00875A76"/>
    <w:rsid w:val="008801C8"/>
    <w:rsid w:val="008931E6"/>
    <w:rsid w:val="008A6BAB"/>
    <w:rsid w:val="008A6D2F"/>
    <w:rsid w:val="008B029E"/>
    <w:rsid w:val="008B3766"/>
    <w:rsid w:val="009033F0"/>
    <w:rsid w:val="00906B5A"/>
    <w:rsid w:val="009251DF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1060"/>
    <w:rsid w:val="009E4E76"/>
    <w:rsid w:val="00A02063"/>
    <w:rsid w:val="00A02609"/>
    <w:rsid w:val="00A37B4D"/>
    <w:rsid w:val="00A37F4B"/>
    <w:rsid w:val="00A44E7E"/>
    <w:rsid w:val="00A52881"/>
    <w:rsid w:val="00A52EA4"/>
    <w:rsid w:val="00A560FD"/>
    <w:rsid w:val="00A73F0C"/>
    <w:rsid w:val="00A85658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48FF"/>
    <w:rsid w:val="00B7795F"/>
    <w:rsid w:val="00B852C8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957E7"/>
    <w:rsid w:val="00CB514C"/>
    <w:rsid w:val="00CB7B97"/>
    <w:rsid w:val="00CD0F33"/>
    <w:rsid w:val="00CE6CAC"/>
    <w:rsid w:val="00CF7E5B"/>
    <w:rsid w:val="00D041BE"/>
    <w:rsid w:val="00D206C2"/>
    <w:rsid w:val="00D23D6A"/>
    <w:rsid w:val="00D272B4"/>
    <w:rsid w:val="00D471FC"/>
    <w:rsid w:val="00D54214"/>
    <w:rsid w:val="00D57EBC"/>
    <w:rsid w:val="00D7242C"/>
    <w:rsid w:val="00D81B34"/>
    <w:rsid w:val="00D8596C"/>
    <w:rsid w:val="00D86BFA"/>
    <w:rsid w:val="00DA3F39"/>
    <w:rsid w:val="00DC086A"/>
    <w:rsid w:val="00DD41A3"/>
    <w:rsid w:val="00E02BD3"/>
    <w:rsid w:val="00E22D39"/>
    <w:rsid w:val="00E307DA"/>
    <w:rsid w:val="00E34E49"/>
    <w:rsid w:val="00E35D15"/>
    <w:rsid w:val="00E37410"/>
    <w:rsid w:val="00E42178"/>
    <w:rsid w:val="00E71379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uiPriority w:val="10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  <w:style w:type="paragraph" w:customStyle="1" w:styleId="rezul">
    <w:name w:val="rezul"/>
    <w:basedOn w:val="a"/>
    <w:uiPriority w:val="99"/>
    <w:rsid w:val="003575C6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5090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4</cp:revision>
  <cp:lastPrinted>2016-12-22T03:21:00Z</cp:lastPrinted>
  <dcterms:created xsi:type="dcterms:W3CDTF">2016-12-30T05:46:00Z</dcterms:created>
  <dcterms:modified xsi:type="dcterms:W3CDTF">2016-12-30T05:59:00Z</dcterms:modified>
</cp:coreProperties>
</file>