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53979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B04F19">
        <w:rPr>
          <w:sz w:val="28"/>
          <w:szCs w:val="24"/>
        </w:rPr>
        <w:t>20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4849AE">
        <w:rPr>
          <w:sz w:val="28"/>
          <w:szCs w:val="24"/>
        </w:rPr>
        <w:t>10</w:t>
      </w:r>
      <w:r w:rsidRPr="000D39E2">
        <w:rPr>
          <w:sz w:val="28"/>
          <w:szCs w:val="24"/>
        </w:rPr>
        <w:t>/</w:t>
      </w:r>
      <w:proofErr w:type="gramStart"/>
      <w:r w:rsidRPr="000D39E2">
        <w:rPr>
          <w:sz w:val="28"/>
          <w:szCs w:val="24"/>
        </w:rPr>
        <w:t>п</w:t>
      </w:r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объекта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является открытым </w:t>
      </w:r>
      <w:r w:rsidR="00A53979">
        <w:rPr>
          <w:sz w:val="28"/>
          <w:szCs w:val="24"/>
        </w:rPr>
        <w:t>по составу участников и открытым</w:t>
      </w:r>
      <w:r w:rsidRPr="000D39E2">
        <w:rPr>
          <w:sz w:val="28"/>
          <w:szCs w:val="24"/>
        </w:rPr>
        <w:t xml:space="preserve">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B04F19">
        <w:rPr>
          <w:sz w:val="28"/>
          <w:szCs w:val="24"/>
        </w:rPr>
        <w:t>9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9074C4">
        <w:rPr>
          <w:sz w:val="28"/>
          <w:szCs w:val="24"/>
        </w:rPr>
        <w:t>2</w:t>
      </w:r>
      <w:r w:rsidRPr="000D39E2">
        <w:rPr>
          <w:sz w:val="28"/>
          <w:szCs w:val="24"/>
        </w:rPr>
        <w:t xml:space="preserve"> часов 00 минут (время местное) по адресу: г. Иркутск, ул. Партизанская,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Заявки принимаются ежедневно с</w:t>
      </w:r>
      <w:r w:rsidR="00B04F19">
        <w:rPr>
          <w:sz w:val="28"/>
          <w:szCs w:val="24"/>
        </w:rPr>
        <w:t>о</w:t>
      </w:r>
      <w:r w:rsidRPr="000D39E2">
        <w:rPr>
          <w:sz w:val="28"/>
          <w:szCs w:val="24"/>
        </w:rPr>
        <w:t xml:space="preserve"> </w:t>
      </w:r>
      <w:r w:rsidR="00B04F19">
        <w:rPr>
          <w:sz w:val="28"/>
          <w:szCs w:val="24"/>
        </w:rPr>
        <w:t>2 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B04F19">
        <w:rPr>
          <w:sz w:val="28"/>
          <w:szCs w:val="24"/>
        </w:rPr>
        <w:t>30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B04F19">
        <w:rPr>
          <w:sz w:val="28"/>
          <w:szCs w:val="24"/>
        </w:rPr>
        <w:t>5 апреля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BD0707">
        <w:rPr>
          <w:sz w:val="28"/>
          <w:szCs w:val="28"/>
        </w:rPr>
        <w:t>5</w:t>
      </w:r>
      <w:r w:rsidR="00BA5DC5" w:rsidRPr="000D39E2">
        <w:rPr>
          <w:sz w:val="28"/>
          <w:szCs w:val="28"/>
        </w:rPr>
        <w:t>-</w:t>
      </w:r>
      <w:r w:rsidR="009074C4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Default="001C222D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E7368A" w:rsidRPr="000D39E2">
        <w:rPr>
          <w:b/>
          <w:sz w:val="28"/>
          <w:szCs w:val="28"/>
        </w:rPr>
        <w:t>ов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</w:p>
    <w:p w:rsidR="004849AE" w:rsidRDefault="004849AE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DB0DFE">
        <w:rPr>
          <w:sz w:val="28"/>
          <w:szCs w:val="28"/>
        </w:rPr>
        <w:t xml:space="preserve">Приватизировать </w:t>
      </w:r>
      <w:r>
        <w:rPr>
          <w:sz w:val="28"/>
          <w:szCs w:val="28"/>
        </w:rPr>
        <w:t>объект недвижимос</w:t>
      </w:r>
      <w:r w:rsidRPr="00DB0DFE">
        <w:rPr>
          <w:sz w:val="28"/>
          <w:szCs w:val="28"/>
        </w:rPr>
        <w:t>ти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расположенный</w:t>
      </w:r>
      <w:r w:rsidRPr="002761D6">
        <w:rPr>
          <w:sz w:val="28"/>
          <w:szCs w:val="28"/>
        </w:rPr>
        <w:t xml:space="preserve"> </w:t>
      </w:r>
      <w:r w:rsidRPr="002761D6">
        <w:rPr>
          <w:rFonts w:hint="eastAsia"/>
          <w:sz w:val="28"/>
          <w:szCs w:val="28"/>
        </w:rPr>
        <w:t>по</w:t>
      </w:r>
      <w:r w:rsidRPr="002761D6">
        <w:rPr>
          <w:sz w:val="28"/>
          <w:szCs w:val="28"/>
        </w:rPr>
        <w:t xml:space="preserve"> </w:t>
      </w:r>
      <w:r w:rsidRPr="002761D6">
        <w:rPr>
          <w:rFonts w:hint="eastAsia"/>
          <w:sz w:val="28"/>
          <w:szCs w:val="28"/>
        </w:rPr>
        <w:t>адресу</w:t>
      </w:r>
      <w:r>
        <w:rPr>
          <w:sz w:val="28"/>
          <w:szCs w:val="28"/>
        </w:rPr>
        <w:t xml:space="preserve">: </w:t>
      </w:r>
      <w:r w:rsidRPr="000E35D5">
        <w:rPr>
          <w:rFonts w:hint="eastAsia"/>
          <w:sz w:val="28"/>
          <w:szCs w:val="28"/>
        </w:rPr>
        <w:t>Иркутская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область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Черемховский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район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с</w:t>
      </w:r>
      <w:r w:rsidRPr="000E35D5">
        <w:rPr>
          <w:sz w:val="28"/>
          <w:szCs w:val="28"/>
        </w:rPr>
        <w:t xml:space="preserve">. </w:t>
      </w:r>
      <w:r w:rsidRPr="000E35D5">
        <w:rPr>
          <w:rFonts w:hint="eastAsia"/>
          <w:sz w:val="28"/>
          <w:szCs w:val="28"/>
        </w:rPr>
        <w:t>Голуметь</w:t>
      </w:r>
      <w:r w:rsidRPr="000E35D5">
        <w:rPr>
          <w:sz w:val="28"/>
          <w:szCs w:val="28"/>
        </w:rPr>
        <w:t xml:space="preserve">, 1200 </w:t>
      </w:r>
      <w:r w:rsidRPr="000E35D5">
        <w:rPr>
          <w:rFonts w:hint="eastAsia"/>
          <w:sz w:val="28"/>
          <w:szCs w:val="28"/>
        </w:rPr>
        <w:t>м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юго</w:t>
      </w:r>
      <w:r w:rsidRPr="000E35D5">
        <w:rPr>
          <w:sz w:val="28"/>
          <w:szCs w:val="28"/>
        </w:rPr>
        <w:t>-</w:t>
      </w:r>
      <w:r w:rsidRPr="000E35D5">
        <w:rPr>
          <w:rFonts w:hint="eastAsia"/>
          <w:sz w:val="28"/>
          <w:szCs w:val="28"/>
        </w:rPr>
        <w:t>западнее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ул</w:t>
      </w:r>
      <w:r w:rsidRPr="000E35D5">
        <w:rPr>
          <w:sz w:val="28"/>
          <w:szCs w:val="28"/>
        </w:rPr>
        <w:t xml:space="preserve">. </w:t>
      </w:r>
      <w:proofErr w:type="spellStart"/>
      <w:r w:rsidRPr="000E35D5">
        <w:rPr>
          <w:rFonts w:hint="eastAsia"/>
          <w:sz w:val="28"/>
          <w:szCs w:val="28"/>
        </w:rPr>
        <w:t>Иретская</w:t>
      </w:r>
      <w:proofErr w:type="spellEnd"/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д</w:t>
      </w:r>
      <w:r w:rsidRPr="000E35D5">
        <w:rPr>
          <w:sz w:val="28"/>
          <w:szCs w:val="28"/>
        </w:rPr>
        <w:t>. 44</w:t>
      </w:r>
      <w:r w:rsidR="00A53979">
        <w:rPr>
          <w:sz w:val="28"/>
          <w:szCs w:val="28"/>
        </w:rPr>
        <w:t>:</w:t>
      </w:r>
      <w:r w:rsidR="00891A02">
        <w:rPr>
          <w:rFonts w:ascii="Calibri" w:hAnsi="Calibri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здание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назначение</w:t>
      </w:r>
      <w:r w:rsidRPr="000E35D5">
        <w:rPr>
          <w:sz w:val="28"/>
          <w:szCs w:val="28"/>
        </w:rPr>
        <w:t xml:space="preserve">: </w:t>
      </w:r>
      <w:r w:rsidRPr="000E35D5">
        <w:rPr>
          <w:rFonts w:hint="eastAsia"/>
          <w:sz w:val="28"/>
          <w:szCs w:val="28"/>
        </w:rPr>
        <w:t>нежилое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площадь</w:t>
      </w:r>
      <w:r w:rsidRPr="000E35D5">
        <w:rPr>
          <w:sz w:val="28"/>
          <w:szCs w:val="28"/>
        </w:rPr>
        <w:t xml:space="preserve"> 526,9 </w:t>
      </w:r>
      <w:r w:rsidRPr="000E35D5">
        <w:rPr>
          <w:rFonts w:hint="eastAsia"/>
          <w:sz w:val="28"/>
          <w:szCs w:val="28"/>
        </w:rPr>
        <w:t>кв</w:t>
      </w:r>
      <w:proofErr w:type="gramStart"/>
      <w:r w:rsidRPr="000E35D5">
        <w:rPr>
          <w:sz w:val="28"/>
          <w:szCs w:val="28"/>
        </w:rPr>
        <w:t>.</w:t>
      </w:r>
      <w:r w:rsidRPr="000E35D5">
        <w:rPr>
          <w:rFonts w:hint="eastAsia"/>
          <w:sz w:val="28"/>
          <w:szCs w:val="28"/>
        </w:rPr>
        <w:t>м</w:t>
      </w:r>
      <w:proofErr w:type="gramEnd"/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инв</w:t>
      </w:r>
      <w:r w:rsidRPr="000E35D5">
        <w:rPr>
          <w:sz w:val="28"/>
          <w:szCs w:val="28"/>
        </w:rPr>
        <w:t xml:space="preserve">. </w:t>
      </w:r>
      <w:r w:rsidRPr="000E35D5">
        <w:rPr>
          <w:rFonts w:hint="eastAsia"/>
          <w:sz w:val="28"/>
          <w:szCs w:val="28"/>
        </w:rPr>
        <w:t>№</w:t>
      </w:r>
      <w:r w:rsidRPr="000E35D5">
        <w:rPr>
          <w:sz w:val="28"/>
          <w:szCs w:val="28"/>
        </w:rPr>
        <w:t xml:space="preserve"> 25:248:001:200031070, </w:t>
      </w:r>
      <w:r w:rsidRPr="000E35D5">
        <w:rPr>
          <w:rFonts w:hint="eastAsia"/>
          <w:sz w:val="28"/>
          <w:szCs w:val="28"/>
        </w:rPr>
        <w:t>литер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А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этажность</w:t>
      </w:r>
      <w:r w:rsidRPr="000E35D5">
        <w:rPr>
          <w:sz w:val="28"/>
          <w:szCs w:val="28"/>
        </w:rPr>
        <w:t xml:space="preserve">: 1, </w:t>
      </w:r>
      <w:r w:rsidRPr="000E35D5">
        <w:rPr>
          <w:rFonts w:hint="eastAsia"/>
          <w:sz w:val="28"/>
          <w:szCs w:val="28"/>
        </w:rPr>
        <w:t>в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том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числе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подземных</w:t>
      </w:r>
      <w:r w:rsidRPr="000E35D5">
        <w:rPr>
          <w:sz w:val="28"/>
          <w:szCs w:val="28"/>
        </w:rPr>
        <w:t xml:space="preserve"> 0, </w:t>
      </w:r>
      <w:r w:rsidRPr="000E35D5">
        <w:rPr>
          <w:rFonts w:hint="eastAsia"/>
          <w:sz w:val="28"/>
          <w:szCs w:val="28"/>
        </w:rPr>
        <w:t>кадастровый</w:t>
      </w:r>
      <w:r w:rsidRPr="000E35D5">
        <w:rPr>
          <w:sz w:val="28"/>
          <w:szCs w:val="28"/>
        </w:rPr>
        <w:t xml:space="preserve"> (</w:t>
      </w:r>
      <w:r w:rsidRPr="000E35D5">
        <w:rPr>
          <w:rFonts w:hint="eastAsia"/>
          <w:sz w:val="28"/>
          <w:szCs w:val="28"/>
        </w:rPr>
        <w:t>или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условный</w:t>
      </w:r>
      <w:r w:rsidRPr="000E35D5">
        <w:rPr>
          <w:sz w:val="28"/>
          <w:szCs w:val="28"/>
        </w:rPr>
        <w:t xml:space="preserve">) </w:t>
      </w:r>
      <w:r w:rsidRPr="000E35D5">
        <w:rPr>
          <w:rFonts w:hint="eastAsia"/>
          <w:sz w:val="28"/>
          <w:szCs w:val="28"/>
        </w:rPr>
        <w:t>номер</w:t>
      </w:r>
      <w:r w:rsidRPr="000E35D5">
        <w:rPr>
          <w:sz w:val="28"/>
          <w:szCs w:val="28"/>
        </w:rPr>
        <w:t xml:space="preserve"> 38:20:031401:710</w:t>
      </w:r>
      <w:r>
        <w:rPr>
          <w:rFonts w:ascii="Calibri" w:hAnsi="Calibri"/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</w:t>
      </w:r>
      <w:r w:rsidR="00891A02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П130000448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с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земельным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участком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площадь</w:t>
      </w:r>
      <w:r w:rsidRPr="000E35D5">
        <w:rPr>
          <w:sz w:val="28"/>
          <w:szCs w:val="28"/>
        </w:rPr>
        <w:t xml:space="preserve"> 6862 </w:t>
      </w:r>
      <w:r w:rsidRPr="000E35D5">
        <w:rPr>
          <w:rFonts w:hint="eastAsia"/>
          <w:sz w:val="28"/>
          <w:szCs w:val="28"/>
        </w:rPr>
        <w:t>кв</w:t>
      </w:r>
      <w:r w:rsidRPr="000E35D5">
        <w:rPr>
          <w:sz w:val="28"/>
          <w:szCs w:val="28"/>
        </w:rPr>
        <w:t>.</w:t>
      </w:r>
      <w:r w:rsidRPr="000E35D5">
        <w:rPr>
          <w:rFonts w:hint="eastAsia"/>
          <w:sz w:val="28"/>
          <w:szCs w:val="28"/>
        </w:rPr>
        <w:t>м</w:t>
      </w:r>
      <w:r w:rsidRPr="000E35D5">
        <w:rPr>
          <w:sz w:val="28"/>
          <w:szCs w:val="28"/>
        </w:rPr>
        <w:t xml:space="preserve">, </w:t>
      </w:r>
      <w:r w:rsidRPr="000E35D5">
        <w:rPr>
          <w:rFonts w:hint="eastAsia"/>
          <w:sz w:val="28"/>
          <w:szCs w:val="28"/>
        </w:rPr>
        <w:t>кадастровый</w:t>
      </w:r>
      <w:r w:rsidRPr="000E35D5">
        <w:rPr>
          <w:sz w:val="28"/>
          <w:szCs w:val="28"/>
        </w:rPr>
        <w:t xml:space="preserve"> (</w:t>
      </w:r>
      <w:r w:rsidRPr="000E35D5">
        <w:rPr>
          <w:rFonts w:hint="eastAsia"/>
          <w:sz w:val="28"/>
          <w:szCs w:val="28"/>
        </w:rPr>
        <w:t>или</w:t>
      </w:r>
      <w:r w:rsidRPr="000E35D5">
        <w:rPr>
          <w:sz w:val="28"/>
          <w:szCs w:val="28"/>
        </w:rPr>
        <w:t xml:space="preserve"> </w:t>
      </w:r>
      <w:r w:rsidRPr="000E35D5">
        <w:rPr>
          <w:rFonts w:hint="eastAsia"/>
          <w:sz w:val="28"/>
          <w:szCs w:val="28"/>
        </w:rPr>
        <w:t>условный</w:t>
      </w:r>
      <w:r w:rsidRPr="000E35D5">
        <w:rPr>
          <w:sz w:val="28"/>
          <w:szCs w:val="28"/>
        </w:rPr>
        <w:t xml:space="preserve">) </w:t>
      </w:r>
      <w:r w:rsidRPr="000E35D5">
        <w:rPr>
          <w:rFonts w:hint="eastAsia"/>
          <w:sz w:val="28"/>
          <w:szCs w:val="28"/>
        </w:rPr>
        <w:t>номер</w:t>
      </w:r>
      <w:r w:rsidRPr="000E35D5">
        <w:rPr>
          <w:sz w:val="28"/>
          <w:szCs w:val="28"/>
        </w:rPr>
        <w:t xml:space="preserve"> 38:20:031401:336</w:t>
      </w:r>
      <w:r>
        <w:rPr>
          <w:sz w:val="28"/>
          <w:szCs w:val="28"/>
        </w:rPr>
        <w:t xml:space="preserve"> </w:t>
      </w:r>
      <w:r w:rsidRPr="00940D81">
        <w:rPr>
          <w:sz w:val="28"/>
          <w:szCs w:val="28"/>
        </w:rPr>
        <w:t>(далее – Объект)</w:t>
      </w:r>
    </w:p>
    <w:p w:rsidR="004849AE" w:rsidRPr="001014AA" w:rsidRDefault="00A83ACC" w:rsidP="004849A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9AE">
        <w:rPr>
          <w:b/>
          <w:sz w:val="28"/>
          <w:szCs w:val="28"/>
        </w:rPr>
        <w:t>Начальная цена</w:t>
      </w:r>
      <w:r w:rsidRPr="004849AE">
        <w:rPr>
          <w:sz w:val="28"/>
          <w:szCs w:val="28"/>
        </w:rPr>
        <w:t xml:space="preserve"> </w:t>
      </w:r>
      <w:r w:rsidR="00D91F95" w:rsidRPr="004849AE">
        <w:rPr>
          <w:sz w:val="28"/>
          <w:szCs w:val="28"/>
        </w:rPr>
        <w:t xml:space="preserve">Объекта: </w:t>
      </w:r>
      <w:r w:rsidR="004849AE" w:rsidRPr="004849AE">
        <w:rPr>
          <w:rFonts w:ascii="Times New Roman" w:hAnsi="Times New Roman"/>
          <w:sz w:val="28"/>
          <w:szCs w:val="28"/>
        </w:rPr>
        <w:t xml:space="preserve">2 480 000 (Два миллиона четыреста восемьдесят тысяч) рублей </w:t>
      </w:r>
      <w:r w:rsidR="004849AE" w:rsidRPr="004849AE">
        <w:rPr>
          <w:rFonts w:ascii="Times New Roman" w:hAnsi="Times New Roman"/>
          <w:sz w:val="28"/>
          <w:szCs w:val="28"/>
          <w:lang w:eastAsia="en-US"/>
        </w:rPr>
        <w:t>без учета НДС</w:t>
      </w:r>
      <w:r w:rsidR="004849AE">
        <w:rPr>
          <w:rFonts w:ascii="Times New Roman" w:hAnsi="Times New Roman"/>
          <w:sz w:val="28"/>
          <w:szCs w:val="28"/>
          <w:lang w:eastAsia="en-US"/>
        </w:rPr>
        <w:t>;</w:t>
      </w:r>
    </w:p>
    <w:p w:rsidR="004849AE" w:rsidRPr="001014AA" w:rsidRDefault="00D91F95" w:rsidP="004849AE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9AE">
        <w:rPr>
          <w:b/>
          <w:sz w:val="28"/>
          <w:szCs w:val="28"/>
        </w:rPr>
        <w:t>Величина повышения начальной цены («шаг аукциона» 5%)</w:t>
      </w:r>
      <w:r w:rsidRPr="004849AE">
        <w:rPr>
          <w:sz w:val="28"/>
          <w:szCs w:val="28"/>
        </w:rPr>
        <w:t xml:space="preserve">: </w:t>
      </w:r>
      <w:r w:rsidR="004849AE" w:rsidRPr="004849AE">
        <w:rPr>
          <w:rFonts w:ascii="Times New Roman" w:hAnsi="Times New Roman"/>
          <w:sz w:val="28"/>
          <w:szCs w:val="28"/>
        </w:rPr>
        <w:t>124</w:t>
      </w:r>
      <w:r w:rsidR="004849AE">
        <w:rPr>
          <w:rFonts w:ascii="Times New Roman" w:hAnsi="Times New Roman"/>
          <w:sz w:val="28"/>
          <w:szCs w:val="28"/>
        </w:rPr>
        <w:t xml:space="preserve"> 000</w:t>
      </w:r>
      <w:r w:rsidR="004849AE" w:rsidRPr="005D5B51">
        <w:rPr>
          <w:rFonts w:ascii="Times New Roman" w:hAnsi="Times New Roman"/>
          <w:sz w:val="28"/>
          <w:szCs w:val="28"/>
        </w:rPr>
        <w:t xml:space="preserve"> (</w:t>
      </w:r>
      <w:r w:rsidR="004849AE">
        <w:rPr>
          <w:rFonts w:ascii="Times New Roman" w:hAnsi="Times New Roman"/>
          <w:sz w:val="28"/>
          <w:szCs w:val="28"/>
        </w:rPr>
        <w:t>Сто двадцать четыре тысячи</w:t>
      </w:r>
      <w:r w:rsidR="004849AE" w:rsidRPr="005D5B51">
        <w:rPr>
          <w:rFonts w:ascii="Times New Roman" w:hAnsi="Times New Roman"/>
          <w:sz w:val="28"/>
          <w:szCs w:val="28"/>
        </w:rPr>
        <w:t xml:space="preserve">) </w:t>
      </w:r>
      <w:r w:rsidR="004849AE" w:rsidRPr="001014AA">
        <w:rPr>
          <w:rFonts w:ascii="Times New Roman" w:hAnsi="Times New Roman"/>
          <w:sz w:val="28"/>
          <w:szCs w:val="28"/>
        </w:rPr>
        <w:t>рублей.</w:t>
      </w:r>
    </w:p>
    <w:p w:rsidR="00C61097" w:rsidRPr="004849AE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849AE">
        <w:rPr>
          <w:b/>
          <w:sz w:val="28"/>
          <w:szCs w:val="28"/>
        </w:rPr>
        <w:t>Размер задатка (20%)</w:t>
      </w:r>
      <w:r w:rsidR="00BA5DC5" w:rsidRPr="004849AE">
        <w:rPr>
          <w:sz w:val="28"/>
          <w:szCs w:val="28"/>
        </w:rPr>
        <w:t xml:space="preserve">: </w:t>
      </w:r>
      <w:r w:rsidR="004849AE" w:rsidRPr="004849AE">
        <w:rPr>
          <w:sz w:val="28"/>
          <w:szCs w:val="28"/>
        </w:rPr>
        <w:t>496 000</w:t>
      </w:r>
      <w:r w:rsidR="00BD0707" w:rsidRPr="004849AE">
        <w:rPr>
          <w:sz w:val="28"/>
          <w:szCs w:val="28"/>
        </w:rPr>
        <w:t xml:space="preserve"> (</w:t>
      </w:r>
      <w:r w:rsidR="004849AE" w:rsidRPr="004849AE">
        <w:rPr>
          <w:sz w:val="28"/>
          <w:szCs w:val="28"/>
        </w:rPr>
        <w:t>Четыреста</w:t>
      </w:r>
      <w:r w:rsidR="00C26E8F">
        <w:rPr>
          <w:sz w:val="28"/>
          <w:szCs w:val="28"/>
        </w:rPr>
        <w:t xml:space="preserve"> </w:t>
      </w:r>
      <w:r w:rsidR="004849AE" w:rsidRPr="004849AE">
        <w:rPr>
          <w:sz w:val="28"/>
          <w:szCs w:val="28"/>
        </w:rPr>
        <w:t>девяносто шесть ты</w:t>
      </w:r>
      <w:r w:rsidR="00BD0707" w:rsidRPr="004849AE">
        <w:rPr>
          <w:sz w:val="28"/>
          <w:szCs w:val="28"/>
        </w:rPr>
        <w:t>сяч</w:t>
      </w:r>
      <w:r w:rsidR="00C26E8F">
        <w:rPr>
          <w:sz w:val="28"/>
          <w:szCs w:val="28"/>
        </w:rPr>
        <w:t>)</w:t>
      </w:r>
      <w:r w:rsidR="00BD0707" w:rsidRPr="004849AE">
        <w:rPr>
          <w:sz w:val="28"/>
          <w:szCs w:val="28"/>
        </w:rPr>
        <w:t xml:space="preserve"> руб.</w:t>
      </w:r>
      <w:r w:rsidR="00C61097" w:rsidRPr="004849AE">
        <w:rPr>
          <w:sz w:val="28"/>
          <w:szCs w:val="28"/>
        </w:rPr>
        <w:t xml:space="preserve"> </w:t>
      </w:r>
    </w:p>
    <w:p w:rsidR="004849AE" w:rsidRPr="00DC5193" w:rsidRDefault="00C26E8F" w:rsidP="000D39E2">
      <w:pPr>
        <w:pStyle w:val="a3"/>
        <w:suppressAutoHyphens/>
        <w:ind w:firstLine="709"/>
        <w:jc w:val="both"/>
        <w:outlineLvl w:val="0"/>
        <w:rPr>
          <w:color w:val="000000"/>
          <w:sz w:val="12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C61097">
        <w:rPr>
          <w:color w:val="000000"/>
          <w:sz w:val="28"/>
          <w:szCs w:val="28"/>
        </w:rPr>
        <w:t>Покупателями областного государственного</w:t>
      </w:r>
      <w:r w:rsidRPr="000D39E2">
        <w:rPr>
          <w:sz w:val="28"/>
          <w:szCs w:val="28"/>
        </w:rPr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491E8D">
        <w:rPr>
          <w:b/>
          <w:sz w:val="28"/>
          <w:szCs w:val="28"/>
        </w:rPr>
        <w:t>Объекта</w:t>
      </w:r>
      <w:r w:rsidR="005B0BC9" w:rsidRPr="007F2EE2">
        <w:rPr>
          <w:b/>
          <w:sz w:val="28"/>
          <w:szCs w:val="28"/>
        </w:rPr>
        <w:t xml:space="preserve"> устанавливается из цены</w:t>
      </w:r>
      <w:r w:rsidR="00A53979">
        <w:rPr>
          <w:b/>
          <w:sz w:val="28"/>
          <w:szCs w:val="28"/>
        </w:rPr>
        <w:t>,</w:t>
      </w:r>
      <w:r w:rsidR="005B0BC9" w:rsidRPr="007F2EE2">
        <w:rPr>
          <w:b/>
          <w:sz w:val="28"/>
          <w:szCs w:val="28"/>
        </w:rPr>
        <w:t xml:space="preserve">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A5397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</w:t>
      </w:r>
      <w:r w:rsidRPr="00A53979">
        <w:rPr>
          <w:sz w:val="28"/>
          <w:szCs w:val="28"/>
        </w:rPr>
        <w:t xml:space="preserve">перехода права собственности на </w:t>
      </w:r>
      <w:r w:rsidR="00BA5DC5" w:rsidRPr="00A53979">
        <w:rPr>
          <w:sz w:val="28"/>
          <w:szCs w:val="28"/>
        </w:rPr>
        <w:t>Объект</w:t>
      </w:r>
      <w:r w:rsidRPr="00A53979">
        <w:rPr>
          <w:sz w:val="28"/>
          <w:szCs w:val="28"/>
        </w:rPr>
        <w:t xml:space="preserve"> и предоставления Продавцу копи</w:t>
      </w:r>
      <w:r w:rsidR="000D3021" w:rsidRPr="00A53979">
        <w:rPr>
          <w:sz w:val="28"/>
          <w:szCs w:val="28"/>
        </w:rPr>
        <w:t>и</w:t>
      </w:r>
      <w:r w:rsidRPr="00A53979">
        <w:rPr>
          <w:sz w:val="28"/>
          <w:szCs w:val="28"/>
        </w:rPr>
        <w:t xml:space="preserve"> </w:t>
      </w:r>
      <w:r w:rsidR="00A53979" w:rsidRPr="00A53979">
        <w:rPr>
          <w:sz w:val="28"/>
          <w:szCs w:val="28"/>
        </w:rPr>
        <w:t xml:space="preserve">выписки из Единого государственного реестра недвижимости на Объект, содержащей сведения о государственной регистрации права собственности, </w:t>
      </w:r>
      <w:r w:rsidRPr="00A53979">
        <w:rPr>
          <w:sz w:val="28"/>
          <w:szCs w:val="28"/>
        </w:rPr>
        <w:t xml:space="preserve">в течение 30 дней после полной оплаты приобретенного </w:t>
      </w:r>
      <w:r w:rsidR="00BA5DC5" w:rsidRPr="00A53979">
        <w:rPr>
          <w:sz w:val="28"/>
          <w:szCs w:val="28"/>
        </w:rPr>
        <w:t>Объекта</w:t>
      </w:r>
      <w:r w:rsidRPr="00A53979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979">
        <w:rPr>
          <w:sz w:val="28"/>
          <w:szCs w:val="28"/>
        </w:rPr>
        <w:t xml:space="preserve">Для участия в </w:t>
      </w:r>
      <w:r w:rsidR="003425CC" w:rsidRPr="00A53979">
        <w:rPr>
          <w:sz w:val="28"/>
          <w:szCs w:val="28"/>
        </w:rPr>
        <w:t>аукционе</w:t>
      </w:r>
      <w:r w:rsidRPr="00A53979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</w:t>
      </w:r>
      <w:r w:rsidRPr="000D39E2">
        <w:rPr>
          <w:sz w:val="28"/>
          <w:szCs w:val="28"/>
        </w:rPr>
        <w:t xml:space="preserve">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EC7583">
        <w:rPr>
          <w:b/>
          <w:sz w:val="28"/>
          <w:szCs w:val="28"/>
        </w:rPr>
        <w:t>30 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Иркутск, расчетный счет № 40101810900000010001, БИК 042520001, КБК 813 1 14 02023 02 0000 </w:t>
      </w:r>
      <w:r w:rsidRPr="000D39E2">
        <w:rPr>
          <w:sz w:val="28"/>
          <w:szCs w:val="28"/>
        </w:rPr>
        <w:lastRenderedPageBreak/>
        <w:t>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849AE"/>
    <w:rsid w:val="00491656"/>
    <w:rsid w:val="00491E8D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A276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91A02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074C4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B2838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3979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0707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6E8F"/>
    <w:rsid w:val="00C27F88"/>
    <w:rsid w:val="00C316FE"/>
    <w:rsid w:val="00C326FE"/>
    <w:rsid w:val="00C3407F"/>
    <w:rsid w:val="00C36217"/>
    <w:rsid w:val="00C44903"/>
    <w:rsid w:val="00C54342"/>
    <w:rsid w:val="00C61097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C5193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C7583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7383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2014-12-24T03:51:00Z</cp:lastPrinted>
  <dcterms:created xsi:type="dcterms:W3CDTF">2018-03-01T09:05:00Z</dcterms:created>
  <dcterms:modified xsi:type="dcterms:W3CDTF">2018-03-01T09:05:00Z</dcterms:modified>
</cp:coreProperties>
</file>