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7820AE">
        <w:rPr>
          <w:b/>
          <w:sz w:val="22"/>
          <w:szCs w:val="22"/>
        </w:rPr>
        <w:t>03</w:t>
      </w:r>
      <w:r w:rsidR="009D34E5">
        <w:rPr>
          <w:b/>
          <w:sz w:val="22"/>
          <w:szCs w:val="22"/>
        </w:rPr>
        <w:t xml:space="preserve"> </w:t>
      </w:r>
      <w:r w:rsidR="007820AE">
        <w:rPr>
          <w:b/>
          <w:sz w:val="22"/>
          <w:szCs w:val="22"/>
        </w:rPr>
        <w:t>апреля</w:t>
      </w:r>
      <w:r w:rsidR="009D34E5">
        <w:rPr>
          <w:b/>
          <w:sz w:val="22"/>
          <w:szCs w:val="22"/>
        </w:rPr>
        <w:t xml:space="preserve"> </w:t>
      </w:r>
      <w:r w:rsidR="00B13F67">
        <w:rPr>
          <w:b/>
          <w:sz w:val="22"/>
          <w:szCs w:val="22"/>
        </w:rPr>
        <w:t>201</w:t>
      </w:r>
      <w:r w:rsidR="009D34E5">
        <w:rPr>
          <w:b/>
          <w:sz w:val="22"/>
          <w:szCs w:val="22"/>
        </w:rPr>
        <w:t>5</w:t>
      </w:r>
      <w:r w:rsidR="007824C9">
        <w:rPr>
          <w:b/>
          <w:sz w:val="22"/>
          <w:szCs w:val="22"/>
        </w:rPr>
        <w:t xml:space="preserve"> г.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8D224C" w:rsidRPr="00325D65" w:rsidRDefault="008D224C" w:rsidP="009D34E5">
      <w:pPr>
        <w:pStyle w:val="a3"/>
        <w:suppressAutoHyphens/>
        <w:ind w:firstLine="539"/>
        <w:jc w:val="both"/>
        <w:rPr>
          <w:b/>
        </w:rPr>
      </w:pPr>
      <w:r w:rsidRPr="00F52B38">
        <w:rPr>
          <w:b/>
        </w:rPr>
        <w:t>ОГ</w:t>
      </w:r>
      <w:r>
        <w:rPr>
          <w:b/>
        </w:rPr>
        <w:t>К</w:t>
      </w:r>
      <w:r w:rsidRPr="00F52B38">
        <w:rPr>
          <w:b/>
        </w:rPr>
        <w:t xml:space="preserve">У «Фонд имущества Иркутской области» </w:t>
      </w:r>
      <w:r w:rsidRPr="00F52B38">
        <w:t>(далее - Продавец) в соответствии с Распоряжени</w:t>
      </w:r>
      <w:r>
        <w:t>е</w:t>
      </w:r>
      <w:r w:rsidRPr="00F52B38">
        <w:t xml:space="preserve">  </w:t>
      </w:r>
      <w:r w:rsidRPr="00C87553">
        <w:t>Министерства имуществен</w:t>
      </w:r>
      <w:r w:rsidR="007870BF">
        <w:t xml:space="preserve">ных отношений Иркутской области от </w:t>
      </w:r>
      <w:r w:rsidR="009D34E5">
        <w:t>11.03</w:t>
      </w:r>
      <w:r w:rsidR="00B13F67">
        <w:t>.201</w:t>
      </w:r>
      <w:r w:rsidR="009D34E5">
        <w:t>5</w:t>
      </w:r>
      <w:r w:rsidR="007870BF">
        <w:t xml:space="preserve">  </w:t>
      </w:r>
      <w:r w:rsidR="00FE3C2F">
        <w:t xml:space="preserve">№ </w:t>
      </w:r>
      <w:r w:rsidR="009D34E5">
        <w:t>3</w:t>
      </w:r>
      <w:r w:rsidR="00FE3C2F">
        <w:t>/</w:t>
      </w:r>
      <w:proofErr w:type="spellStart"/>
      <w:proofErr w:type="gramStart"/>
      <w:r w:rsidR="00FE3C2F">
        <w:t>п</w:t>
      </w:r>
      <w:proofErr w:type="spellEnd"/>
      <w:proofErr w:type="gramEnd"/>
      <w:r w:rsidR="00FE3C2F">
        <w:t xml:space="preserve"> </w:t>
      </w:r>
      <w:r w:rsidR="00FE3C2F" w:rsidRPr="00C87553">
        <w:t>"</w:t>
      </w:r>
      <w:r w:rsidR="00415972">
        <w:t>О продаже автотранспортных средств посредством публичного предложения</w:t>
      </w:r>
      <w:r w:rsidR="007824C9">
        <w:t>"</w:t>
      </w:r>
      <w:r w:rsidR="009D34E5">
        <w:t xml:space="preserve"> </w:t>
      </w:r>
      <w:r w:rsidR="00B95637">
        <w:rPr>
          <w:b/>
        </w:rPr>
        <w:t>осуществляет</w:t>
      </w:r>
      <w:r w:rsidRPr="00325D65">
        <w:rPr>
          <w:b/>
        </w:rPr>
        <w:t xml:space="preserve"> продаж</w:t>
      </w:r>
      <w:r w:rsidR="00B95637">
        <w:rPr>
          <w:b/>
        </w:rPr>
        <w:t>у</w:t>
      </w:r>
      <w:r w:rsidRPr="00325D65">
        <w:rPr>
          <w:b/>
        </w:rPr>
        <w:t xml:space="preserve"> областного государственного имущества</w:t>
      </w:r>
      <w:r w:rsidRPr="00325D65">
        <w:rPr>
          <w:b/>
          <w:color w:val="FF0000"/>
        </w:rPr>
        <w:t xml:space="preserve"> </w:t>
      </w:r>
      <w:r w:rsidRPr="00325D65">
        <w:rPr>
          <w:b/>
        </w:rPr>
        <w:t>посредством публичного предложения.</w:t>
      </w:r>
    </w:p>
    <w:p w:rsidR="008D224C" w:rsidRPr="009D34E5" w:rsidRDefault="008D224C" w:rsidP="00252834">
      <w:pPr>
        <w:ind w:firstLine="567"/>
        <w:jc w:val="both"/>
        <w:rPr>
          <w:color w:val="FF0000"/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Продажа посредством публичного предложения, подведение итогов продажи состо</w:t>
      </w:r>
      <w:r w:rsidR="006B624F">
        <w:rPr>
          <w:sz w:val="22"/>
          <w:szCs w:val="22"/>
        </w:rPr>
        <w:t>и</w:t>
      </w:r>
      <w:r w:rsidRPr="006B624F">
        <w:rPr>
          <w:sz w:val="22"/>
          <w:szCs w:val="22"/>
        </w:rPr>
        <w:t xml:space="preserve">тся </w:t>
      </w:r>
      <w:r w:rsidR="007870BF" w:rsidRPr="006B624F">
        <w:rPr>
          <w:sz w:val="22"/>
          <w:szCs w:val="22"/>
        </w:rPr>
        <w:t xml:space="preserve"> </w:t>
      </w:r>
      <w:r w:rsidR="00D3696C" w:rsidRPr="00D3696C">
        <w:rPr>
          <w:b/>
          <w:sz w:val="22"/>
          <w:szCs w:val="22"/>
        </w:rPr>
        <w:t>22</w:t>
      </w:r>
      <w:r w:rsidR="00212C18" w:rsidRPr="0058277B">
        <w:rPr>
          <w:b/>
          <w:sz w:val="22"/>
          <w:szCs w:val="22"/>
        </w:rPr>
        <w:t xml:space="preserve"> мая</w:t>
      </w:r>
      <w:r w:rsidR="00415972" w:rsidRPr="006B624F">
        <w:rPr>
          <w:b/>
          <w:sz w:val="22"/>
          <w:szCs w:val="22"/>
        </w:rPr>
        <w:t xml:space="preserve"> </w:t>
      </w:r>
      <w:r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</w:t>
      </w:r>
      <w:r w:rsidRPr="0058277B">
        <w:rPr>
          <w:b/>
          <w:sz w:val="22"/>
          <w:szCs w:val="22"/>
        </w:rPr>
        <w:t>года в 1</w:t>
      </w:r>
      <w:r w:rsidR="00D1071C" w:rsidRPr="0058277B">
        <w:rPr>
          <w:b/>
          <w:sz w:val="22"/>
          <w:szCs w:val="22"/>
        </w:rPr>
        <w:t>1</w:t>
      </w:r>
      <w:r w:rsidRPr="0058277B">
        <w:rPr>
          <w:b/>
          <w:sz w:val="22"/>
          <w:szCs w:val="22"/>
        </w:rPr>
        <w:t>-00</w:t>
      </w:r>
      <w:r w:rsidRPr="006B624F">
        <w:rPr>
          <w:sz w:val="22"/>
          <w:szCs w:val="22"/>
        </w:rPr>
        <w:t xml:space="preserve">  (время местное) по адресу: </w:t>
      </w:r>
      <w:proofErr w:type="gramStart"/>
      <w:r w:rsidRPr="006B624F">
        <w:rPr>
          <w:sz w:val="22"/>
          <w:szCs w:val="22"/>
        </w:rPr>
        <w:t>г</w:t>
      </w:r>
      <w:proofErr w:type="gramEnd"/>
      <w:r w:rsidRPr="006B624F">
        <w:rPr>
          <w:sz w:val="22"/>
          <w:szCs w:val="22"/>
        </w:rPr>
        <w:t xml:space="preserve">. Иркутск, ул. Партизанская, 1, </w:t>
      </w:r>
      <w:proofErr w:type="spellStart"/>
      <w:r w:rsidRPr="006B624F">
        <w:rPr>
          <w:sz w:val="22"/>
          <w:szCs w:val="22"/>
        </w:rPr>
        <w:t>каб</w:t>
      </w:r>
      <w:proofErr w:type="spellEnd"/>
      <w:r w:rsidRPr="006B624F">
        <w:rPr>
          <w:sz w:val="22"/>
          <w:szCs w:val="22"/>
        </w:rPr>
        <w:t xml:space="preserve">. 73б  </w:t>
      </w:r>
    </w:p>
    <w:p w:rsidR="008D224C" w:rsidRPr="006B624F" w:rsidRDefault="007824C9" w:rsidP="007824C9">
      <w:pPr>
        <w:jc w:val="both"/>
        <w:rPr>
          <w:sz w:val="22"/>
          <w:szCs w:val="22"/>
        </w:rPr>
      </w:pPr>
      <w:r w:rsidRPr="006B624F">
        <w:rPr>
          <w:sz w:val="22"/>
          <w:szCs w:val="22"/>
        </w:rPr>
        <w:t xml:space="preserve">        </w:t>
      </w:r>
      <w:r w:rsidR="008D224C" w:rsidRPr="006B624F">
        <w:rPr>
          <w:sz w:val="22"/>
          <w:szCs w:val="22"/>
        </w:rPr>
        <w:t xml:space="preserve"> </w:t>
      </w:r>
      <w:r w:rsidR="008D224C" w:rsidRPr="0058277B">
        <w:rPr>
          <w:b/>
          <w:sz w:val="22"/>
          <w:szCs w:val="22"/>
        </w:rPr>
        <w:t>Заявки принимаются</w:t>
      </w:r>
      <w:r w:rsidR="008D224C" w:rsidRPr="006B624F">
        <w:rPr>
          <w:sz w:val="22"/>
          <w:szCs w:val="22"/>
        </w:rPr>
        <w:t xml:space="preserve"> ежедневно в рабочие дни  (понедельник - пятница) </w:t>
      </w:r>
      <w:r w:rsidR="008D224C" w:rsidRPr="006B624F">
        <w:rPr>
          <w:b/>
          <w:sz w:val="22"/>
          <w:szCs w:val="22"/>
        </w:rPr>
        <w:t xml:space="preserve">с </w:t>
      </w:r>
      <w:r w:rsidR="00AF7371">
        <w:rPr>
          <w:b/>
          <w:sz w:val="22"/>
          <w:szCs w:val="22"/>
        </w:rPr>
        <w:t>03</w:t>
      </w:r>
      <w:r w:rsidR="00212C18" w:rsidRPr="006B624F">
        <w:rPr>
          <w:b/>
          <w:sz w:val="22"/>
          <w:szCs w:val="22"/>
        </w:rPr>
        <w:t xml:space="preserve"> </w:t>
      </w:r>
      <w:r w:rsidR="00AF7371">
        <w:rPr>
          <w:b/>
          <w:sz w:val="22"/>
          <w:szCs w:val="22"/>
        </w:rPr>
        <w:t xml:space="preserve">апреля 2015 </w:t>
      </w:r>
      <w:r w:rsidR="008D224C" w:rsidRPr="006B624F">
        <w:rPr>
          <w:b/>
          <w:sz w:val="22"/>
          <w:szCs w:val="22"/>
        </w:rPr>
        <w:t xml:space="preserve"> по </w:t>
      </w:r>
      <w:r w:rsidR="00212C18" w:rsidRPr="006B624F">
        <w:rPr>
          <w:b/>
          <w:sz w:val="22"/>
          <w:szCs w:val="22"/>
        </w:rPr>
        <w:t>2</w:t>
      </w:r>
      <w:r w:rsidR="00D3696C">
        <w:rPr>
          <w:b/>
          <w:sz w:val="22"/>
          <w:szCs w:val="22"/>
        </w:rPr>
        <w:t xml:space="preserve">8 </w:t>
      </w:r>
      <w:r w:rsidR="00212C18" w:rsidRPr="006B624F">
        <w:rPr>
          <w:b/>
          <w:sz w:val="22"/>
          <w:szCs w:val="22"/>
        </w:rPr>
        <w:t xml:space="preserve"> апреля</w:t>
      </w:r>
      <w:r w:rsidR="00B13F67" w:rsidRPr="006B624F">
        <w:rPr>
          <w:b/>
          <w:sz w:val="22"/>
          <w:szCs w:val="22"/>
        </w:rPr>
        <w:t xml:space="preserve"> </w:t>
      </w:r>
      <w:r w:rsidR="008D224C"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="008720F7" w:rsidRPr="006B624F">
        <w:rPr>
          <w:b/>
          <w:sz w:val="22"/>
          <w:szCs w:val="22"/>
        </w:rPr>
        <w:t xml:space="preserve"> г</w:t>
      </w:r>
      <w:r w:rsidR="008D224C" w:rsidRPr="006B624F">
        <w:rPr>
          <w:sz w:val="22"/>
          <w:szCs w:val="22"/>
        </w:rPr>
        <w:t xml:space="preserve"> 9-00 до 17-</w:t>
      </w:r>
      <w:r w:rsidR="008720F7" w:rsidRPr="006B624F">
        <w:rPr>
          <w:sz w:val="22"/>
          <w:szCs w:val="22"/>
        </w:rPr>
        <w:t>0</w:t>
      </w:r>
      <w:r w:rsidR="008D224C" w:rsidRPr="006B624F">
        <w:rPr>
          <w:sz w:val="22"/>
          <w:szCs w:val="22"/>
        </w:rPr>
        <w:t xml:space="preserve">0. (обед 13-00-14-00.) по адресу: г. Иркутск, ул. Партизанская, 1, </w:t>
      </w:r>
      <w:proofErr w:type="spellStart"/>
      <w:r w:rsidR="008D224C" w:rsidRPr="006B624F">
        <w:rPr>
          <w:sz w:val="22"/>
          <w:szCs w:val="22"/>
        </w:rPr>
        <w:t>каб</w:t>
      </w:r>
      <w:proofErr w:type="spellEnd"/>
      <w:r w:rsidR="008D224C" w:rsidRPr="006B624F">
        <w:rPr>
          <w:sz w:val="22"/>
          <w:szCs w:val="22"/>
        </w:rPr>
        <w:t xml:space="preserve">. </w:t>
      </w:r>
      <w:r w:rsidR="00DF036A" w:rsidRPr="006B624F">
        <w:rPr>
          <w:sz w:val="22"/>
          <w:szCs w:val="22"/>
        </w:rPr>
        <w:t>49</w:t>
      </w:r>
      <w:r w:rsidR="008D224C" w:rsidRPr="006B624F">
        <w:rPr>
          <w:sz w:val="22"/>
          <w:szCs w:val="22"/>
        </w:rPr>
        <w:t xml:space="preserve">.  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Дата определения участников продажи</w:t>
      </w:r>
      <w:r w:rsidRPr="0058277B">
        <w:rPr>
          <w:b/>
          <w:sz w:val="22"/>
          <w:szCs w:val="22"/>
        </w:rPr>
        <w:t xml:space="preserve">: </w:t>
      </w:r>
      <w:r w:rsidR="00D3696C">
        <w:rPr>
          <w:b/>
          <w:sz w:val="22"/>
          <w:szCs w:val="22"/>
        </w:rPr>
        <w:t>06</w:t>
      </w:r>
      <w:r w:rsidR="00B13F67" w:rsidRPr="006B624F">
        <w:rPr>
          <w:b/>
          <w:sz w:val="22"/>
          <w:szCs w:val="22"/>
        </w:rPr>
        <w:t xml:space="preserve"> </w:t>
      </w:r>
      <w:r w:rsidR="00D3696C">
        <w:rPr>
          <w:b/>
          <w:sz w:val="22"/>
          <w:szCs w:val="22"/>
        </w:rPr>
        <w:t>мая</w:t>
      </w:r>
      <w:r w:rsidR="00415972" w:rsidRPr="006B624F">
        <w:rPr>
          <w:b/>
          <w:sz w:val="22"/>
          <w:szCs w:val="22"/>
        </w:rPr>
        <w:t xml:space="preserve"> 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года</w:t>
      </w:r>
      <w:r w:rsidR="007870BF" w:rsidRPr="006B624F">
        <w:rPr>
          <w:sz w:val="22"/>
          <w:szCs w:val="22"/>
        </w:rPr>
        <w:t xml:space="preserve"> в 1</w:t>
      </w:r>
      <w:r w:rsidR="00D3696C">
        <w:rPr>
          <w:sz w:val="22"/>
          <w:szCs w:val="22"/>
        </w:rPr>
        <w:t>6</w:t>
      </w:r>
      <w:r w:rsidR="007870BF" w:rsidRPr="006B624F">
        <w:rPr>
          <w:sz w:val="22"/>
          <w:szCs w:val="22"/>
        </w:rPr>
        <w:t>-</w:t>
      </w:r>
      <w:r w:rsidR="00D3696C">
        <w:rPr>
          <w:sz w:val="22"/>
          <w:szCs w:val="22"/>
        </w:rPr>
        <w:t>3</w:t>
      </w:r>
      <w:r w:rsidRPr="006B624F">
        <w:rPr>
          <w:sz w:val="22"/>
          <w:szCs w:val="22"/>
        </w:rPr>
        <w:t>0</w:t>
      </w:r>
    </w:p>
    <w:p w:rsidR="008D224C" w:rsidRPr="006B624F" w:rsidRDefault="008D224C" w:rsidP="00231330">
      <w:pPr>
        <w:pStyle w:val="a3"/>
        <w:suppressAutoHyphens/>
        <w:jc w:val="both"/>
        <w:rPr>
          <w:sz w:val="22"/>
          <w:szCs w:val="22"/>
        </w:rPr>
      </w:pPr>
      <w:r w:rsidRPr="006B624F">
        <w:rPr>
          <w:sz w:val="22"/>
          <w:szCs w:val="22"/>
        </w:rPr>
        <w:t>Справки по телефо</w:t>
      </w:r>
      <w:r w:rsidR="00FE3C2F" w:rsidRPr="006B624F">
        <w:rPr>
          <w:sz w:val="22"/>
          <w:szCs w:val="22"/>
        </w:rPr>
        <w:t xml:space="preserve">ну: (83952) 297-138, </w:t>
      </w:r>
      <w:r w:rsidRPr="006B624F">
        <w:rPr>
          <w:sz w:val="22"/>
          <w:szCs w:val="22"/>
        </w:rPr>
        <w:t xml:space="preserve">в Интернете по адресу:  </w:t>
      </w:r>
      <w:hyperlink r:id="rId4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irkfi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5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irkobl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6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torgi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gov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B624F">
        <w:rPr>
          <w:sz w:val="22"/>
          <w:szCs w:val="22"/>
        </w:rPr>
        <w:t xml:space="preserve"> .</w:t>
      </w:r>
    </w:p>
    <w:p w:rsidR="008720F7" w:rsidRPr="006B624F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10"/>
          <w:szCs w:val="22"/>
        </w:rPr>
      </w:pPr>
    </w:p>
    <w:p w:rsidR="008D224C" w:rsidRPr="00143DBD" w:rsidRDefault="008D224C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sz w:val="22"/>
          <w:szCs w:val="22"/>
        </w:rPr>
        <w:t>Характеристика Объектов продажи:</w:t>
      </w:r>
    </w:p>
    <w:p w:rsidR="00B8417F" w:rsidRPr="00BD044C" w:rsidRDefault="00B8417F" w:rsidP="00F33BB5">
      <w:pPr>
        <w:pStyle w:val="a3"/>
        <w:suppressAutoHyphens/>
        <w:ind w:firstLine="539"/>
        <w:jc w:val="both"/>
        <w:outlineLvl w:val="0"/>
        <w:rPr>
          <w:b/>
          <w:bCs w:val="0"/>
          <w:sz w:val="10"/>
          <w:szCs w:val="22"/>
        </w:rPr>
      </w:pPr>
    </w:p>
    <w:p w:rsidR="009D34E5" w:rsidRDefault="009D34E5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9D34E5" w:rsidRDefault="009D34E5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51674">
        <w:rPr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ВАЗ - 2106</w:t>
      </w:r>
      <w:r w:rsidRPr="00B51674">
        <w:rPr>
          <w:b/>
          <w:sz w:val="22"/>
          <w:szCs w:val="22"/>
        </w:rPr>
        <w:t xml:space="preserve">, год выпуска – </w:t>
      </w:r>
      <w:r>
        <w:rPr>
          <w:b/>
          <w:sz w:val="22"/>
          <w:szCs w:val="22"/>
        </w:rPr>
        <w:t>2005</w:t>
      </w:r>
      <w:r w:rsidRPr="004C2ABB">
        <w:rPr>
          <w:sz w:val="22"/>
          <w:szCs w:val="22"/>
        </w:rPr>
        <w:t>; идентификационный номер (</w:t>
      </w:r>
      <w:r w:rsidRPr="004C2ABB">
        <w:rPr>
          <w:sz w:val="22"/>
          <w:szCs w:val="22"/>
          <w:lang w:val="en-US"/>
        </w:rPr>
        <w:t>VIN</w:t>
      </w:r>
      <w:r w:rsidRPr="004C2ABB">
        <w:rPr>
          <w:sz w:val="22"/>
          <w:szCs w:val="22"/>
        </w:rPr>
        <w:t>) –</w:t>
      </w:r>
      <w:r w:rsidRPr="004C2ABB">
        <w:rPr>
          <w:sz w:val="22"/>
          <w:szCs w:val="22"/>
          <w:lang w:val="en-US"/>
        </w:rPr>
        <w:t>XT</w:t>
      </w:r>
      <w:r>
        <w:rPr>
          <w:sz w:val="22"/>
          <w:szCs w:val="22"/>
        </w:rPr>
        <w:t>К21060050122720</w:t>
      </w:r>
      <w:r w:rsidRPr="004C2ABB">
        <w:rPr>
          <w:sz w:val="22"/>
          <w:szCs w:val="22"/>
        </w:rPr>
        <w:t xml:space="preserve">; модель, № двигателя </w:t>
      </w:r>
      <w:r>
        <w:rPr>
          <w:sz w:val="22"/>
          <w:szCs w:val="22"/>
        </w:rPr>
        <w:t>2106-7898800</w:t>
      </w:r>
      <w:r w:rsidRPr="004C2ABB">
        <w:rPr>
          <w:sz w:val="22"/>
          <w:szCs w:val="22"/>
        </w:rPr>
        <w:t xml:space="preserve">; шасси (рама) № </w:t>
      </w:r>
      <w:r>
        <w:rPr>
          <w:sz w:val="22"/>
          <w:szCs w:val="22"/>
        </w:rPr>
        <w:t>отсутствует</w:t>
      </w:r>
      <w:r w:rsidRPr="004C2ABB">
        <w:rPr>
          <w:sz w:val="22"/>
          <w:szCs w:val="22"/>
        </w:rPr>
        <w:t>; кузов (</w:t>
      </w:r>
      <w:r>
        <w:rPr>
          <w:sz w:val="22"/>
          <w:szCs w:val="22"/>
        </w:rPr>
        <w:t xml:space="preserve">кабина, </w:t>
      </w:r>
      <w:r w:rsidRPr="004C2ABB">
        <w:rPr>
          <w:sz w:val="22"/>
          <w:szCs w:val="22"/>
        </w:rPr>
        <w:t xml:space="preserve">прицеп) № </w:t>
      </w:r>
      <w:r w:rsidRPr="004C2ABB">
        <w:rPr>
          <w:sz w:val="22"/>
          <w:szCs w:val="22"/>
          <w:lang w:val="en-US"/>
        </w:rPr>
        <w:t>XT</w:t>
      </w:r>
      <w:r>
        <w:rPr>
          <w:sz w:val="22"/>
          <w:szCs w:val="22"/>
        </w:rPr>
        <w:t>К21060050122720</w:t>
      </w:r>
      <w:r w:rsidRPr="004C2ABB">
        <w:rPr>
          <w:sz w:val="22"/>
          <w:szCs w:val="22"/>
        </w:rPr>
        <w:t>; цвет кузова (кабины</w:t>
      </w:r>
      <w:r>
        <w:rPr>
          <w:sz w:val="22"/>
          <w:szCs w:val="22"/>
        </w:rPr>
        <w:t>, прицепа</w:t>
      </w:r>
      <w:r w:rsidRPr="004C2ABB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синий. </w:t>
      </w:r>
      <w:proofErr w:type="gramEnd"/>
    </w:p>
    <w:p w:rsidR="00D128C9" w:rsidRDefault="00D128C9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Начальная цена</w:t>
      </w:r>
      <w:r>
        <w:rPr>
          <w:sz w:val="22"/>
          <w:szCs w:val="22"/>
        </w:rPr>
        <w:t xml:space="preserve"> объекта приватизация: </w:t>
      </w:r>
      <w:r w:rsidRPr="0074681C">
        <w:rPr>
          <w:b/>
          <w:sz w:val="22"/>
          <w:szCs w:val="22"/>
        </w:rPr>
        <w:t>24</w:t>
      </w:r>
      <w:r w:rsidR="0074681C" w:rsidRPr="0074681C">
        <w:rPr>
          <w:b/>
          <w:sz w:val="22"/>
          <w:szCs w:val="22"/>
        </w:rPr>
        <w:t> </w:t>
      </w:r>
      <w:r w:rsidRPr="0074681C">
        <w:rPr>
          <w:b/>
          <w:sz w:val="22"/>
          <w:szCs w:val="22"/>
        </w:rPr>
        <w:t>000</w:t>
      </w:r>
      <w:r w:rsidR="0074681C">
        <w:rPr>
          <w:sz w:val="22"/>
          <w:szCs w:val="22"/>
        </w:rPr>
        <w:t xml:space="preserve"> (Двадцать четыре тысячи) руб.</w:t>
      </w:r>
    </w:p>
    <w:p w:rsidR="00502E16" w:rsidRPr="00502E16" w:rsidRDefault="00502E16" w:rsidP="00502E1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502E16">
        <w:rPr>
          <w:b/>
          <w:sz w:val="22"/>
          <w:szCs w:val="22"/>
        </w:rPr>
        <w:t>: 2 400</w:t>
      </w:r>
      <w:r w:rsidRPr="004C2ABB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четыреста</w:t>
      </w:r>
      <w:r w:rsidRPr="004C2ABB">
        <w:rPr>
          <w:sz w:val="22"/>
          <w:szCs w:val="22"/>
        </w:rPr>
        <w:t>) рублей.</w:t>
      </w:r>
    </w:p>
    <w:p w:rsidR="0074681C" w:rsidRDefault="0074681C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Величина повышения</w:t>
      </w:r>
      <w:r>
        <w:rPr>
          <w:sz w:val="22"/>
          <w:szCs w:val="22"/>
        </w:rPr>
        <w:t xml:space="preserve"> начальной цены (шаг аукциона) -  </w:t>
      </w:r>
      <w:r w:rsidRPr="0074681C">
        <w:rPr>
          <w:b/>
          <w:sz w:val="22"/>
          <w:szCs w:val="22"/>
        </w:rPr>
        <w:t>1 200</w:t>
      </w:r>
      <w:r>
        <w:rPr>
          <w:sz w:val="22"/>
          <w:szCs w:val="22"/>
        </w:rPr>
        <w:t xml:space="preserve"> (Одна тысяча двести) руб.</w:t>
      </w:r>
    </w:p>
    <w:p w:rsidR="0074681C" w:rsidRDefault="0074681C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Величина снижения</w:t>
      </w:r>
      <w:r>
        <w:rPr>
          <w:sz w:val="22"/>
          <w:szCs w:val="22"/>
        </w:rPr>
        <w:t xml:space="preserve"> начальной цены – </w:t>
      </w:r>
      <w:r w:rsidRPr="0074681C">
        <w:rPr>
          <w:b/>
          <w:sz w:val="22"/>
          <w:szCs w:val="22"/>
        </w:rPr>
        <w:t>2 400</w:t>
      </w:r>
      <w:r>
        <w:rPr>
          <w:sz w:val="22"/>
          <w:szCs w:val="22"/>
        </w:rPr>
        <w:t xml:space="preserve"> (Две тысячи четыреста) руб.</w:t>
      </w:r>
    </w:p>
    <w:p w:rsidR="0074681C" w:rsidRDefault="0074681C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Минимальная цена</w:t>
      </w:r>
      <w:r>
        <w:rPr>
          <w:sz w:val="22"/>
          <w:szCs w:val="22"/>
        </w:rPr>
        <w:t xml:space="preserve"> предложения (цена отсечения) – </w:t>
      </w:r>
      <w:r w:rsidRPr="0074681C">
        <w:rPr>
          <w:b/>
          <w:sz w:val="22"/>
          <w:szCs w:val="22"/>
        </w:rPr>
        <w:t>12 000</w:t>
      </w:r>
      <w:r>
        <w:rPr>
          <w:sz w:val="22"/>
          <w:szCs w:val="22"/>
        </w:rPr>
        <w:t xml:space="preserve"> (Двенадцать тысяч) руб.</w:t>
      </w:r>
    </w:p>
    <w:p w:rsidR="00603F8D" w:rsidRPr="00A83ACC" w:rsidRDefault="00603F8D" w:rsidP="00603F8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EB46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ОГКУСО «Социально – реабилитационный центр для несовершеннолетних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Ангарска</w:t>
      </w:r>
      <w:proofErr w:type="spellEnd"/>
      <w:r>
        <w:rPr>
          <w:sz w:val="22"/>
          <w:szCs w:val="22"/>
        </w:rPr>
        <w:t xml:space="preserve">», Иркутская область, г. Ангарск, 15 микрорайон, дом 14. Контактное лицо: </w:t>
      </w:r>
      <w:proofErr w:type="spellStart"/>
      <w:r>
        <w:rPr>
          <w:sz w:val="22"/>
          <w:szCs w:val="22"/>
        </w:rPr>
        <w:t>Болотникова</w:t>
      </w:r>
      <w:proofErr w:type="spellEnd"/>
      <w:r>
        <w:rPr>
          <w:sz w:val="22"/>
          <w:szCs w:val="22"/>
        </w:rPr>
        <w:t xml:space="preserve"> Ольга Викторовна тел. 8-950-145-16-26.</w:t>
      </w:r>
    </w:p>
    <w:p w:rsidR="00603F8D" w:rsidRDefault="00603F8D" w:rsidP="00603F8D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9D34E5" w:rsidRDefault="009D34E5" w:rsidP="009D34E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A83ACC">
        <w:rPr>
          <w:b/>
          <w:sz w:val="22"/>
          <w:szCs w:val="22"/>
        </w:rPr>
        <w:t xml:space="preserve"> лот.</w:t>
      </w:r>
      <w:r w:rsidRPr="00A83ACC">
        <w:rPr>
          <w:sz w:val="22"/>
          <w:szCs w:val="22"/>
        </w:rPr>
        <w:t xml:space="preserve"> </w:t>
      </w:r>
    </w:p>
    <w:p w:rsidR="009D34E5" w:rsidRPr="004C2ABB" w:rsidRDefault="009D34E5" w:rsidP="009D34E5">
      <w:pPr>
        <w:jc w:val="both"/>
        <w:rPr>
          <w:sz w:val="22"/>
          <w:szCs w:val="22"/>
        </w:rPr>
      </w:pPr>
      <w:r>
        <w:t xml:space="preserve">         </w:t>
      </w:r>
      <w:proofErr w:type="gramStart"/>
      <w:r w:rsidRPr="00B51674">
        <w:rPr>
          <w:sz w:val="22"/>
          <w:szCs w:val="22"/>
        </w:rPr>
        <w:t>Автомобиль</w:t>
      </w:r>
      <w:r w:rsidRPr="004C2ABB">
        <w:rPr>
          <w:b/>
          <w:sz w:val="22"/>
          <w:szCs w:val="22"/>
        </w:rPr>
        <w:t xml:space="preserve"> – </w:t>
      </w:r>
      <w:r w:rsidRPr="00B51674">
        <w:rPr>
          <w:b/>
          <w:sz w:val="22"/>
          <w:szCs w:val="22"/>
        </w:rPr>
        <w:t>ГАЗ - 3110, год выпуска – 2002</w:t>
      </w:r>
      <w:r w:rsidRPr="004C2ABB">
        <w:rPr>
          <w:sz w:val="22"/>
          <w:szCs w:val="22"/>
        </w:rPr>
        <w:t>; идентификационный номер (</w:t>
      </w:r>
      <w:r w:rsidRPr="004C2ABB">
        <w:rPr>
          <w:sz w:val="22"/>
          <w:szCs w:val="22"/>
          <w:lang w:val="en-US"/>
        </w:rPr>
        <w:t>VIN</w:t>
      </w:r>
      <w:r w:rsidRPr="004C2ABB">
        <w:rPr>
          <w:sz w:val="22"/>
          <w:szCs w:val="22"/>
        </w:rPr>
        <w:t>) – ХТ</w:t>
      </w:r>
      <w:r>
        <w:rPr>
          <w:sz w:val="22"/>
          <w:szCs w:val="22"/>
        </w:rPr>
        <w:t>Н31100021090913</w:t>
      </w:r>
      <w:r w:rsidRPr="004C2ABB">
        <w:rPr>
          <w:sz w:val="22"/>
          <w:szCs w:val="22"/>
        </w:rPr>
        <w:t xml:space="preserve">; модель, № двигателя </w:t>
      </w:r>
      <w:r>
        <w:rPr>
          <w:sz w:val="22"/>
          <w:szCs w:val="22"/>
        </w:rPr>
        <w:t>*40620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*</w:t>
      </w:r>
      <w:r w:rsidRPr="00C27F88">
        <w:rPr>
          <w:sz w:val="22"/>
          <w:szCs w:val="22"/>
        </w:rPr>
        <w:t>23012898</w:t>
      </w:r>
      <w:r>
        <w:rPr>
          <w:sz w:val="22"/>
          <w:szCs w:val="22"/>
        </w:rPr>
        <w:t>*</w:t>
      </w:r>
      <w:r w:rsidRPr="004C2ABB">
        <w:rPr>
          <w:sz w:val="22"/>
          <w:szCs w:val="22"/>
        </w:rPr>
        <w:t xml:space="preserve">; шасси (рама) № </w:t>
      </w:r>
      <w:r>
        <w:rPr>
          <w:sz w:val="22"/>
          <w:szCs w:val="22"/>
        </w:rPr>
        <w:t>не установлен</w:t>
      </w:r>
      <w:r w:rsidRPr="004C2AB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4C2ABB">
        <w:rPr>
          <w:sz w:val="22"/>
          <w:szCs w:val="22"/>
        </w:rPr>
        <w:t>кузов (</w:t>
      </w:r>
      <w:r>
        <w:rPr>
          <w:sz w:val="22"/>
          <w:szCs w:val="22"/>
        </w:rPr>
        <w:t xml:space="preserve">кабина, </w:t>
      </w:r>
      <w:r w:rsidRPr="004C2ABB">
        <w:rPr>
          <w:sz w:val="22"/>
          <w:szCs w:val="22"/>
        </w:rPr>
        <w:t xml:space="preserve">прицеп) № </w:t>
      </w:r>
      <w:r>
        <w:rPr>
          <w:sz w:val="22"/>
          <w:szCs w:val="22"/>
        </w:rPr>
        <w:t>31100020492632</w:t>
      </w:r>
      <w:r w:rsidRPr="004C2ABB">
        <w:rPr>
          <w:sz w:val="22"/>
          <w:szCs w:val="22"/>
        </w:rPr>
        <w:t>; цвет кузова (</w:t>
      </w:r>
      <w:r>
        <w:rPr>
          <w:sz w:val="22"/>
          <w:szCs w:val="22"/>
        </w:rPr>
        <w:t xml:space="preserve">кабина, </w:t>
      </w:r>
      <w:r w:rsidRPr="004C2ABB">
        <w:rPr>
          <w:sz w:val="22"/>
          <w:szCs w:val="22"/>
        </w:rPr>
        <w:t>прицеп) –</w:t>
      </w:r>
      <w:r>
        <w:rPr>
          <w:sz w:val="22"/>
          <w:szCs w:val="22"/>
        </w:rPr>
        <w:t xml:space="preserve"> черный</w:t>
      </w:r>
      <w:r w:rsidRPr="004C2ABB">
        <w:rPr>
          <w:sz w:val="22"/>
          <w:szCs w:val="22"/>
        </w:rPr>
        <w:t xml:space="preserve">. </w:t>
      </w:r>
      <w:proofErr w:type="gramEnd"/>
    </w:p>
    <w:p w:rsidR="0074681C" w:rsidRDefault="0074681C" w:rsidP="0074681C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Начальная цена</w:t>
      </w:r>
      <w:r>
        <w:rPr>
          <w:sz w:val="22"/>
          <w:szCs w:val="22"/>
        </w:rPr>
        <w:t xml:space="preserve"> объекта приватизация: </w:t>
      </w:r>
      <w:r w:rsidRPr="0074681C">
        <w:rPr>
          <w:b/>
          <w:sz w:val="22"/>
          <w:szCs w:val="22"/>
        </w:rPr>
        <w:t>52 000</w:t>
      </w:r>
      <w:r>
        <w:rPr>
          <w:sz w:val="22"/>
          <w:szCs w:val="22"/>
        </w:rPr>
        <w:t xml:space="preserve"> (Пятьдесят две тысячи) руб.</w:t>
      </w:r>
    </w:p>
    <w:p w:rsidR="00502E16" w:rsidRDefault="00502E16" w:rsidP="0074681C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4C2ABB">
        <w:rPr>
          <w:sz w:val="22"/>
          <w:szCs w:val="22"/>
        </w:rPr>
        <w:t xml:space="preserve">: </w:t>
      </w:r>
      <w:r w:rsidRPr="00516DE2">
        <w:rPr>
          <w:b/>
          <w:sz w:val="22"/>
          <w:szCs w:val="22"/>
        </w:rPr>
        <w:t>5 200</w:t>
      </w:r>
      <w:r w:rsidRPr="004C2ABB">
        <w:rPr>
          <w:sz w:val="22"/>
          <w:szCs w:val="22"/>
        </w:rPr>
        <w:t xml:space="preserve"> (</w:t>
      </w:r>
      <w:r>
        <w:rPr>
          <w:sz w:val="22"/>
          <w:szCs w:val="22"/>
        </w:rPr>
        <w:t>Пять тысяч двести</w:t>
      </w:r>
      <w:r w:rsidRPr="004C2ABB">
        <w:rPr>
          <w:sz w:val="22"/>
          <w:szCs w:val="22"/>
        </w:rPr>
        <w:t>) рублей</w:t>
      </w:r>
    </w:p>
    <w:p w:rsidR="0074681C" w:rsidRDefault="0074681C" w:rsidP="0074681C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Величина повышения</w:t>
      </w:r>
      <w:r>
        <w:rPr>
          <w:sz w:val="22"/>
          <w:szCs w:val="22"/>
        </w:rPr>
        <w:t xml:space="preserve"> начальной цены (шаг аукциона) -  </w:t>
      </w:r>
      <w:r w:rsidRPr="0074681C">
        <w:rPr>
          <w:b/>
          <w:sz w:val="22"/>
          <w:szCs w:val="22"/>
        </w:rPr>
        <w:t>2 600</w:t>
      </w:r>
      <w:r>
        <w:rPr>
          <w:sz w:val="22"/>
          <w:szCs w:val="22"/>
        </w:rPr>
        <w:t xml:space="preserve"> (Две тысячи шестьсот) руб.</w:t>
      </w:r>
    </w:p>
    <w:p w:rsidR="009D34E5" w:rsidRPr="009D34E5" w:rsidRDefault="0074681C" w:rsidP="0074681C">
      <w:pPr>
        <w:pStyle w:val="a3"/>
        <w:suppressAutoHyphens/>
        <w:ind w:firstLine="539"/>
        <w:jc w:val="both"/>
        <w:outlineLvl w:val="0"/>
        <w:rPr>
          <w:b/>
          <w:bCs w:val="0"/>
          <w:color w:val="FF0000"/>
          <w:sz w:val="22"/>
          <w:szCs w:val="22"/>
        </w:rPr>
      </w:pPr>
      <w:r w:rsidRPr="0074681C">
        <w:rPr>
          <w:b/>
          <w:sz w:val="22"/>
          <w:szCs w:val="22"/>
        </w:rPr>
        <w:t>Величина снижения</w:t>
      </w:r>
      <w:r>
        <w:rPr>
          <w:sz w:val="22"/>
          <w:szCs w:val="22"/>
        </w:rPr>
        <w:t xml:space="preserve"> начальной цены – </w:t>
      </w:r>
      <w:r w:rsidRPr="0074681C">
        <w:rPr>
          <w:b/>
          <w:sz w:val="22"/>
          <w:szCs w:val="22"/>
        </w:rPr>
        <w:t>5 200</w:t>
      </w:r>
      <w:r>
        <w:rPr>
          <w:sz w:val="22"/>
          <w:szCs w:val="22"/>
        </w:rPr>
        <w:t xml:space="preserve"> (Пять тысяч двести) руб.</w:t>
      </w:r>
    </w:p>
    <w:p w:rsidR="0074681C" w:rsidRDefault="0074681C" w:rsidP="0074681C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Минимальная цена</w:t>
      </w:r>
      <w:r>
        <w:rPr>
          <w:sz w:val="22"/>
          <w:szCs w:val="22"/>
        </w:rPr>
        <w:t xml:space="preserve"> предложения (цена отсечения) – </w:t>
      </w:r>
      <w:r w:rsidRPr="0074681C">
        <w:rPr>
          <w:b/>
          <w:sz w:val="22"/>
          <w:szCs w:val="22"/>
        </w:rPr>
        <w:t>26 000</w:t>
      </w:r>
      <w:r>
        <w:rPr>
          <w:sz w:val="22"/>
          <w:szCs w:val="22"/>
        </w:rPr>
        <w:t xml:space="preserve"> (Двадцать шесть тысяч) руб.</w:t>
      </w:r>
    </w:p>
    <w:p w:rsidR="00B13F67" w:rsidRPr="00F02BA7" w:rsidRDefault="00B13F67" w:rsidP="00F02BA7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F02BA7">
        <w:rPr>
          <w:sz w:val="22"/>
          <w:szCs w:val="22"/>
        </w:rPr>
        <w:t>(далее –  Объект</w:t>
      </w:r>
      <w:r w:rsidR="0074681C">
        <w:rPr>
          <w:sz w:val="22"/>
          <w:szCs w:val="22"/>
        </w:rPr>
        <w:t>ы</w:t>
      </w:r>
      <w:r w:rsidRPr="00F02BA7">
        <w:rPr>
          <w:sz w:val="22"/>
          <w:szCs w:val="22"/>
        </w:rPr>
        <w:t xml:space="preserve"> приватизации).</w:t>
      </w:r>
    </w:p>
    <w:p w:rsidR="006B624F" w:rsidRPr="0011459D" w:rsidRDefault="006B624F" w:rsidP="006B624F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Pr="00A83ACC">
        <w:rPr>
          <w:b/>
          <w:sz w:val="22"/>
          <w:szCs w:val="22"/>
        </w:rPr>
        <w:t>:</w:t>
      </w:r>
      <w:r w:rsidRPr="00EB46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ОГБУСО «Братский дом – интернат для престарелых и инвалидов»,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Братск, жилой район Центральный, ул. Курчатова, 6. Контактное лицо: Вахонин Андрей Вячеславович 8-904-135-08-77.</w:t>
      </w:r>
    </w:p>
    <w:p w:rsidR="00B13F67" w:rsidRPr="00BD044C" w:rsidRDefault="00B13F67" w:rsidP="00B13F67">
      <w:pPr>
        <w:pStyle w:val="a3"/>
        <w:suppressAutoHyphens/>
        <w:ind w:firstLine="539"/>
        <w:jc w:val="both"/>
        <w:rPr>
          <w:sz w:val="14"/>
          <w:szCs w:val="22"/>
        </w:rPr>
      </w:pPr>
    </w:p>
    <w:p w:rsidR="00746A7C" w:rsidRPr="00B13F67" w:rsidRDefault="00852389" w:rsidP="00852389">
      <w:pPr>
        <w:pStyle w:val="a3"/>
        <w:suppressAutoHyphens/>
        <w:ind w:firstLine="708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B13F67" w:rsidRDefault="009503CE" w:rsidP="00746A7C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46A7C" w:rsidRPr="00B13F67">
        <w:rPr>
          <w:sz w:val="22"/>
          <w:szCs w:val="22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B13F67">
        <w:rPr>
          <w:sz w:val="22"/>
          <w:szCs w:val="22"/>
        </w:rPr>
        <w:t>г</w:t>
      </w:r>
      <w:proofErr w:type="gramEnd"/>
      <w:r w:rsidR="00746A7C" w:rsidRPr="00B13F67">
        <w:rPr>
          <w:sz w:val="22"/>
          <w:szCs w:val="22"/>
        </w:rPr>
        <w:t xml:space="preserve">. Иркутск, ул. Партизанская, 1,  </w:t>
      </w:r>
      <w:proofErr w:type="spellStart"/>
      <w:r w:rsidR="00746A7C" w:rsidRPr="00B13F67">
        <w:rPr>
          <w:sz w:val="22"/>
          <w:szCs w:val="22"/>
        </w:rPr>
        <w:t>каб</w:t>
      </w:r>
      <w:proofErr w:type="spellEnd"/>
      <w:r w:rsidR="00746A7C" w:rsidRPr="00B13F67">
        <w:rPr>
          <w:sz w:val="22"/>
          <w:szCs w:val="22"/>
        </w:rPr>
        <w:t>. 73б.</w:t>
      </w:r>
    </w:p>
    <w:p w:rsidR="00D3696C" w:rsidRPr="004A1933" w:rsidRDefault="007166B6" w:rsidP="00D3696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="00D3696C">
        <w:rPr>
          <w:sz w:val="22"/>
          <w:szCs w:val="22"/>
        </w:rPr>
        <w:t>Для участия в продаже</w:t>
      </w:r>
      <w:r w:rsidR="00746A7C" w:rsidRPr="00B13F67">
        <w:rPr>
          <w:sz w:val="22"/>
          <w:szCs w:val="22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r w:rsidR="00D3696C" w:rsidRPr="004A1933">
        <w:rPr>
          <w:szCs w:val="24"/>
        </w:rPr>
        <w:t xml:space="preserve">№40302810400004000002 </w:t>
      </w:r>
      <w:r w:rsidR="00D3696C">
        <w:t>отделение Иркутск г</w:t>
      </w:r>
      <w:proofErr w:type="gramStart"/>
      <w:r w:rsidR="00D3696C">
        <w:t>.</w:t>
      </w:r>
      <w:r w:rsidR="00D3696C" w:rsidRPr="00C1339B">
        <w:t>И</w:t>
      </w:r>
      <w:proofErr w:type="gramEnd"/>
      <w:r w:rsidR="00D3696C" w:rsidRPr="00C1339B">
        <w:t>ркутск</w:t>
      </w:r>
      <w:r w:rsidR="00D3696C" w:rsidRPr="00C1339B">
        <w:rPr>
          <w:szCs w:val="24"/>
        </w:rPr>
        <w:t>, БИК</w:t>
      </w:r>
      <w:r w:rsidR="00D3696C" w:rsidRPr="004A1933">
        <w:rPr>
          <w:szCs w:val="24"/>
        </w:rPr>
        <w:t xml:space="preserve"> 042520001, Получатель: ИНН 3808022890, КПП 380801001 Минфин Иркутской области (ОГКУ «Фонд имущества Иркутской области», лицевой счет №81301060006), согла</w:t>
      </w:r>
      <w:r w:rsidR="00D3696C">
        <w:rPr>
          <w:szCs w:val="24"/>
        </w:rPr>
        <w:t>сно договору о задатке № __ от «__»_____ 20__года.</w:t>
      </w:r>
    </w:p>
    <w:p w:rsidR="00746A7C" w:rsidRPr="00B13F67" w:rsidRDefault="00746A7C" w:rsidP="00D3696C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B13F67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</w:t>
      </w:r>
      <w:r w:rsidR="0058277B" w:rsidRPr="007166B6">
        <w:rPr>
          <w:b/>
          <w:sz w:val="22"/>
          <w:szCs w:val="22"/>
        </w:rPr>
        <w:t>2</w:t>
      </w:r>
      <w:r w:rsidR="007166B6" w:rsidRPr="007166B6">
        <w:rPr>
          <w:b/>
          <w:sz w:val="22"/>
          <w:szCs w:val="22"/>
        </w:rPr>
        <w:t>8</w:t>
      </w:r>
      <w:r w:rsidR="00415972">
        <w:rPr>
          <w:b/>
          <w:sz w:val="22"/>
          <w:szCs w:val="22"/>
        </w:rPr>
        <w:t xml:space="preserve"> </w:t>
      </w:r>
      <w:r w:rsidR="0058277B">
        <w:rPr>
          <w:b/>
          <w:sz w:val="22"/>
          <w:szCs w:val="22"/>
        </w:rPr>
        <w:t>апреля</w:t>
      </w:r>
      <w:r w:rsidR="00B13F67" w:rsidRPr="00B13F67">
        <w:rPr>
          <w:b/>
          <w:sz w:val="22"/>
          <w:szCs w:val="22"/>
        </w:rPr>
        <w:t xml:space="preserve"> 2001</w:t>
      </w:r>
      <w:r w:rsidR="0058277B">
        <w:rPr>
          <w:b/>
          <w:sz w:val="22"/>
          <w:szCs w:val="22"/>
        </w:rPr>
        <w:t>5</w:t>
      </w:r>
      <w:r w:rsidR="0030175F">
        <w:rPr>
          <w:b/>
          <w:sz w:val="22"/>
          <w:szCs w:val="22"/>
        </w:rPr>
        <w:t xml:space="preserve"> г</w:t>
      </w:r>
      <w:r w:rsidRPr="00B13F67">
        <w:rPr>
          <w:b/>
          <w:sz w:val="22"/>
          <w:szCs w:val="22"/>
        </w:rPr>
        <w:t>.</w:t>
      </w:r>
    </w:p>
    <w:p w:rsidR="007166B6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</w:t>
      </w:r>
      <w:r w:rsidRPr="00B13F67">
        <w:rPr>
          <w:sz w:val="22"/>
          <w:szCs w:val="22"/>
        </w:rPr>
        <w:lastRenderedPageBreak/>
        <w:t xml:space="preserve">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 w:rsidRPr="00B13F67">
        <w:rPr>
          <w:sz w:val="22"/>
          <w:szCs w:val="22"/>
        </w:rPr>
        <w:t>о</w:t>
      </w:r>
      <w:proofErr w:type="gramEnd"/>
      <w:r w:rsidRPr="00B13F67">
        <w:rPr>
          <w:sz w:val="22"/>
          <w:szCs w:val="22"/>
        </w:rPr>
        <w:t xml:space="preserve"> </w:t>
      </w:r>
      <w:proofErr w:type="gramStart"/>
      <w:r w:rsidRPr="00B13F67">
        <w:rPr>
          <w:sz w:val="22"/>
          <w:szCs w:val="22"/>
        </w:rPr>
        <w:t>его</w:t>
      </w:r>
      <w:proofErr w:type="gramEnd"/>
      <w:r w:rsidRPr="00B13F67">
        <w:rPr>
          <w:sz w:val="22"/>
          <w:szCs w:val="22"/>
        </w:rPr>
        <w:t xml:space="preserve"> </w:t>
      </w:r>
    </w:p>
    <w:p w:rsidR="00746A7C" w:rsidRPr="00B13F67" w:rsidRDefault="00746A7C" w:rsidP="007166B6">
      <w:pPr>
        <w:pStyle w:val="a3"/>
        <w:suppressAutoHyphens/>
        <w:jc w:val="both"/>
        <w:rPr>
          <w:sz w:val="22"/>
          <w:szCs w:val="22"/>
        </w:rPr>
      </w:pPr>
      <w:proofErr w:type="gramStart"/>
      <w:r w:rsidRPr="00B13F67">
        <w:rPr>
          <w:sz w:val="22"/>
          <w:szCs w:val="22"/>
        </w:rPr>
        <w:t>избрании</w:t>
      </w:r>
      <w:proofErr w:type="gramEnd"/>
      <w:r w:rsidRPr="00B13F67">
        <w:rPr>
          <w:sz w:val="22"/>
          <w:szCs w:val="22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3696C">
        <w:t>отделение Иркутск г</w:t>
      </w:r>
      <w:proofErr w:type="gramStart"/>
      <w:r w:rsidR="00D3696C">
        <w:t>.</w:t>
      </w:r>
      <w:r w:rsidR="00D3696C" w:rsidRPr="00C1339B">
        <w:t>И</w:t>
      </w:r>
      <w:proofErr w:type="gramEnd"/>
      <w:r w:rsidR="00D3696C" w:rsidRPr="00C1339B">
        <w:t>ркутск</w:t>
      </w:r>
      <w:r w:rsidRPr="00B13F67">
        <w:rPr>
          <w:sz w:val="22"/>
          <w:szCs w:val="22"/>
        </w:rPr>
        <w:t>, расчетный счет № 40101810900000010001, Б</w:t>
      </w:r>
      <w:r w:rsidR="007870BF" w:rsidRPr="00B13F67">
        <w:rPr>
          <w:sz w:val="22"/>
          <w:szCs w:val="22"/>
        </w:rPr>
        <w:t>ИК 042520001, КБК 813 1 14 02023</w:t>
      </w:r>
      <w:r w:rsidRPr="00B13F67">
        <w:rPr>
          <w:sz w:val="22"/>
          <w:szCs w:val="22"/>
        </w:rPr>
        <w:t xml:space="preserve"> 02 0000 410, </w:t>
      </w:r>
      <w:r w:rsidR="007166B6" w:rsidRPr="004A1933">
        <w:rPr>
          <w:szCs w:val="24"/>
        </w:rPr>
        <w:t>ОКТ</w:t>
      </w:r>
      <w:r w:rsidR="007166B6">
        <w:rPr>
          <w:szCs w:val="24"/>
        </w:rPr>
        <w:t>М</w:t>
      </w:r>
      <w:r w:rsidR="007166B6" w:rsidRPr="004A1933">
        <w:rPr>
          <w:szCs w:val="24"/>
        </w:rPr>
        <w:t>О</w:t>
      </w:r>
      <w:r w:rsidR="007166B6">
        <w:rPr>
          <w:szCs w:val="24"/>
        </w:rPr>
        <w:t xml:space="preserve"> </w:t>
      </w:r>
      <w:r w:rsidR="007166B6" w:rsidRPr="00415FD4">
        <w:rPr>
          <w:szCs w:val="24"/>
        </w:rPr>
        <w:t>25</w:t>
      </w:r>
      <w:r w:rsidR="007166B6">
        <w:rPr>
          <w:szCs w:val="24"/>
        </w:rPr>
        <w:t>7</w:t>
      </w:r>
      <w:r w:rsidR="007166B6" w:rsidRPr="00415FD4">
        <w:rPr>
          <w:szCs w:val="24"/>
        </w:rPr>
        <w:t>01000</w:t>
      </w:r>
      <w:r w:rsidRPr="00B13F67">
        <w:rPr>
          <w:sz w:val="22"/>
          <w:szCs w:val="22"/>
        </w:rPr>
        <w:t>).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746A7C" w:rsidRPr="00B13F67" w:rsidRDefault="00746A7C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58277B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746A7C"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46A7C"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  <w:t xml:space="preserve">   </w:t>
      </w:r>
      <w:r w:rsidR="0058277B">
        <w:rPr>
          <w:sz w:val="22"/>
          <w:szCs w:val="22"/>
        </w:rPr>
        <w:t xml:space="preserve">                                                        </w:t>
      </w:r>
      <w:r w:rsidR="007166B6">
        <w:rPr>
          <w:sz w:val="22"/>
          <w:szCs w:val="22"/>
        </w:rPr>
        <w:t xml:space="preserve">        </w:t>
      </w:r>
      <w:r w:rsidR="0058277B">
        <w:rPr>
          <w:sz w:val="22"/>
          <w:szCs w:val="22"/>
        </w:rPr>
        <w:t>Е.В. Магомедова</w:t>
      </w:r>
    </w:p>
    <w:p w:rsidR="008D224C" w:rsidRPr="00B13F67" w:rsidRDefault="008D224C" w:rsidP="00913A1D">
      <w:pPr>
        <w:pStyle w:val="a3"/>
        <w:suppressAutoHyphens/>
        <w:ind w:firstLine="539"/>
        <w:jc w:val="both"/>
        <w:rPr>
          <w:sz w:val="22"/>
          <w:szCs w:val="22"/>
        </w:rPr>
      </w:pPr>
    </w:p>
    <w:sectPr w:rsidR="008D224C" w:rsidRPr="00B13F67" w:rsidSect="00BD044C">
      <w:pgSz w:w="11906" w:h="16838" w:code="9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2C18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A5C6F"/>
    <w:rsid w:val="003B3F3F"/>
    <w:rsid w:val="003B5AAE"/>
    <w:rsid w:val="00415854"/>
    <w:rsid w:val="00415972"/>
    <w:rsid w:val="004204EB"/>
    <w:rsid w:val="0044281D"/>
    <w:rsid w:val="0044533C"/>
    <w:rsid w:val="004774A6"/>
    <w:rsid w:val="004C4B71"/>
    <w:rsid w:val="004D0CA1"/>
    <w:rsid w:val="004D6A74"/>
    <w:rsid w:val="004F33FE"/>
    <w:rsid w:val="005005F5"/>
    <w:rsid w:val="00500BCB"/>
    <w:rsid w:val="00502E16"/>
    <w:rsid w:val="005066FB"/>
    <w:rsid w:val="00510116"/>
    <w:rsid w:val="00516DE2"/>
    <w:rsid w:val="0055722F"/>
    <w:rsid w:val="0058277B"/>
    <w:rsid w:val="005A028C"/>
    <w:rsid w:val="005A6855"/>
    <w:rsid w:val="005C7108"/>
    <w:rsid w:val="005D3131"/>
    <w:rsid w:val="005F1AD2"/>
    <w:rsid w:val="00603F8D"/>
    <w:rsid w:val="00613232"/>
    <w:rsid w:val="00615444"/>
    <w:rsid w:val="00633004"/>
    <w:rsid w:val="00664065"/>
    <w:rsid w:val="00682BFB"/>
    <w:rsid w:val="00684202"/>
    <w:rsid w:val="00684624"/>
    <w:rsid w:val="00695BB9"/>
    <w:rsid w:val="006B46B2"/>
    <w:rsid w:val="006B624F"/>
    <w:rsid w:val="006E2F89"/>
    <w:rsid w:val="006F08D6"/>
    <w:rsid w:val="006F5D2E"/>
    <w:rsid w:val="007166B6"/>
    <w:rsid w:val="0072611D"/>
    <w:rsid w:val="00742735"/>
    <w:rsid w:val="00744F86"/>
    <w:rsid w:val="0074681C"/>
    <w:rsid w:val="00746A7C"/>
    <w:rsid w:val="00751C8E"/>
    <w:rsid w:val="007551B4"/>
    <w:rsid w:val="007642E8"/>
    <w:rsid w:val="00771D00"/>
    <w:rsid w:val="007820AE"/>
    <w:rsid w:val="007824C9"/>
    <w:rsid w:val="007856EC"/>
    <w:rsid w:val="007870BF"/>
    <w:rsid w:val="007B2D0B"/>
    <w:rsid w:val="007B7D0D"/>
    <w:rsid w:val="007C22BF"/>
    <w:rsid w:val="007C3EF1"/>
    <w:rsid w:val="007D0E0A"/>
    <w:rsid w:val="007E3701"/>
    <w:rsid w:val="007F5DDE"/>
    <w:rsid w:val="00801008"/>
    <w:rsid w:val="00804305"/>
    <w:rsid w:val="00825C1D"/>
    <w:rsid w:val="00835CB0"/>
    <w:rsid w:val="00843429"/>
    <w:rsid w:val="00852389"/>
    <w:rsid w:val="008573F4"/>
    <w:rsid w:val="008720F7"/>
    <w:rsid w:val="008754A0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34E5"/>
    <w:rsid w:val="009D7EE0"/>
    <w:rsid w:val="009F26DA"/>
    <w:rsid w:val="009F6743"/>
    <w:rsid w:val="00A51C41"/>
    <w:rsid w:val="00A6191C"/>
    <w:rsid w:val="00A64612"/>
    <w:rsid w:val="00A731BD"/>
    <w:rsid w:val="00A80223"/>
    <w:rsid w:val="00AC1AA7"/>
    <w:rsid w:val="00AD5473"/>
    <w:rsid w:val="00AE3D7E"/>
    <w:rsid w:val="00AF7371"/>
    <w:rsid w:val="00B13F67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462C"/>
    <w:rsid w:val="00C326FE"/>
    <w:rsid w:val="00C45847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422C"/>
    <w:rsid w:val="00D1071C"/>
    <w:rsid w:val="00D128C9"/>
    <w:rsid w:val="00D252D9"/>
    <w:rsid w:val="00D31EF3"/>
    <w:rsid w:val="00D3696C"/>
    <w:rsid w:val="00D40D92"/>
    <w:rsid w:val="00D410F2"/>
    <w:rsid w:val="00D44A97"/>
    <w:rsid w:val="00D73A42"/>
    <w:rsid w:val="00D746ED"/>
    <w:rsid w:val="00D941CB"/>
    <w:rsid w:val="00D94DAD"/>
    <w:rsid w:val="00DA29E7"/>
    <w:rsid w:val="00DB4060"/>
    <w:rsid w:val="00DB7C6C"/>
    <w:rsid w:val="00DF036A"/>
    <w:rsid w:val="00E049BD"/>
    <w:rsid w:val="00E1319B"/>
    <w:rsid w:val="00E415C7"/>
    <w:rsid w:val="00E44ECA"/>
    <w:rsid w:val="00E52C28"/>
    <w:rsid w:val="00E62EB8"/>
    <w:rsid w:val="00E65B3F"/>
    <w:rsid w:val="00E7533C"/>
    <w:rsid w:val="00E83EE8"/>
    <w:rsid w:val="00E8714C"/>
    <w:rsid w:val="00E974BF"/>
    <w:rsid w:val="00EB4447"/>
    <w:rsid w:val="00EC0CA5"/>
    <w:rsid w:val="00EC260D"/>
    <w:rsid w:val="00ED132B"/>
    <w:rsid w:val="00EE0F3F"/>
    <w:rsid w:val="00EE1BA4"/>
    <w:rsid w:val="00F02BA7"/>
    <w:rsid w:val="00F17808"/>
    <w:rsid w:val="00F232B7"/>
    <w:rsid w:val="00F2480A"/>
    <w:rsid w:val="00F33BB5"/>
    <w:rsid w:val="00F35CB6"/>
    <w:rsid w:val="00F43A8D"/>
    <w:rsid w:val="00F52B38"/>
    <w:rsid w:val="00F66C24"/>
    <w:rsid w:val="00F7346D"/>
    <w:rsid w:val="00F82A9F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7387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2015-04-01T03:37:00Z</cp:lastPrinted>
  <dcterms:created xsi:type="dcterms:W3CDTF">2015-03-31T11:00:00Z</dcterms:created>
  <dcterms:modified xsi:type="dcterms:W3CDTF">2015-04-02T07:28:00Z</dcterms:modified>
</cp:coreProperties>
</file>