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334" w:rsidRDefault="00FB4334">
      <w:pPr>
        <w:jc w:val="center"/>
        <w:rPr>
          <w:b/>
          <w:caps/>
        </w:rPr>
      </w:pPr>
    </w:p>
    <w:p w:rsidR="00392713" w:rsidRDefault="00392713">
      <w:pPr>
        <w:jc w:val="center"/>
        <w:rPr>
          <w:b/>
          <w:caps/>
        </w:rPr>
      </w:pPr>
      <w:r>
        <w:rPr>
          <w:b/>
          <w:caps/>
        </w:rPr>
        <w:t>извещение о проведен</w:t>
      </w:r>
      <w:proofErr w:type="gramStart"/>
      <w:r>
        <w:rPr>
          <w:b/>
          <w:caps/>
        </w:rPr>
        <w:t xml:space="preserve">ии </w:t>
      </w:r>
      <w:r w:rsidR="00EC5D40">
        <w:rPr>
          <w:b/>
          <w:caps/>
        </w:rPr>
        <w:t>АУ</w:t>
      </w:r>
      <w:proofErr w:type="gramEnd"/>
      <w:r w:rsidR="00EC5D40">
        <w:rPr>
          <w:b/>
          <w:caps/>
        </w:rPr>
        <w:t>КЦИОНА</w:t>
      </w:r>
    </w:p>
    <w:p w:rsidR="0011070A" w:rsidRPr="00085ABE" w:rsidRDefault="00392713" w:rsidP="0011070A">
      <w:pPr>
        <w:jc w:val="both"/>
        <w:rPr>
          <w:b/>
          <w:bCs/>
        </w:rPr>
      </w:pPr>
      <w:r w:rsidRPr="00085ABE">
        <w:rPr>
          <w:b/>
        </w:rPr>
        <w:t>на право заключения договора (</w:t>
      </w:r>
      <w:proofErr w:type="spellStart"/>
      <w:r w:rsidRPr="00085ABE">
        <w:rPr>
          <w:b/>
        </w:rPr>
        <w:t>ов</w:t>
      </w:r>
      <w:proofErr w:type="spellEnd"/>
      <w:r w:rsidRPr="00085ABE">
        <w:rPr>
          <w:b/>
        </w:rPr>
        <w:t>) на установку и эксплуатацию рекламно</w:t>
      </w:r>
      <w:proofErr w:type="gramStart"/>
      <w:r w:rsidRPr="00085ABE">
        <w:rPr>
          <w:b/>
        </w:rPr>
        <w:t>й(</w:t>
      </w:r>
      <w:proofErr w:type="spellStart"/>
      <w:proofErr w:type="gramEnd"/>
      <w:r w:rsidR="002B666C" w:rsidRPr="00085ABE">
        <w:rPr>
          <w:b/>
        </w:rPr>
        <w:t>ых</w:t>
      </w:r>
      <w:proofErr w:type="spellEnd"/>
      <w:r w:rsidR="002B666C" w:rsidRPr="00085ABE">
        <w:rPr>
          <w:b/>
        </w:rPr>
        <w:t>) конструкции</w:t>
      </w:r>
      <w:r w:rsidRPr="00085ABE">
        <w:rPr>
          <w:b/>
        </w:rPr>
        <w:t>(</w:t>
      </w:r>
      <w:proofErr w:type="spellStart"/>
      <w:r w:rsidR="00E00653" w:rsidRPr="00085ABE">
        <w:rPr>
          <w:b/>
        </w:rPr>
        <w:t>ий</w:t>
      </w:r>
      <w:proofErr w:type="spellEnd"/>
      <w:r w:rsidR="00E00653" w:rsidRPr="00085ABE">
        <w:rPr>
          <w:b/>
        </w:rPr>
        <w:t xml:space="preserve">) </w:t>
      </w:r>
      <w:r w:rsidR="0011070A" w:rsidRPr="00085ABE">
        <w:rPr>
          <w:b/>
          <w:bCs/>
        </w:rPr>
        <w:t>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p>
    <w:p w:rsidR="00392713" w:rsidRPr="00764234" w:rsidRDefault="00392713">
      <w:pPr>
        <w:jc w:val="center"/>
        <w:rPr>
          <w:b/>
          <w:sz w:val="12"/>
        </w:rPr>
      </w:pPr>
    </w:p>
    <w:p w:rsidR="00392713" w:rsidRPr="00085ABE" w:rsidRDefault="00392713">
      <w:pPr>
        <w:jc w:val="both"/>
        <w:rPr>
          <w:b/>
        </w:rPr>
      </w:pPr>
      <w:r w:rsidRPr="00085ABE">
        <w:rPr>
          <w:b/>
        </w:rPr>
        <w:t xml:space="preserve">Наименование, место нахождения, почтовый адрес, адрес электронной почты и номер контактного телефона организатора </w:t>
      </w:r>
      <w:r w:rsidR="00EC5D40">
        <w:rPr>
          <w:b/>
        </w:rPr>
        <w:t>аукциона</w:t>
      </w:r>
      <w:r w:rsidRPr="00085ABE">
        <w:rPr>
          <w:b/>
        </w:rPr>
        <w:t>:</w:t>
      </w:r>
    </w:p>
    <w:p w:rsidR="0011070A" w:rsidRPr="00085ABE" w:rsidRDefault="00392713" w:rsidP="0011070A">
      <w:pPr>
        <w:ind w:firstLine="709"/>
        <w:jc w:val="both"/>
      </w:pPr>
      <w:r w:rsidRPr="008E5699">
        <w:rPr>
          <w:b/>
        </w:rPr>
        <w:t xml:space="preserve">Организатор </w:t>
      </w:r>
      <w:r w:rsidR="00EC5D40">
        <w:rPr>
          <w:b/>
        </w:rPr>
        <w:t>аукциона</w:t>
      </w:r>
      <w:r w:rsidRPr="00085ABE">
        <w:t xml:space="preserve"> - </w:t>
      </w:r>
      <w:r w:rsidR="0011070A" w:rsidRPr="00085ABE">
        <w:t>областное государственное казенное учреждение «Фонд имущества Иркутской области».</w:t>
      </w:r>
    </w:p>
    <w:p w:rsidR="0011070A" w:rsidRPr="00085ABE" w:rsidRDefault="0011070A" w:rsidP="0011070A">
      <w:pPr>
        <w:ind w:firstLine="709"/>
        <w:jc w:val="both"/>
      </w:pPr>
      <w:r w:rsidRPr="00085ABE">
        <w:t xml:space="preserve">Почтовый адрес: 664007, г. Иркутск, ул. </w:t>
      </w:r>
      <w:proofErr w:type="gramStart"/>
      <w:r w:rsidRPr="00085ABE">
        <w:t>Партизанская</w:t>
      </w:r>
      <w:proofErr w:type="gramEnd"/>
      <w:r w:rsidRPr="00085ABE">
        <w:t xml:space="preserve">, д. 1, 3 этаж, </w:t>
      </w:r>
      <w:proofErr w:type="spellStart"/>
      <w:r w:rsidRPr="00085ABE">
        <w:t>каб</w:t>
      </w:r>
      <w:proofErr w:type="spellEnd"/>
      <w:r w:rsidRPr="00085ABE">
        <w:t>. 63-74.</w:t>
      </w:r>
    </w:p>
    <w:p w:rsidR="0011070A" w:rsidRPr="00085ABE" w:rsidRDefault="0011070A" w:rsidP="0011070A">
      <w:pPr>
        <w:ind w:firstLine="709"/>
        <w:jc w:val="both"/>
      </w:pPr>
      <w:r w:rsidRPr="00085ABE">
        <w:t xml:space="preserve">Адрес электронной почты: </w:t>
      </w:r>
      <w:proofErr w:type="spellStart"/>
      <w:r w:rsidRPr="00085ABE">
        <w:rPr>
          <w:lang w:val="en-US"/>
        </w:rPr>
        <w:t>ogu</w:t>
      </w:r>
      <w:proofErr w:type="spellEnd"/>
      <w:r w:rsidRPr="00085ABE">
        <w:t>_</w:t>
      </w:r>
      <w:r w:rsidRPr="00085ABE">
        <w:rPr>
          <w:lang w:val="en-US"/>
        </w:rPr>
        <w:t>fond</w:t>
      </w:r>
      <w:r w:rsidRPr="00085ABE">
        <w:t>@</w:t>
      </w:r>
      <w:r w:rsidRPr="00085ABE">
        <w:rPr>
          <w:lang w:val="en-US"/>
        </w:rPr>
        <w:t>mail</w:t>
      </w:r>
      <w:r w:rsidRPr="00085ABE">
        <w:t>.</w:t>
      </w:r>
      <w:proofErr w:type="spellStart"/>
      <w:r w:rsidRPr="00085ABE">
        <w:rPr>
          <w:lang w:val="en-US"/>
        </w:rPr>
        <w:t>ru</w:t>
      </w:r>
      <w:proofErr w:type="spellEnd"/>
      <w:r w:rsidRPr="00085ABE">
        <w:t xml:space="preserve"> </w:t>
      </w:r>
    </w:p>
    <w:p w:rsidR="0011070A" w:rsidRPr="00085ABE" w:rsidRDefault="0011070A" w:rsidP="0011070A">
      <w:pPr>
        <w:ind w:firstLine="709"/>
        <w:jc w:val="both"/>
      </w:pPr>
      <w:r w:rsidRPr="00085ABE">
        <w:t>Контактное лицо –  Черепанова Светлана Владимировна</w:t>
      </w:r>
      <w:proofErr w:type="gramStart"/>
      <w:r w:rsidRPr="00085ABE">
        <w:t xml:space="preserve"> </w:t>
      </w:r>
      <w:r w:rsidR="00565F42">
        <w:t>.</w:t>
      </w:r>
      <w:proofErr w:type="gramEnd"/>
    </w:p>
    <w:p w:rsidR="0011070A" w:rsidRPr="00085ABE" w:rsidRDefault="0011070A" w:rsidP="0011070A">
      <w:pPr>
        <w:ind w:firstLine="709"/>
        <w:jc w:val="both"/>
      </w:pPr>
      <w:r w:rsidRPr="00085ABE">
        <w:t xml:space="preserve">г. Иркутск, ул. </w:t>
      </w:r>
      <w:proofErr w:type="gramStart"/>
      <w:r w:rsidRPr="00085ABE">
        <w:t>Партизанская</w:t>
      </w:r>
      <w:proofErr w:type="gramEnd"/>
      <w:r w:rsidRPr="00085ABE">
        <w:t xml:space="preserve">, д. 1, 3 этаж, </w:t>
      </w:r>
      <w:proofErr w:type="spellStart"/>
      <w:r w:rsidRPr="00085ABE">
        <w:t>каб</w:t>
      </w:r>
      <w:proofErr w:type="spellEnd"/>
      <w:r w:rsidRPr="00085ABE">
        <w:t>. 49,телефон: 8 (3952) 297138</w:t>
      </w:r>
    </w:p>
    <w:p w:rsidR="00392713" w:rsidRPr="008E5699" w:rsidRDefault="008E5699">
      <w:pPr>
        <w:jc w:val="both"/>
        <w:rPr>
          <w:b/>
        </w:rPr>
      </w:pPr>
      <w:r w:rsidRPr="008E5699">
        <w:rPr>
          <w:b/>
        </w:rPr>
        <w:t>Основание проведения аукциона:</w:t>
      </w:r>
      <w:r>
        <w:rPr>
          <w:b/>
        </w:rPr>
        <w:t xml:space="preserve"> </w:t>
      </w:r>
      <w:r w:rsidRPr="008E5699">
        <w:t>распоряжение</w:t>
      </w:r>
      <w:r>
        <w:t xml:space="preserve"> П</w:t>
      </w:r>
      <w:r w:rsidRPr="008E5699">
        <w:t>равительства Иркутской области</w:t>
      </w:r>
      <w:r>
        <w:t xml:space="preserve"> от </w:t>
      </w:r>
      <w:r w:rsidR="00BA0C98">
        <w:t xml:space="preserve">07 сентября </w:t>
      </w:r>
      <w:r>
        <w:t>201</w:t>
      </w:r>
      <w:r w:rsidR="00BA0C98">
        <w:t>7</w:t>
      </w:r>
      <w:r>
        <w:t xml:space="preserve"> №</w:t>
      </w:r>
      <w:r w:rsidR="00BA0C98">
        <w:t>4</w:t>
      </w:r>
      <w:r w:rsidR="008146E2">
        <w:t>9</w:t>
      </w:r>
      <w:r w:rsidR="00BA0C98">
        <w:t>0-рп</w:t>
      </w:r>
      <w:r>
        <w:t xml:space="preserve"> «О проведен</w:t>
      </w:r>
      <w:proofErr w:type="gramStart"/>
      <w:r>
        <w:t>ии ау</w:t>
      </w:r>
      <w:proofErr w:type="gramEnd"/>
      <w:r>
        <w:t>кционов на право заключения договоров на установку и эксплуатацию рекламных конструкций».</w:t>
      </w:r>
    </w:p>
    <w:p w:rsidR="00392713" w:rsidRPr="00DE6C7A" w:rsidRDefault="00392713">
      <w:pPr>
        <w:jc w:val="both"/>
      </w:pPr>
      <w:r w:rsidRPr="00DE6C7A">
        <w:rPr>
          <w:b/>
        </w:rPr>
        <w:t>Форма проведения торгов</w:t>
      </w:r>
      <w:r w:rsidRPr="00DE6C7A">
        <w:t xml:space="preserve">: </w:t>
      </w:r>
      <w:r w:rsidR="00E84953" w:rsidRPr="00DE6C7A">
        <w:t>аукцион, открытый по составу участников</w:t>
      </w:r>
      <w:r w:rsidR="00F67550" w:rsidRPr="00DE6C7A">
        <w:t xml:space="preserve"> и форме подачи предложений</w:t>
      </w:r>
      <w:r w:rsidRPr="00DE6C7A">
        <w:t xml:space="preserve">. </w:t>
      </w:r>
    </w:p>
    <w:p w:rsidR="007315F8" w:rsidRPr="00085ABE" w:rsidRDefault="007315F8" w:rsidP="007315F8">
      <w:pPr>
        <w:jc w:val="both"/>
      </w:pPr>
      <w:r w:rsidRPr="00085ABE">
        <w:rPr>
          <w:b/>
          <w:bCs/>
        </w:rPr>
        <w:t xml:space="preserve">Дата, место, время проведения аукциона: </w:t>
      </w:r>
    </w:p>
    <w:p w:rsidR="007315F8" w:rsidRPr="00085ABE" w:rsidRDefault="007315F8" w:rsidP="007315F8">
      <w:pPr>
        <w:autoSpaceDE w:val="0"/>
        <w:autoSpaceDN w:val="0"/>
        <w:adjustRightInd w:val="0"/>
        <w:ind w:firstLine="567"/>
        <w:jc w:val="both"/>
      </w:pPr>
      <w:r w:rsidRPr="00085ABE">
        <w:t xml:space="preserve">Место проведения аукциона – г. Иркутск, ул. </w:t>
      </w:r>
      <w:proofErr w:type="gramStart"/>
      <w:r w:rsidRPr="00085ABE">
        <w:t>Партизанская</w:t>
      </w:r>
      <w:proofErr w:type="gramEnd"/>
      <w:r w:rsidRPr="00085ABE">
        <w:t>, 1, аукционный зал.</w:t>
      </w:r>
    </w:p>
    <w:p w:rsidR="007315F8" w:rsidRPr="00885DD9" w:rsidRDefault="007315F8" w:rsidP="007315F8">
      <w:pPr>
        <w:autoSpaceDE w:val="0"/>
        <w:autoSpaceDN w:val="0"/>
        <w:adjustRightInd w:val="0"/>
        <w:ind w:firstLine="567"/>
        <w:jc w:val="both"/>
        <w:rPr>
          <w:b/>
          <w:bCs/>
          <w:i/>
        </w:rPr>
      </w:pPr>
      <w:r w:rsidRPr="00085ABE">
        <w:t xml:space="preserve">Дата проведения аукциона: </w:t>
      </w:r>
      <w:r w:rsidR="009A4CDD">
        <w:rPr>
          <w:b/>
          <w:bCs/>
          <w:i/>
        </w:rPr>
        <w:t>1</w:t>
      </w:r>
      <w:r w:rsidR="0051390C">
        <w:rPr>
          <w:b/>
          <w:bCs/>
          <w:i/>
        </w:rPr>
        <w:t>4</w:t>
      </w:r>
      <w:r w:rsidR="0051390C">
        <w:rPr>
          <w:i/>
        </w:rPr>
        <w:t xml:space="preserve"> </w:t>
      </w:r>
      <w:r w:rsidRPr="00885DD9">
        <w:rPr>
          <w:b/>
          <w:bCs/>
          <w:i/>
        </w:rPr>
        <w:t>декабря 2017 г.</w:t>
      </w:r>
    </w:p>
    <w:p w:rsidR="007315F8" w:rsidRPr="00885DD9" w:rsidRDefault="007315F8" w:rsidP="007315F8">
      <w:pPr>
        <w:ind w:firstLine="567"/>
        <w:jc w:val="both"/>
        <w:rPr>
          <w:b/>
          <w:bCs/>
          <w:i/>
          <w:iCs/>
        </w:rPr>
      </w:pPr>
      <w:r w:rsidRPr="00085ABE">
        <w:t xml:space="preserve">Время проведения аукциона: </w:t>
      </w:r>
      <w:r w:rsidRPr="00885DD9">
        <w:rPr>
          <w:b/>
          <w:bCs/>
          <w:i/>
        </w:rPr>
        <w:t>10 час.00 мин.</w:t>
      </w:r>
      <w:r w:rsidRPr="00885DD9">
        <w:rPr>
          <w:b/>
          <w:bCs/>
        </w:rPr>
        <w:t xml:space="preserve"> </w:t>
      </w:r>
      <w:r w:rsidRPr="00885DD9">
        <w:rPr>
          <w:b/>
          <w:bCs/>
          <w:i/>
          <w:iCs/>
        </w:rPr>
        <w:t>(время местное).</w:t>
      </w:r>
    </w:p>
    <w:p w:rsidR="007315F8" w:rsidRDefault="007315F8" w:rsidP="007315F8">
      <w:pPr>
        <w:ind w:firstLine="567"/>
        <w:jc w:val="both"/>
        <w:rPr>
          <w:b/>
          <w:bCs/>
          <w:i/>
          <w:iCs/>
        </w:rPr>
      </w:pPr>
      <w:r w:rsidRPr="00F573F8">
        <w:t>Дата определения участников аукциона</w:t>
      </w:r>
      <w:r w:rsidRPr="00F573F8">
        <w:rPr>
          <w:b/>
          <w:bCs/>
        </w:rPr>
        <w:t>:</w:t>
      </w:r>
      <w:r>
        <w:rPr>
          <w:b/>
          <w:bCs/>
          <w:color w:val="FF0000"/>
        </w:rPr>
        <w:t xml:space="preserve"> </w:t>
      </w:r>
      <w:r w:rsidR="00885DD9" w:rsidRPr="00885DD9">
        <w:rPr>
          <w:b/>
          <w:bCs/>
          <w:i/>
        </w:rPr>
        <w:t>0</w:t>
      </w:r>
      <w:r w:rsidR="00F25A7B">
        <w:rPr>
          <w:b/>
          <w:bCs/>
          <w:i/>
        </w:rPr>
        <w:t>8</w:t>
      </w:r>
      <w:r w:rsidR="00885DD9" w:rsidRPr="00885DD9">
        <w:rPr>
          <w:b/>
          <w:bCs/>
          <w:i/>
        </w:rPr>
        <w:t xml:space="preserve"> </w:t>
      </w:r>
      <w:r w:rsidRPr="00885DD9">
        <w:rPr>
          <w:b/>
          <w:bCs/>
          <w:i/>
        </w:rPr>
        <w:t>декабря 2017 г. в 15 час.00 мин.</w:t>
      </w:r>
    </w:p>
    <w:p w:rsidR="00DE6C7A" w:rsidRPr="00DE6C7A" w:rsidRDefault="00DE6C7A" w:rsidP="00DE6C7A">
      <w:pPr>
        <w:pStyle w:val="12"/>
        <w:jc w:val="both"/>
        <w:rPr>
          <w:sz w:val="24"/>
          <w:szCs w:val="24"/>
        </w:rPr>
      </w:pPr>
      <w:r w:rsidRPr="00DE6C7A">
        <w:rPr>
          <w:b/>
          <w:sz w:val="24"/>
          <w:szCs w:val="24"/>
        </w:rPr>
        <w:t>Срок принятия решения об отказе в проведен</w:t>
      </w:r>
      <w:proofErr w:type="gramStart"/>
      <w:r w:rsidRPr="00DE6C7A">
        <w:rPr>
          <w:b/>
          <w:sz w:val="24"/>
          <w:szCs w:val="24"/>
        </w:rPr>
        <w:t>ии ау</w:t>
      </w:r>
      <w:proofErr w:type="gramEnd"/>
      <w:r w:rsidRPr="00DE6C7A">
        <w:rPr>
          <w:b/>
          <w:sz w:val="24"/>
          <w:szCs w:val="24"/>
        </w:rPr>
        <w:t xml:space="preserve">кциона: </w:t>
      </w:r>
      <w:r w:rsidR="002B62EE" w:rsidRPr="002B62EE">
        <w:rPr>
          <w:b/>
          <w:i/>
          <w:sz w:val="24"/>
          <w:szCs w:val="24"/>
        </w:rPr>
        <w:t>0</w:t>
      </w:r>
      <w:r w:rsidR="00F25A7B">
        <w:rPr>
          <w:b/>
          <w:i/>
          <w:sz w:val="24"/>
          <w:szCs w:val="24"/>
        </w:rPr>
        <w:t>8</w:t>
      </w:r>
      <w:r w:rsidR="002B62EE" w:rsidRPr="002B62EE">
        <w:rPr>
          <w:b/>
          <w:i/>
          <w:sz w:val="24"/>
          <w:szCs w:val="24"/>
        </w:rPr>
        <w:t xml:space="preserve"> декабря 2017 г.</w:t>
      </w:r>
      <w:r w:rsidR="002B62EE">
        <w:rPr>
          <w:b/>
          <w:sz w:val="24"/>
          <w:szCs w:val="24"/>
        </w:rPr>
        <w:t xml:space="preserve"> </w:t>
      </w:r>
      <w:r w:rsidR="002B62EE" w:rsidRPr="002B62EE">
        <w:rPr>
          <w:sz w:val="24"/>
          <w:szCs w:val="24"/>
        </w:rPr>
        <w:t>(</w:t>
      </w:r>
      <w:r w:rsidRPr="002B62EE">
        <w:rPr>
          <w:sz w:val="24"/>
          <w:szCs w:val="24"/>
        </w:rPr>
        <w:t>о</w:t>
      </w:r>
      <w:r w:rsidRPr="00DE6C7A">
        <w:rPr>
          <w:sz w:val="24"/>
          <w:szCs w:val="24"/>
        </w:rPr>
        <w:t>рганизатор аукциона вправе отказаться от проведения аукциона в любое время, но не позднее, чем за 3 дня  до наступления даты его проведения</w:t>
      </w:r>
      <w:r w:rsidR="002B62EE">
        <w:rPr>
          <w:sz w:val="24"/>
          <w:szCs w:val="24"/>
        </w:rPr>
        <w:t>)</w:t>
      </w:r>
      <w:r w:rsidRPr="00DE6C7A">
        <w:rPr>
          <w:sz w:val="24"/>
          <w:szCs w:val="24"/>
        </w:rPr>
        <w:t>.</w:t>
      </w:r>
    </w:p>
    <w:p w:rsidR="00143D61" w:rsidRPr="00885DD9" w:rsidRDefault="00143D61" w:rsidP="00143D61">
      <w:pPr>
        <w:ind w:firstLine="567"/>
        <w:jc w:val="both"/>
        <w:rPr>
          <w:b/>
          <w:i/>
          <w:sz w:val="12"/>
        </w:rPr>
      </w:pPr>
    </w:p>
    <w:p w:rsidR="00DE6C7A" w:rsidRPr="00885DD9" w:rsidRDefault="00885DD9" w:rsidP="00885DD9">
      <w:pPr>
        <w:pStyle w:val="1"/>
        <w:ind w:firstLine="0"/>
        <w:jc w:val="both"/>
        <w:rPr>
          <w:rFonts w:ascii="Times New Roman" w:hAnsi="Times New Roman" w:cs="Times New Roman"/>
          <w:b w:val="0"/>
          <w:szCs w:val="24"/>
        </w:rPr>
      </w:pPr>
      <w:r w:rsidRPr="00885DD9">
        <w:rPr>
          <w:rFonts w:ascii="Times New Roman" w:eastAsia="Arial Unicode MS" w:hAnsi="Times New Roman" w:cs="Times New Roman"/>
          <w:bCs/>
          <w:kern w:val="36"/>
          <w:szCs w:val="24"/>
        </w:rPr>
        <w:t>Предмет аукциона (для лотов №№ 1-5)</w:t>
      </w:r>
      <w:r w:rsidRPr="00885DD9">
        <w:rPr>
          <w:rFonts w:ascii="Times New Roman" w:eastAsia="Arial Unicode MS" w:hAnsi="Times New Roman" w:cs="Times New Roman"/>
          <w:b w:val="0"/>
          <w:bCs/>
          <w:kern w:val="36"/>
          <w:szCs w:val="24"/>
        </w:rPr>
        <w:t xml:space="preserve"> - право на заключение договор</w:t>
      </w:r>
      <w:proofErr w:type="gramStart"/>
      <w:r w:rsidRPr="00885DD9">
        <w:rPr>
          <w:rFonts w:ascii="Times New Roman" w:eastAsia="Arial Unicode MS" w:hAnsi="Times New Roman" w:cs="Times New Roman"/>
          <w:b w:val="0"/>
          <w:bCs/>
          <w:kern w:val="36"/>
          <w:szCs w:val="24"/>
        </w:rPr>
        <w:t>а(</w:t>
      </w:r>
      <w:proofErr w:type="spellStart"/>
      <w:proofErr w:type="gramEnd"/>
      <w:r w:rsidRPr="00885DD9">
        <w:rPr>
          <w:rFonts w:ascii="Times New Roman" w:eastAsia="Arial Unicode MS" w:hAnsi="Times New Roman" w:cs="Times New Roman"/>
          <w:b w:val="0"/>
          <w:bCs/>
          <w:kern w:val="36"/>
          <w:szCs w:val="24"/>
        </w:rPr>
        <w:t>ов</w:t>
      </w:r>
      <w:proofErr w:type="spellEnd"/>
      <w:r w:rsidRPr="00885DD9">
        <w:rPr>
          <w:rFonts w:ascii="Times New Roman" w:eastAsia="Arial Unicode MS" w:hAnsi="Times New Roman" w:cs="Times New Roman"/>
          <w:b w:val="0"/>
          <w:bCs/>
          <w:kern w:val="36"/>
          <w:szCs w:val="24"/>
        </w:rPr>
        <w:t>) на установку и эксплуатацию рекламной(</w:t>
      </w:r>
      <w:proofErr w:type="spellStart"/>
      <w:r w:rsidRPr="00885DD9">
        <w:rPr>
          <w:rFonts w:ascii="Times New Roman" w:eastAsia="Arial Unicode MS" w:hAnsi="Times New Roman" w:cs="Times New Roman"/>
          <w:b w:val="0"/>
          <w:bCs/>
          <w:kern w:val="36"/>
          <w:szCs w:val="24"/>
        </w:rPr>
        <w:t>ых</w:t>
      </w:r>
      <w:proofErr w:type="spellEnd"/>
      <w:r w:rsidRPr="00885DD9">
        <w:rPr>
          <w:rFonts w:ascii="Times New Roman" w:eastAsia="Arial Unicode MS" w:hAnsi="Times New Roman" w:cs="Times New Roman"/>
          <w:b w:val="0"/>
          <w:bCs/>
          <w:kern w:val="36"/>
          <w:szCs w:val="24"/>
        </w:rPr>
        <w:t>) конструкции(</w:t>
      </w:r>
      <w:proofErr w:type="spellStart"/>
      <w:r w:rsidRPr="00885DD9">
        <w:rPr>
          <w:rFonts w:ascii="Times New Roman" w:eastAsia="Arial Unicode MS" w:hAnsi="Times New Roman" w:cs="Times New Roman"/>
          <w:b w:val="0"/>
          <w:bCs/>
          <w:kern w:val="36"/>
          <w:szCs w:val="24"/>
        </w:rPr>
        <w:t>ий</w:t>
      </w:r>
      <w:proofErr w:type="spellEnd"/>
      <w:r w:rsidRPr="00885DD9">
        <w:rPr>
          <w:rFonts w:ascii="Times New Roman" w:eastAsia="Arial Unicode MS" w:hAnsi="Times New Roman" w:cs="Times New Roman"/>
          <w:b w:val="0"/>
          <w:bCs/>
          <w:kern w:val="36"/>
          <w:szCs w:val="24"/>
        </w:rPr>
        <w:t xml:space="preserve">) на земельных участках, </w:t>
      </w:r>
      <w:r w:rsidRPr="00885DD9">
        <w:rPr>
          <w:rFonts w:ascii="Times New Roman" w:hAnsi="Times New Roman" w:cs="Times New Roman"/>
          <w:b w:val="0"/>
          <w:szCs w:val="24"/>
        </w:rPr>
        <w:t>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r w:rsidRPr="00885DD9">
        <w:rPr>
          <w:rFonts w:ascii="Times New Roman" w:eastAsia="Arial Unicode MS" w:hAnsi="Times New Roman" w:cs="Times New Roman"/>
          <w:b w:val="0"/>
          <w:bCs/>
          <w:kern w:val="36"/>
          <w:szCs w:val="24"/>
        </w:rPr>
        <w:t xml:space="preserve">, по адресам, указанным </w:t>
      </w:r>
      <w:r>
        <w:rPr>
          <w:rFonts w:ascii="Times New Roman" w:eastAsia="Arial Unicode MS" w:hAnsi="Times New Roman" w:cs="Times New Roman"/>
          <w:b w:val="0"/>
          <w:bCs/>
          <w:kern w:val="36"/>
          <w:szCs w:val="24"/>
        </w:rPr>
        <w:t>в Приложении №</w:t>
      </w:r>
      <w:r w:rsidRPr="00885DD9">
        <w:rPr>
          <w:rFonts w:ascii="Times New Roman" w:eastAsia="Arial Unicode MS" w:hAnsi="Times New Roman" w:cs="Times New Roman"/>
          <w:b w:val="0"/>
          <w:bCs/>
          <w:kern w:val="36"/>
          <w:szCs w:val="24"/>
        </w:rPr>
        <w:t>1 к документации об аукционе.</w:t>
      </w:r>
    </w:p>
    <w:p w:rsidR="00DC7AD1" w:rsidRPr="00DE6C7A" w:rsidRDefault="00DC7AD1" w:rsidP="00DE6C7A">
      <w:pPr>
        <w:spacing w:line="280" w:lineRule="exact"/>
        <w:jc w:val="both"/>
        <w:rPr>
          <w:rFonts w:eastAsia="Arial Unicode MS"/>
          <w:bCs/>
          <w:kern w:val="36"/>
          <w:szCs w:val="20"/>
        </w:rPr>
      </w:pPr>
      <w:r w:rsidRPr="00DE6C7A">
        <w:rPr>
          <w:rFonts w:eastAsia="Arial Unicode MS"/>
          <w:b/>
          <w:bCs/>
          <w:kern w:val="36"/>
          <w:szCs w:val="20"/>
        </w:rPr>
        <w:t>Начальная цена предмета аукциона</w:t>
      </w:r>
      <w:r w:rsidRPr="00DE6C7A">
        <w:rPr>
          <w:rFonts w:eastAsia="Arial Unicode MS"/>
          <w:bCs/>
          <w:kern w:val="36"/>
          <w:szCs w:val="20"/>
        </w:rPr>
        <w:t xml:space="preserve"> (лота) </w:t>
      </w:r>
      <w:r w:rsidR="00764234">
        <w:rPr>
          <w:rFonts w:eastAsia="Arial Unicode MS"/>
          <w:bCs/>
          <w:kern w:val="36"/>
          <w:szCs w:val="20"/>
        </w:rPr>
        <w:t>равна</w:t>
      </w:r>
      <w:r w:rsidRPr="00DE6C7A">
        <w:rPr>
          <w:rFonts w:eastAsia="Arial Unicode MS"/>
          <w:bCs/>
          <w:kern w:val="36"/>
          <w:szCs w:val="20"/>
        </w:rPr>
        <w:t xml:space="preserve"> размер</w:t>
      </w:r>
      <w:r w:rsidR="00764234">
        <w:rPr>
          <w:rFonts w:eastAsia="Arial Unicode MS"/>
          <w:bCs/>
          <w:kern w:val="36"/>
          <w:szCs w:val="20"/>
        </w:rPr>
        <w:t>у</w:t>
      </w:r>
      <w:r w:rsidRPr="00DE6C7A">
        <w:rPr>
          <w:rFonts w:eastAsia="Arial Unicode MS"/>
          <w:bCs/>
          <w:kern w:val="36"/>
          <w:szCs w:val="20"/>
        </w:rPr>
        <w:t xml:space="preserve"> годовой платы по договору на установку и эксплуатацию рекламной конструкции</w:t>
      </w:r>
      <w:r w:rsidR="00764234">
        <w:rPr>
          <w:rFonts w:eastAsia="Arial Unicode MS"/>
          <w:bCs/>
          <w:kern w:val="36"/>
          <w:szCs w:val="20"/>
        </w:rPr>
        <w:t>.</w:t>
      </w:r>
    </w:p>
    <w:p w:rsidR="00DE6C7A" w:rsidRPr="00224A1E" w:rsidRDefault="00DE6C7A" w:rsidP="00F93CB6">
      <w:pPr>
        <w:jc w:val="both"/>
        <w:rPr>
          <w:b/>
          <w:sz w:val="14"/>
        </w:rPr>
      </w:pPr>
    </w:p>
    <w:p w:rsidR="00F93CB6" w:rsidRPr="00FA5057" w:rsidRDefault="00F93CB6" w:rsidP="00F93CB6">
      <w:pPr>
        <w:jc w:val="both"/>
        <w:rPr>
          <w:b/>
        </w:rPr>
      </w:pPr>
      <w:r w:rsidRPr="00FA5057">
        <w:rPr>
          <w:b/>
        </w:rPr>
        <w:t>Величина повышения начальной цены предмета аукциона («шаг аукциона»)</w:t>
      </w:r>
      <w:r w:rsidRPr="00085ABE">
        <w:t xml:space="preserve"> при его проведении устанавливается в размере </w:t>
      </w:r>
      <w:r w:rsidR="002B62EE">
        <w:rPr>
          <w:b/>
        </w:rPr>
        <w:t>5</w:t>
      </w:r>
      <w:r w:rsidR="00DE6C7A">
        <w:rPr>
          <w:b/>
        </w:rPr>
        <w:t>% начальной ц</w:t>
      </w:r>
      <w:r w:rsidRPr="00FA5057">
        <w:rPr>
          <w:b/>
        </w:rPr>
        <w:t xml:space="preserve">ены предмета аукциона и не изменяется в течение всего аукциона. </w:t>
      </w:r>
    </w:p>
    <w:p w:rsidR="00DE6C7A" w:rsidRDefault="001D010A" w:rsidP="00F93CB6">
      <w:pPr>
        <w:jc w:val="both"/>
        <w:rPr>
          <w:i/>
        </w:rPr>
      </w:pPr>
      <w:r w:rsidRPr="00680C47">
        <w:rPr>
          <w:b/>
        </w:rPr>
        <w:t xml:space="preserve">Срок действия договора </w:t>
      </w:r>
      <w:r w:rsidRPr="00764234">
        <w:t>на установку и эксплуатацию рекламной конструкции, заключаемого по результатам проведения аукциона:</w:t>
      </w:r>
      <w:r w:rsidRPr="00085ABE">
        <w:t xml:space="preserve"> </w:t>
      </w:r>
      <w:r w:rsidR="00565F42" w:rsidRPr="002B62EE">
        <w:rPr>
          <w:b/>
        </w:rPr>
        <w:t>10</w:t>
      </w:r>
      <w:r w:rsidRPr="002B62EE">
        <w:rPr>
          <w:b/>
        </w:rPr>
        <w:t xml:space="preserve"> лет.</w:t>
      </w:r>
      <w:r w:rsidRPr="00085ABE">
        <w:rPr>
          <w:i/>
        </w:rPr>
        <w:t xml:space="preserve"> </w:t>
      </w:r>
      <w:r w:rsidR="00F3370D">
        <w:rPr>
          <w:i/>
        </w:rPr>
        <w:t>(Распоряжение министерства имущественных отношений Иркутской области от 20.06.2017 №1078/</w:t>
      </w:r>
      <w:proofErr w:type="spellStart"/>
      <w:r w:rsidR="00F3370D">
        <w:rPr>
          <w:i/>
        </w:rPr>
        <w:t>з</w:t>
      </w:r>
      <w:proofErr w:type="spellEnd"/>
      <w:r w:rsidR="00F3370D">
        <w:rPr>
          <w:i/>
        </w:rPr>
        <w:t xml:space="preserve">) </w:t>
      </w:r>
    </w:p>
    <w:tbl>
      <w:tblPr>
        <w:tblpPr w:leftFromText="180" w:rightFromText="180" w:vertAnchor="text" w:tblpX="108" w:tblpY="1"/>
        <w:tblOverlap w:val="never"/>
        <w:tblW w:w="9492" w:type="dxa"/>
        <w:tblLayout w:type="fixed"/>
        <w:tblLook w:val="00A0"/>
      </w:tblPr>
      <w:tblGrid>
        <w:gridCol w:w="600"/>
        <w:gridCol w:w="4577"/>
        <w:gridCol w:w="4315"/>
      </w:tblGrid>
      <w:tr w:rsidR="009D409B" w:rsidRPr="009B7E24" w:rsidTr="00764234">
        <w:trPr>
          <w:trHeight w:val="279"/>
        </w:trPr>
        <w:tc>
          <w:tcPr>
            <w:tcW w:w="9491" w:type="dxa"/>
            <w:gridSpan w:val="3"/>
            <w:tcBorders>
              <w:bottom w:val="single" w:sz="4" w:space="0" w:color="auto"/>
            </w:tcBorders>
            <w:vAlign w:val="center"/>
          </w:tcPr>
          <w:p w:rsidR="00764234" w:rsidRPr="00BE3B33" w:rsidRDefault="00764234" w:rsidP="00275CCB">
            <w:pPr>
              <w:jc w:val="both"/>
              <w:rPr>
                <w:sz w:val="16"/>
              </w:rPr>
            </w:pPr>
          </w:p>
          <w:p w:rsidR="009D409B" w:rsidRPr="00764234" w:rsidRDefault="009D409B" w:rsidP="00275CCB">
            <w:pPr>
              <w:jc w:val="both"/>
            </w:pPr>
            <w:r w:rsidRPr="00764234">
              <w:rPr>
                <w:b/>
              </w:rPr>
              <w:t xml:space="preserve">ЛОТ № </w:t>
            </w:r>
            <w:r w:rsidRPr="00764234">
              <w:rPr>
                <w:b/>
                <w:bCs/>
              </w:rPr>
              <w:t>1</w:t>
            </w:r>
            <w:r w:rsidR="004C4734">
              <w:rPr>
                <w:bCs/>
              </w:rPr>
              <w:t xml:space="preserve"> (11</w:t>
            </w:r>
            <w:r w:rsidRPr="00764234">
              <w:rPr>
                <w:bCs/>
              </w:rPr>
              <w:t xml:space="preserve"> </w:t>
            </w:r>
            <w:r w:rsidRPr="00764234">
              <w:t>КОНСТРУКЦИЙ)</w:t>
            </w:r>
          </w:p>
          <w:p w:rsidR="00764234" w:rsidRPr="00764234" w:rsidRDefault="00764234" w:rsidP="00275CCB">
            <w:pPr>
              <w:jc w:val="both"/>
              <w:rPr>
                <w:sz w:val="12"/>
              </w:rPr>
            </w:pPr>
          </w:p>
          <w:p w:rsidR="009D409B" w:rsidRPr="00764234" w:rsidRDefault="009D409B" w:rsidP="00275CCB">
            <w:pPr>
              <w:autoSpaceDE w:val="0"/>
              <w:autoSpaceDN w:val="0"/>
              <w:adjustRightInd w:val="0"/>
              <w:jc w:val="both"/>
              <w:outlineLvl w:val="2"/>
            </w:pPr>
            <w:r w:rsidRPr="00764234">
              <w:rPr>
                <w:bCs/>
              </w:rPr>
              <w:t>10</w:t>
            </w:r>
            <w:r w:rsidRPr="00764234">
              <w:t xml:space="preserve"> конструкций - Отдельно </w:t>
            </w:r>
            <w:proofErr w:type="gramStart"/>
            <w:r w:rsidRPr="00764234">
              <w:t>стоящие</w:t>
            </w:r>
            <w:proofErr w:type="gramEnd"/>
            <w:r w:rsidRPr="00764234">
              <w:t xml:space="preserve">. </w:t>
            </w:r>
            <w:proofErr w:type="spellStart"/>
            <w:r w:rsidRPr="00764234">
              <w:t>Билборд</w:t>
            </w:r>
            <w:proofErr w:type="spellEnd"/>
            <w:r w:rsidRPr="00764234">
              <w:t xml:space="preserve">. Двухсторонняя рекламная конструкция. Размер рекламной конструкции 3000х6000х420 см на опоре высотой 4,5 метра. Общая площадь информационного поля 36 кв.м.                                                                                                                                                                                                                                                                                                                               </w:t>
            </w:r>
          </w:p>
          <w:p w:rsidR="009D409B" w:rsidRDefault="009D409B" w:rsidP="00275CCB">
            <w:pPr>
              <w:jc w:val="both"/>
            </w:pPr>
            <w:r w:rsidRPr="00764234">
              <w:t xml:space="preserve">1 конструкция - Отдельно стоящая. </w:t>
            </w:r>
            <w:proofErr w:type="spellStart"/>
            <w:r w:rsidRPr="00764234">
              <w:t>Билборд</w:t>
            </w:r>
            <w:proofErr w:type="spellEnd"/>
            <w:r w:rsidRPr="00764234">
              <w:t xml:space="preserve">. </w:t>
            </w:r>
            <w:proofErr w:type="spellStart"/>
            <w:r w:rsidRPr="00764234">
              <w:t>Двухстороняя</w:t>
            </w:r>
            <w:proofErr w:type="spellEnd"/>
            <w:r w:rsidRPr="00764234">
              <w:t xml:space="preserve"> рекламная конструкция. Размер рекламной конструкции 2000х2000х420 см на опоре высотой 3 метра. Общая площадь информационного поля 36 кв</w:t>
            </w:r>
            <w:proofErr w:type="gramStart"/>
            <w:r w:rsidRPr="00764234">
              <w:t>.м</w:t>
            </w:r>
            <w:proofErr w:type="gramEnd"/>
          </w:p>
          <w:p w:rsidR="00764234" w:rsidRPr="002B62EE" w:rsidRDefault="00764234" w:rsidP="00275CCB">
            <w:pPr>
              <w:jc w:val="both"/>
              <w:rPr>
                <w:color w:val="000000"/>
                <w:sz w:val="16"/>
              </w:rPr>
            </w:pPr>
          </w:p>
        </w:tc>
      </w:tr>
      <w:tr w:rsidR="009D409B" w:rsidRPr="009B7E24" w:rsidTr="00764234">
        <w:trPr>
          <w:trHeight w:val="331"/>
        </w:trPr>
        <w:tc>
          <w:tcPr>
            <w:tcW w:w="600" w:type="dxa"/>
            <w:tcBorders>
              <w:top w:val="single" w:sz="4" w:space="0" w:color="auto"/>
              <w:left w:val="single" w:sz="4" w:space="0" w:color="auto"/>
              <w:bottom w:val="single" w:sz="4" w:space="0" w:color="auto"/>
              <w:right w:val="single" w:sz="4" w:space="0" w:color="auto"/>
            </w:tcBorders>
            <w:vAlign w:val="center"/>
          </w:tcPr>
          <w:p w:rsidR="009D409B" w:rsidRPr="00764234" w:rsidRDefault="009D409B" w:rsidP="00275CCB">
            <w:pPr>
              <w:jc w:val="right"/>
              <w:rPr>
                <w:color w:val="000000"/>
              </w:rPr>
            </w:pPr>
          </w:p>
          <w:p w:rsidR="009D409B" w:rsidRPr="00764234" w:rsidRDefault="009D409B" w:rsidP="00275CCB">
            <w:pPr>
              <w:jc w:val="right"/>
              <w:rPr>
                <w:color w:val="000000"/>
              </w:rPr>
            </w:pPr>
            <w:r w:rsidRPr="00764234">
              <w:rPr>
                <w:color w:val="000000"/>
              </w:rPr>
              <w:t>1</w:t>
            </w:r>
          </w:p>
        </w:tc>
        <w:tc>
          <w:tcPr>
            <w:tcW w:w="4577"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Начальная цена лота, руб.</w:t>
            </w:r>
          </w:p>
        </w:tc>
        <w:tc>
          <w:tcPr>
            <w:tcW w:w="4315"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493 240,59</w:t>
            </w:r>
          </w:p>
        </w:tc>
      </w:tr>
      <w:tr w:rsidR="009D409B" w:rsidRPr="009B7E24" w:rsidTr="00764234">
        <w:trPr>
          <w:trHeight w:val="207"/>
        </w:trPr>
        <w:tc>
          <w:tcPr>
            <w:tcW w:w="600"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2</w:t>
            </w:r>
          </w:p>
        </w:tc>
        <w:tc>
          <w:tcPr>
            <w:tcW w:w="4577"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rPr>
              <w:t>Размер задатка, руб.</w:t>
            </w:r>
          </w:p>
        </w:tc>
        <w:tc>
          <w:tcPr>
            <w:tcW w:w="4315"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rPr>
              <w:t>147 972,18</w:t>
            </w:r>
          </w:p>
        </w:tc>
      </w:tr>
      <w:tr w:rsidR="009D409B" w:rsidRPr="009B7E24" w:rsidTr="00764234">
        <w:trPr>
          <w:trHeight w:val="207"/>
        </w:trPr>
        <w:tc>
          <w:tcPr>
            <w:tcW w:w="600"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color w:val="000000"/>
              </w:rPr>
            </w:pPr>
            <w:r w:rsidRPr="00764234">
              <w:rPr>
                <w:color w:val="000000"/>
              </w:rPr>
              <w:t> 3</w:t>
            </w:r>
          </w:p>
        </w:tc>
        <w:tc>
          <w:tcPr>
            <w:tcW w:w="4577"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color w:val="000000"/>
              </w:rPr>
              <w:t>Шаг аукциона</w:t>
            </w:r>
            <w:r w:rsidRPr="00764234">
              <w:rPr>
                <w:bCs/>
              </w:rPr>
              <w:t>, руб.</w:t>
            </w:r>
          </w:p>
        </w:tc>
        <w:tc>
          <w:tcPr>
            <w:tcW w:w="4315" w:type="dxa"/>
            <w:tcBorders>
              <w:top w:val="nil"/>
              <w:left w:val="nil"/>
              <w:bottom w:val="single" w:sz="4" w:space="0" w:color="auto"/>
              <w:right w:val="single" w:sz="4" w:space="0" w:color="auto"/>
            </w:tcBorders>
          </w:tcPr>
          <w:p w:rsidR="009D409B" w:rsidRPr="00764234" w:rsidRDefault="009D409B" w:rsidP="00275CCB">
            <w:pPr>
              <w:autoSpaceDE w:val="0"/>
              <w:autoSpaceDN w:val="0"/>
              <w:adjustRightInd w:val="0"/>
              <w:jc w:val="both"/>
              <w:outlineLvl w:val="2"/>
              <w:rPr>
                <w:bCs/>
              </w:rPr>
            </w:pPr>
            <w:r w:rsidRPr="00764234">
              <w:rPr>
                <w:bCs/>
              </w:rPr>
              <w:t>24 662,03</w:t>
            </w:r>
          </w:p>
        </w:tc>
      </w:tr>
    </w:tbl>
    <w:tbl>
      <w:tblPr>
        <w:tblpPr w:leftFromText="180" w:rightFromText="180" w:vertAnchor="text" w:horzAnchor="margin" w:tblpY="-29"/>
        <w:tblOverlap w:val="never"/>
        <w:tblW w:w="9390" w:type="dxa"/>
        <w:tblLayout w:type="fixed"/>
        <w:tblLook w:val="00A0"/>
      </w:tblPr>
      <w:tblGrid>
        <w:gridCol w:w="852"/>
        <w:gridCol w:w="4589"/>
        <w:gridCol w:w="3949"/>
      </w:tblGrid>
      <w:tr w:rsidR="009D409B" w:rsidRPr="00764234" w:rsidTr="00275CCB">
        <w:trPr>
          <w:trHeight w:val="273"/>
        </w:trPr>
        <w:tc>
          <w:tcPr>
            <w:tcW w:w="9390" w:type="dxa"/>
            <w:gridSpan w:val="3"/>
            <w:tcBorders>
              <w:bottom w:val="single" w:sz="4" w:space="0" w:color="auto"/>
            </w:tcBorders>
            <w:vAlign w:val="center"/>
          </w:tcPr>
          <w:p w:rsidR="009D409B" w:rsidRPr="00764234" w:rsidRDefault="009D409B" w:rsidP="00275CCB">
            <w:pPr>
              <w:autoSpaceDE w:val="0"/>
              <w:autoSpaceDN w:val="0"/>
              <w:adjustRightInd w:val="0"/>
              <w:jc w:val="both"/>
              <w:outlineLvl w:val="2"/>
              <w:rPr>
                <w:bCs/>
              </w:rPr>
            </w:pPr>
          </w:p>
          <w:p w:rsidR="009D409B" w:rsidRDefault="00764234" w:rsidP="00275CCB">
            <w:pPr>
              <w:autoSpaceDE w:val="0"/>
              <w:autoSpaceDN w:val="0"/>
              <w:adjustRightInd w:val="0"/>
              <w:jc w:val="both"/>
              <w:outlineLvl w:val="2"/>
              <w:rPr>
                <w:bCs/>
              </w:rPr>
            </w:pPr>
            <w:r>
              <w:rPr>
                <w:b/>
                <w:bCs/>
              </w:rPr>
              <w:t>ЛОТ №</w:t>
            </w:r>
            <w:r w:rsidR="009D409B" w:rsidRPr="00764234">
              <w:rPr>
                <w:b/>
                <w:bCs/>
              </w:rPr>
              <w:t>2</w:t>
            </w:r>
            <w:r w:rsidR="009D409B" w:rsidRPr="00764234">
              <w:rPr>
                <w:bCs/>
              </w:rPr>
              <w:t xml:space="preserve"> (9 КОНСТРУКЦИЙ).</w:t>
            </w:r>
          </w:p>
          <w:p w:rsidR="00764234" w:rsidRPr="00764234" w:rsidRDefault="00764234" w:rsidP="00275CCB">
            <w:pPr>
              <w:autoSpaceDE w:val="0"/>
              <w:autoSpaceDN w:val="0"/>
              <w:adjustRightInd w:val="0"/>
              <w:jc w:val="both"/>
              <w:outlineLvl w:val="2"/>
              <w:rPr>
                <w:bCs/>
                <w:sz w:val="8"/>
              </w:rPr>
            </w:pPr>
          </w:p>
          <w:p w:rsidR="009D409B" w:rsidRPr="00764234" w:rsidRDefault="009D409B" w:rsidP="00275CCB">
            <w:pPr>
              <w:rPr>
                <w:bCs/>
                <w:color w:val="000000"/>
              </w:rPr>
            </w:pPr>
            <w:r w:rsidRPr="00764234">
              <w:rPr>
                <w:bCs/>
              </w:rPr>
              <w:t xml:space="preserve">9 конструкций - Отдельно </w:t>
            </w:r>
            <w:proofErr w:type="gramStart"/>
            <w:r w:rsidRPr="00764234">
              <w:rPr>
                <w:bCs/>
              </w:rPr>
              <w:t>стоящие</w:t>
            </w:r>
            <w:proofErr w:type="gramEnd"/>
            <w:r w:rsidRPr="00764234">
              <w:rPr>
                <w:bCs/>
              </w:rPr>
              <w:t xml:space="preserve">. </w:t>
            </w:r>
            <w:proofErr w:type="spellStart"/>
            <w:r w:rsidRPr="00764234">
              <w:rPr>
                <w:bCs/>
              </w:rPr>
              <w:t>Билборд</w:t>
            </w:r>
            <w:proofErr w:type="spellEnd"/>
            <w:r w:rsidRPr="00764234">
              <w:rPr>
                <w:bCs/>
              </w:rPr>
              <w:t>. Двухсторонняя рекламная конструкция. Размер рекламной конструкции 3000х6000х420 см на опоре высотой 4,5 метра. Общая площадь информационного поля 36 кв.м.</w:t>
            </w:r>
          </w:p>
        </w:tc>
      </w:tr>
      <w:tr w:rsidR="009D409B" w:rsidRPr="00764234" w:rsidTr="00275CCB">
        <w:trPr>
          <w:trHeight w:val="460"/>
        </w:trPr>
        <w:tc>
          <w:tcPr>
            <w:tcW w:w="852" w:type="dxa"/>
            <w:tcBorders>
              <w:top w:val="single" w:sz="4" w:space="0" w:color="auto"/>
              <w:left w:val="single" w:sz="4" w:space="0" w:color="auto"/>
              <w:bottom w:val="single" w:sz="4" w:space="0" w:color="auto"/>
              <w:right w:val="single" w:sz="4" w:space="0" w:color="auto"/>
            </w:tcBorders>
            <w:vAlign w:val="center"/>
          </w:tcPr>
          <w:p w:rsidR="009D409B" w:rsidRPr="00764234" w:rsidRDefault="009D409B" w:rsidP="00275CCB">
            <w:pPr>
              <w:jc w:val="right"/>
              <w:rPr>
                <w:color w:val="000000"/>
              </w:rPr>
            </w:pPr>
          </w:p>
          <w:p w:rsidR="009D409B" w:rsidRPr="00764234" w:rsidRDefault="009D409B" w:rsidP="00275CCB">
            <w:pPr>
              <w:jc w:val="right"/>
              <w:rPr>
                <w:color w:val="000000"/>
              </w:rPr>
            </w:pPr>
            <w:r w:rsidRPr="00764234">
              <w:rPr>
                <w:color w:val="000000"/>
              </w:rPr>
              <w:t>1</w:t>
            </w:r>
          </w:p>
        </w:tc>
        <w:tc>
          <w:tcPr>
            <w:tcW w:w="4589"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Начальная цена лота, руб.</w:t>
            </w:r>
          </w:p>
        </w:tc>
        <w:tc>
          <w:tcPr>
            <w:tcW w:w="3949"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369 930,44</w:t>
            </w:r>
          </w:p>
        </w:tc>
      </w:tr>
      <w:tr w:rsidR="009D409B" w:rsidRPr="00764234" w:rsidTr="00275CCB">
        <w:trPr>
          <w:trHeight w:val="300"/>
        </w:trPr>
        <w:tc>
          <w:tcPr>
            <w:tcW w:w="852"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2</w:t>
            </w:r>
          </w:p>
        </w:tc>
        <w:tc>
          <w:tcPr>
            <w:tcW w:w="4589"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rPr>
              <w:t>Размер задатка, руб.</w:t>
            </w:r>
          </w:p>
        </w:tc>
        <w:tc>
          <w:tcPr>
            <w:tcW w:w="3949" w:type="dxa"/>
            <w:tcBorders>
              <w:top w:val="nil"/>
              <w:left w:val="nil"/>
              <w:bottom w:val="single" w:sz="4" w:space="0" w:color="auto"/>
              <w:right w:val="single" w:sz="4" w:space="0" w:color="auto"/>
            </w:tcBorders>
            <w:vAlign w:val="bottom"/>
          </w:tcPr>
          <w:p w:rsidR="009D409B" w:rsidRPr="00764234" w:rsidRDefault="009D409B" w:rsidP="00164901">
            <w:pPr>
              <w:rPr>
                <w:bCs/>
                <w:color w:val="000000"/>
              </w:rPr>
            </w:pPr>
            <w:r w:rsidRPr="00764234">
              <w:rPr>
                <w:bCs/>
              </w:rPr>
              <w:t>110 97</w:t>
            </w:r>
            <w:r w:rsidR="00164901">
              <w:rPr>
                <w:bCs/>
              </w:rPr>
              <w:t>9</w:t>
            </w:r>
            <w:r w:rsidRPr="00764234">
              <w:rPr>
                <w:bCs/>
              </w:rPr>
              <w:t>,13</w:t>
            </w:r>
          </w:p>
        </w:tc>
      </w:tr>
      <w:tr w:rsidR="009D409B" w:rsidRPr="00764234" w:rsidTr="00275CCB">
        <w:trPr>
          <w:trHeight w:val="300"/>
        </w:trPr>
        <w:tc>
          <w:tcPr>
            <w:tcW w:w="852"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3</w:t>
            </w:r>
          </w:p>
        </w:tc>
        <w:tc>
          <w:tcPr>
            <w:tcW w:w="4589"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color w:val="000000"/>
              </w:rPr>
              <w:t>Шаг аукциона</w:t>
            </w:r>
            <w:r w:rsidRPr="00764234">
              <w:rPr>
                <w:bCs/>
              </w:rPr>
              <w:t>, руб.</w:t>
            </w:r>
          </w:p>
        </w:tc>
        <w:tc>
          <w:tcPr>
            <w:tcW w:w="3949" w:type="dxa"/>
            <w:tcBorders>
              <w:top w:val="nil"/>
              <w:left w:val="nil"/>
              <w:bottom w:val="single" w:sz="4" w:space="0" w:color="auto"/>
              <w:right w:val="single" w:sz="4" w:space="0" w:color="auto"/>
            </w:tcBorders>
          </w:tcPr>
          <w:p w:rsidR="009D409B" w:rsidRPr="00764234" w:rsidRDefault="009D409B" w:rsidP="00275CCB">
            <w:pPr>
              <w:autoSpaceDE w:val="0"/>
              <w:autoSpaceDN w:val="0"/>
              <w:adjustRightInd w:val="0"/>
              <w:jc w:val="both"/>
              <w:outlineLvl w:val="2"/>
              <w:rPr>
                <w:bCs/>
              </w:rPr>
            </w:pPr>
            <w:r w:rsidRPr="00764234">
              <w:rPr>
                <w:bCs/>
              </w:rPr>
              <w:t>18 496,52</w:t>
            </w:r>
          </w:p>
        </w:tc>
      </w:tr>
    </w:tbl>
    <w:p w:rsidR="009D409B" w:rsidRDefault="009D409B" w:rsidP="009D409B">
      <w:pPr>
        <w:tabs>
          <w:tab w:val="left" w:pos="915"/>
        </w:tabs>
        <w:jc w:val="both"/>
        <w:rPr>
          <w:b/>
          <w:bCs/>
        </w:rPr>
      </w:pPr>
    </w:p>
    <w:tbl>
      <w:tblPr>
        <w:tblpPr w:leftFromText="180" w:rightFromText="180" w:vertAnchor="text" w:horzAnchor="margin" w:tblpY="34"/>
        <w:tblOverlap w:val="never"/>
        <w:tblW w:w="9464" w:type="dxa"/>
        <w:tblLayout w:type="fixed"/>
        <w:tblLook w:val="00A0"/>
      </w:tblPr>
      <w:tblGrid>
        <w:gridCol w:w="699"/>
        <w:gridCol w:w="4796"/>
        <w:gridCol w:w="3969"/>
      </w:tblGrid>
      <w:tr w:rsidR="009D409B" w:rsidRPr="00764234" w:rsidTr="00275CCB">
        <w:trPr>
          <w:trHeight w:val="288"/>
        </w:trPr>
        <w:tc>
          <w:tcPr>
            <w:tcW w:w="9464" w:type="dxa"/>
            <w:gridSpan w:val="3"/>
            <w:tcBorders>
              <w:bottom w:val="single" w:sz="4" w:space="0" w:color="auto"/>
            </w:tcBorders>
            <w:vAlign w:val="center"/>
          </w:tcPr>
          <w:p w:rsidR="009D409B" w:rsidRDefault="00764234" w:rsidP="00275CCB">
            <w:pPr>
              <w:autoSpaceDE w:val="0"/>
              <w:autoSpaceDN w:val="0"/>
              <w:adjustRightInd w:val="0"/>
              <w:jc w:val="both"/>
              <w:outlineLvl w:val="2"/>
              <w:rPr>
                <w:bCs/>
              </w:rPr>
            </w:pPr>
            <w:r w:rsidRPr="00764234">
              <w:rPr>
                <w:b/>
                <w:bCs/>
              </w:rPr>
              <w:t>ЛОТ №</w:t>
            </w:r>
            <w:r w:rsidR="009D409B" w:rsidRPr="00764234">
              <w:rPr>
                <w:b/>
                <w:bCs/>
              </w:rPr>
              <w:t>3</w:t>
            </w:r>
            <w:r w:rsidR="009D409B" w:rsidRPr="00764234">
              <w:rPr>
                <w:bCs/>
              </w:rPr>
              <w:t xml:space="preserve"> (11 КОНСТРУКЦИЙ).</w:t>
            </w:r>
          </w:p>
          <w:p w:rsidR="00764234" w:rsidRPr="00764234" w:rsidRDefault="00764234" w:rsidP="00275CCB">
            <w:pPr>
              <w:autoSpaceDE w:val="0"/>
              <w:autoSpaceDN w:val="0"/>
              <w:adjustRightInd w:val="0"/>
              <w:jc w:val="both"/>
              <w:outlineLvl w:val="2"/>
              <w:rPr>
                <w:bCs/>
                <w:sz w:val="12"/>
              </w:rPr>
            </w:pPr>
          </w:p>
          <w:p w:rsidR="009D409B" w:rsidRPr="00764234" w:rsidRDefault="009D409B" w:rsidP="00275CCB">
            <w:pPr>
              <w:autoSpaceDE w:val="0"/>
              <w:autoSpaceDN w:val="0"/>
              <w:adjustRightInd w:val="0"/>
              <w:jc w:val="both"/>
              <w:outlineLvl w:val="2"/>
              <w:rPr>
                <w:bCs/>
              </w:rPr>
            </w:pPr>
            <w:r w:rsidRPr="00764234">
              <w:rPr>
                <w:bCs/>
              </w:rPr>
              <w:t xml:space="preserve">11 конструкций - Отдельно </w:t>
            </w:r>
            <w:proofErr w:type="gramStart"/>
            <w:r w:rsidRPr="00764234">
              <w:rPr>
                <w:bCs/>
              </w:rPr>
              <w:t>стоящие</w:t>
            </w:r>
            <w:proofErr w:type="gramEnd"/>
            <w:r w:rsidRPr="00764234">
              <w:rPr>
                <w:bCs/>
              </w:rPr>
              <w:t xml:space="preserve">. </w:t>
            </w:r>
            <w:proofErr w:type="spellStart"/>
            <w:r w:rsidRPr="00764234">
              <w:rPr>
                <w:bCs/>
              </w:rPr>
              <w:t>Билборд</w:t>
            </w:r>
            <w:proofErr w:type="spellEnd"/>
            <w:r w:rsidRPr="00764234">
              <w:rPr>
                <w:bCs/>
              </w:rPr>
              <w:t xml:space="preserve">. </w:t>
            </w:r>
            <w:proofErr w:type="spellStart"/>
            <w:r w:rsidRPr="00764234">
              <w:rPr>
                <w:bCs/>
              </w:rPr>
              <w:t>Двухстороняя</w:t>
            </w:r>
            <w:proofErr w:type="spellEnd"/>
            <w:r w:rsidRPr="00764234">
              <w:rPr>
                <w:bCs/>
              </w:rPr>
              <w:t xml:space="preserve"> рекламная конструкция. Размер рекламной конструкции 3000х6000х420 см на опоре высотой 4,5 метра. Общая площадь информационного поля 36 кв.м.                                                                                                                                                                                                                                                                                                                               </w:t>
            </w:r>
          </w:p>
        </w:tc>
      </w:tr>
      <w:tr w:rsidR="009D409B" w:rsidRPr="00764234" w:rsidTr="00C80F22">
        <w:trPr>
          <w:trHeight w:val="525"/>
        </w:trPr>
        <w:tc>
          <w:tcPr>
            <w:tcW w:w="699" w:type="dxa"/>
            <w:tcBorders>
              <w:top w:val="single" w:sz="4" w:space="0" w:color="auto"/>
              <w:left w:val="single" w:sz="4" w:space="0" w:color="auto"/>
              <w:bottom w:val="single" w:sz="4" w:space="0" w:color="auto"/>
              <w:right w:val="single" w:sz="4" w:space="0" w:color="auto"/>
            </w:tcBorders>
            <w:vAlign w:val="bottom"/>
          </w:tcPr>
          <w:p w:rsidR="009D409B" w:rsidRPr="00764234" w:rsidRDefault="009D409B" w:rsidP="00C80F22">
            <w:pPr>
              <w:jc w:val="right"/>
              <w:rPr>
                <w:color w:val="000000"/>
              </w:rPr>
            </w:pPr>
            <w:r w:rsidRPr="00764234">
              <w:rPr>
                <w:color w:val="000000"/>
              </w:rPr>
              <w:t>1</w:t>
            </w:r>
          </w:p>
        </w:tc>
        <w:tc>
          <w:tcPr>
            <w:tcW w:w="4796"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Начальная цена лота, руб.</w:t>
            </w:r>
          </w:p>
        </w:tc>
        <w:tc>
          <w:tcPr>
            <w:tcW w:w="3969" w:type="dxa"/>
            <w:tcBorders>
              <w:top w:val="single" w:sz="4" w:space="0" w:color="auto"/>
              <w:left w:val="nil"/>
              <w:bottom w:val="single" w:sz="4" w:space="0" w:color="auto"/>
              <w:right w:val="single" w:sz="4" w:space="0" w:color="auto"/>
            </w:tcBorders>
            <w:vAlign w:val="bottom"/>
          </w:tcPr>
          <w:p w:rsidR="009D409B" w:rsidRPr="00764234" w:rsidRDefault="0011799A" w:rsidP="0011799A">
            <w:pPr>
              <w:rPr>
                <w:bCs/>
              </w:rPr>
            </w:pPr>
            <w:r>
              <w:rPr>
                <w:bCs/>
              </w:rPr>
              <w:t>472</w:t>
            </w:r>
            <w:r w:rsidR="00D172CF">
              <w:rPr>
                <w:bCs/>
              </w:rPr>
              <w:t> 101,</w:t>
            </w:r>
            <w:r>
              <w:rPr>
                <w:bCs/>
              </w:rPr>
              <w:t>71</w:t>
            </w:r>
          </w:p>
        </w:tc>
      </w:tr>
      <w:tr w:rsidR="009D409B" w:rsidRPr="00764234" w:rsidTr="00275CCB">
        <w:trPr>
          <w:trHeight w:val="300"/>
        </w:trPr>
        <w:tc>
          <w:tcPr>
            <w:tcW w:w="699"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2</w:t>
            </w:r>
          </w:p>
        </w:tc>
        <w:tc>
          <w:tcPr>
            <w:tcW w:w="4796"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rPr>
              <w:t>Размер задатка, руб.</w:t>
            </w:r>
          </w:p>
        </w:tc>
        <w:tc>
          <w:tcPr>
            <w:tcW w:w="3969" w:type="dxa"/>
            <w:tcBorders>
              <w:top w:val="nil"/>
              <w:left w:val="nil"/>
              <w:bottom w:val="single" w:sz="4" w:space="0" w:color="auto"/>
              <w:right w:val="single" w:sz="4" w:space="0" w:color="auto"/>
            </w:tcBorders>
            <w:vAlign w:val="bottom"/>
          </w:tcPr>
          <w:p w:rsidR="009D409B" w:rsidRPr="00764234" w:rsidRDefault="00164901" w:rsidP="00172852">
            <w:pPr>
              <w:rPr>
                <w:bCs/>
                <w:color w:val="000000"/>
              </w:rPr>
            </w:pPr>
            <w:r>
              <w:rPr>
                <w:bCs/>
              </w:rPr>
              <w:t>141 630,51</w:t>
            </w:r>
          </w:p>
        </w:tc>
      </w:tr>
      <w:tr w:rsidR="009D409B" w:rsidRPr="00764234" w:rsidTr="00275CCB">
        <w:trPr>
          <w:trHeight w:val="300"/>
        </w:trPr>
        <w:tc>
          <w:tcPr>
            <w:tcW w:w="699"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3</w:t>
            </w:r>
          </w:p>
        </w:tc>
        <w:tc>
          <w:tcPr>
            <w:tcW w:w="4796"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color w:val="000000"/>
              </w:rPr>
              <w:t>Шаг аукциона</w:t>
            </w:r>
            <w:r w:rsidRPr="00764234">
              <w:rPr>
                <w:bCs/>
              </w:rPr>
              <w:t>, руб.</w:t>
            </w:r>
          </w:p>
        </w:tc>
        <w:tc>
          <w:tcPr>
            <w:tcW w:w="3969" w:type="dxa"/>
            <w:tcBorders>
              <w:top w:val="nil"/>
              <w:left w:val="nil"/>
              <w:bottom w:val="single" w:sz="4" w:space="0" w:color="auto"/>
              <w:right w:val="single" w:sz="4" w:space="0" w:color="auto"/>
            </w:tcBorders>
          </w:tcPr>
          <w:p w:rsidR="009D409B" w:rsidRPr="00764234" w:rsidRDefault="00164901" w:rsidP="00172852">
            <w:pPr>
              <w:autoSpaceDE w:val="0"/>
              <w:autoSpaceDN w:val="0"/>
              <w:adjustRightInd w:val="0"/>
              <w:jc w:val="both"/>
              <w:outlineLvl w:val="2"/>
              <w:rPr>
                <w:bCs/>
              </w:rPr>
            </w:pPr>
            <w:r>
              <w:rPr>
                <w:bCs/>
              </w:rPr>
              <w:t>23 605,09</w:t>
            </w:r>
          </w:p>
        </w:tc>
      </w:tr>
    </w:tbl>
    <w:p w:rsidR="009D409B" w:rsidRDefault="009D409B" w:rsidP="009D409B">
      <w:pPr>
        <w:tabs>
          <w:tab w:val="left" w:pos="915"/>
        </w:tabs>
        <w:jc w:val="both"/>
        <w:rPr>
          <w:b/>
          <w:bCs/>
        </w:rPr>
      </w:pP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9"/>
        <w:gridCol w:w="4796"/>
        <w:gridCol w:w="3969"/>
      </w:tblGrid>
      <w:tr w:rsidR="009D409B" w:rsidRPr="00764234" w:rsidTr="00275CCB">
        <w:trPr>
          <w:trHeight w:val="412"/>
        </w:trPr>
        <w:tc>
          <w:tcPr>
            <w:tcW w:w="9464" w:type="dxa"/>
            <w:gridSpan w:val="3"/>
            <w:tcBorders>
              <w:top w:val="nil"/>
              <w:left w:val="nil"/>
              <w:bottom w:val="single" w:sz="4" w:space="0" w:color="auto"/>
              <w:right w:val="nil"/>
            </w:tcBorders>
            <w:vAlign w:val="center"/>
          </w:tcPr>
          <w:p w:rsidR="009D409B" w:rsidRDefault="009D409B" w:rsidP="00275CCB">
            <w:pPr>
              <w:autoSpaceDE w:val="0"/>
              <w:autoSpaceDN w:val="0"/>
              <w:adjustRightInd w:val="0"/>
              <w:jc w:val="both"/>
              <w:outlineLvl w:val="2"/>
              <w:rPr>
                <w:bCs/>
              </w:rPr>
            </w:pPr>
            <w:r w:rsidRPr="00764234">
              <w:rPr>
                <w:b/>
                <w:bCs/>
              </w:rPr>
              <w:t>ЛОТ №4</w:t>
            </w:r>
            <w:r w:rsidRPr="00764234">
              <w:rPr>
                <w:bCs/>
              </w:rPr>
              <w:t xml:space="preserve"> (11 КОНСТРУКЦИЙ).</w:t>
            </w:r>
          </w:p>
          <w:p w:rsidR="00764234" w:rsidRPr="00764234" w:rsidRDefault="00764234" w:rsidP="00275CCB">
            <w:pPr>
              <w:autoSpaceDE w:val="0"/>
              <w:autoSpaceDN w:val="0"/>
              <w:adjustRightInd w:val="0"/>
              <w:jc w:val="both"/>
              <w:outlineLvl w:val="2"/>
              <w:rPr>
                <w:bCs/>
                <w:sz w:val="12"/>
              </w:rPr>
            </w:pPr>
          </w:p>
          <w:p w:rsidR="009D409B" w:rsidRPr="00764234" w:rsidRDefault="009D409B" w:rsidP="00275CCB">
            <w:pPr>
              <w:jc w:val="both"/>
              <w:rPr>
                <w:bCs/>
              </w:rPr>
            </w:pPr>
            <w:r w:rsidRPr="00764234">
              <w:rPr>
                <w:bCs/>
              </w:rPr>
              <w:t xml:space="preserve">11 конструкций - Отдельно </w:t>
            </w:r>
            <w:proofErr w:type="gramStart"/>
            <w:r w:rsidRPr="00764234">
              <w:rPr>
                <w:bCs/>
              </w:rPr>
              <w:t>стоящие</w:t>
            </w:r>
            <w:proofErr w:type="gramEnd"/>
            <w:r w:rsidRPr="00764234">
              <w:rPr>
                <w:bCs/>
              </w:rPr>
              <w:t xml:space="preserve">. </w:t>
            </w:r>
            <w:proofErr w:type="spellStart"/>
            <w:r w:rsidRPr="00764234">
              <w:rPr>
                <w:bCs/>
              </w:rPr>
              <w:t>Билборд</w:t>
            </w:r>
            <w:proofErr w:type="spellEnd"/>
            <w:r w:rsidRPr="00764234">
              <w:rPr>
                <w:bCs/>
              </w:rPr>
              <w:t>. Двухсторонняя рекламная конструкция. Размер рекламной конструкции 3000х6000х420 см на опоре высотой 4,5 метра. Общая площадь информационного поля 36 кв</w:t>
            </w:r>
            <w:proofErr w:type="gramStart"/>
            <w:r w:rsidRPr="00764234">
              <w:rPr>
                <w:bCs/>
              </w:rPr>
              <w:t>.м</w:t>
            </w:r>
            <w:proofErr w:type="gramEnd"/>
          </w:p>
        </w:tc>
      </w:tr>
      <w:tr w:rsidR="009D409B" w:rsidRPr="00764234" w:rsidTr="00275CCB">
        <w:trPr>
          <w:trHeight w:val="438"/>
        </w:trPr>
        <w:tc>
          <w:tcPr>
            <w:tcW w:w="699" w:type="dxa"/>
            <w:tcBorders>
              <w:top w:val="single" w:sz="4" w:space="0" w:color="auto"/>
            </w:tcBorders>
            <w:vAlign w:val="center"/>
          </w:tcPr>
          <w:p w:rsidR="009D409B" w:rsidRPr="00764234" w:rsidRDefault="009D409B" w:rsidP="00275CCB">
            <w:pPr>
              <w:jc w:val="right"/>
              <w:rPr>
                <w:bCs/>
                <w:color w:val="000000"/>
              </w:rPr>
            </w:pPr>
          </w:p>
          <w:p w:rsidR="009D409B" w:rsidRPr="00764234" w:rsidRDefault="009D409B" w:rsidP="00275CCB">
            <w:pPr>
              <w:jc w:val="right"/>
              <w:rPr>
                <w:bCs/>
                <w:color w:val="000000"/>
              </w:rPr>
            </w:pPr>
            <w:r w:rsidRPr="00764234">
              <w:rPr>
                <w:bCs/>
                <w:color w:val="000000"/>
              </w:rPr>
              <w:t>1.</w:t>
            </w:r>
          </w:p>
        </w:tc>
        <w:tc>
          <w:tcPr>
            <w:tcW w:w="4796" w:type="dxa"/>
            <w:tcBorders>
              <w:top w:val="single" w:sz="4" w:space="0" w:color="auto"/>
            </w:tcBorders>
            <w:vAlign w:val="bottom"/>
          </w:tcPr>
          <w:p w:rsidR="009D409B" w:rsidRPr="00764234" w:rsidRDefault="009D409B" w:rsidP="00275CCB">
            <w:pPr>
              <w:rPr>
                <w:bCs/>
                <w:color w:val="000000"/>
              </w:rPr>
            </w:pPr>
            <w:r w:rsidRPr="00764234">
              <w:rPr>
                <w:bCs/>
              </w:rPr>
              <w:t>Начальная цена лота, руб.</w:t>
            </w:r>
          </w:p>
        </w:tc>
        <w:tc>
          <w:tcPr>
            <w:tcW w:w="3969" w:type="dxa"/>
            <w:tcBorders>
              <w:top w:val="single" w:sz="4" w:space="0" w:color="auto"/>
            </w:tcBorders>
            <w:vAlign w:val="bottom"/>
          </w:tcPr>
          <w:p w:rsidR="009D409B" w:rsidRPr="00764234" w:rsidRDefault="009D409B" w:rsidP="00275CCB">
            <w:pPr>
              <w:rPr>
                <w:bCs/>
                <w:color w:val="000000"/>
              </w:rPr>
            </w:pPr>
            <w:r w:rsidRPr="00764234">
              <w:rPr>
                <w:bCs/>
              </w:rPr>
              <w:t>482 671,15</w:t>
            </w:r>
          </w:p>
        </w:tc>
      </w:tr>
      <w:tr w:rsidR="009D409B" w:rsidRPr="00764234" w:rsidTr="00275CCB">
        <w:trPr>
          <w:trHeight w:val="300"/>
        </w:trPr>
        <w:tc>
          <w:tcPr>
            <w:tcW w:w="699" w:type="dxa"/>
            <w:vAlign w:val="bottom"/>
          </w:tcPr>
          <w:p w:rsidR="009D409B" w:rsidRPr="00764234" w:rsidRDefault="009D409B" w:rsidP="00275CCB">
            <w:pPr>
              <w:jc w:val="right"/>
              <w:rPr>
                <w:bCs/>
                <w:color w:val="000000"/>
              </w:rPr>
            </w:pPr>
            <w:r w:rsidRPr="00764234">
              <w:rPr>
                <w:bCs/>
                <w:color w:val="000000"/>
              </w:rPr>
              <w:t> 2.</w:t>
            </w:r>
          </w:p>
        </w:tc>
        <w:tc>
          <w:tcPr>
            <w:tcW w:w="4796" w:type="dxa"/>
            <w:vAlign w:val="bottom"/>
          </w:tcPr>
          <w:p w:rsidR="009D409B" w:rsidRPr="00764234" w:rsidRDefault="009D409B" w:rsidP="00275CCB">
            <w:pPr>
              <w:rPr>
                <w:bCs/>
                <w:color w:val="000000"/>
              </w:rPr>
            </w:pPr>
            <w:r w:rsidRPr="00764234">
              <w:rPr>
                <w:bCs/>
              </w:rPr>
              <w:t>Размер задатка, руб.</w:t>
            </w:r>
          </w:p>
        </w:tc>
        <w:tc>
          <w:tcPr>
            <w:tcW w:w="3969" w:type="dxa"/>
          </w:tcPr>
          <w:p w:rsidR="009D409B" w:rsidRPr="00764234" w:rsidRDefault="009D409B" w:rsidP="00275CCB">
            <w:pPr>
              <w:autoSpaceDE w:val="0"/>
              <w:autoSpaceDN w:val="0"/>
              <w:adjustRightInd w:val="0"/>
              <w:outlineLvl w:val="2"/>
              <w:rPr>
                <w:bCs/>
              </w:rPr>
            </w:pPr>
            <w:r w:rsidRPr="00764234">
              <w:rPr>
                <w:bCs/>
              </w:rPr>
              <w:t>144 801,34</w:t>
            </w:r>
          </w:p>
        </w:tc>
      </w:tr>
      <w:tr w:rsidR="009D409B" w:rsidRPr="00764234" w:rsidTr="00275CCB">
        <w:trPr>
          <w:trHeight w:val="300"/>
        </w:trPr>
        <w:tc>
          <w:tcPr>
            <w:tcW w:w="699" w:type="dxa"/>
            <w:vAlign w:val="bottom"/>
          </w:tcPr>
          <w:p w:rsidR="009D409B" w:rsidRPr="00764234" w:rsidRDefault="009D409B" w:rsidP="00275CCB">
            <w:pPr>
              <w:jc w:val="right"/>
              <w:rPr>
                <w:bCs/>
                <w:color w:val="000000"/>
              </w:rPr>
            </w:pPr>
            <w:r w:rsidRPr="00764234">
              <w:rPr>
                <w:bCs/>
                <w:color w:val="000000"/>
              </w:rPr>
              <w:t> 3.</w:t>
            </w:r>
          </w:p>
        </w:tc>
        <w:tc>
          <w:tcPr>
            <w:tcW w:w="4796" w:type="dxa"/>
            <w:vAlign w:val="bottom"/>
          </w:tcPr>
          <w:p w:rsidR="009D409B" w:rsidRPr="00764234" w:rsidRDefault="009D409B" w:rsidP="00275CCB">
            <w:pPr>
              <w:rPr>
                <w:bCs/>
                <w:color w:val="000000"/>
              </w:rPr>
            </w:pPr>
            <w:r w:rsidRPr="00764234">
              <w:rPr>
                <w:bCs/>
                <w:color w:val="000000"/>
              </w:rPr>
              <w:t>Шаг аукциона</w:t>
            </w:r>
            <w:proofErr w:type="gramStart"/>
            <w:r w:rsidRPr="00764234">
              <w:rPr>
                <w:bCs/>
                <w:color w:val="000000"/>
              </w:rPr>
              <w:t>:</w:t>
            </w:r>
            <w:r w:rsidRPr="00764234">
              <w:rPr>
                <w:bCs/>
              </w:rPr>
              <w:t xml:space="preserve">, </w:t>
            </w:r>
            <w:proofErr w:type="gramEnd"/>
            <w:r w:rsidRPr="00764234">
              <w:rPr>
                <w:bCs/>
              </w:rPr>
              <w:t>руб.</w:t>
            </w:r>
          </w:p>
        </w:tc>
        <w:tc>
          <w:tcPr>
            <w:tcW w:w="3969" w:type="dxa"/>
          </w:tcPr>
          <w:p w:rsidR="009D409B" w:rsidRPr="00764234" w:rsidRDefault="009D409B" w:rsidP="00275CCB">
            <w:pPr>
              <w:autoSpaceDE w:val="0"/>
              <w:autoSpaceDN w:val="0"/>
              <w:adjustRightInd w:val="0"/>
              <w:outlineLvl w:val="2"/>
              <w:rPr>
                <w:bCs/>
              </w:rPr>
            </w:pPr>
            <w:r w:rsidRPr="00764234">
              <w:rPr>
                <w:bCs/>
              </w:rPr>
              <w:t>24 133,56</w:t>
            </w:r>
          </w:p>
        </w:tc>
      </w:tr>
    </w:tbl>
    <w:p w:rsidR="009D409B" w:rsidRPr="009833DD" w:rsidRDefault="009D409B" w:rsidP="009D409B"/>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4110"/>
        <w:gridCol w:w="4820"/>
      </w:tblGrid>
      <w:tr w:rsidR="009D409B" w:rsidRPr="00764234" w:rsidTr="00275CCB">
        <w:trPr>
          <w:trHeight w:val="412"/>
        </w:trPr>
        <w:tc>
          <w:tcPr>
            <w:tcW w:w="9464" w:type="dxa"/>
            <w:gridSpan w:val="3"/>
            <w:tcBorders>
              <w:top w:val="nil"/>
              <w:left w:val="nil"/>
              <w:bottom w:val="single" w:sz="4" w:space="0" w:color="auto"/>
              <w:right w:val="nil"/>
            </w:tcBorders>
            <w:vAlign w:val="bottom"/>
          </w:tcPr>
          <w:p w:rsidR="009D409B" w:rsidRDefault="009D409B" w:rsidP="00764234">
            <w:pPr>
              <w:autoSpaceDE w:val="0"/>
              <w:autoSpaceDN w:val="0"/>
              <w:adjustRightInd w:val="0"/>
              <w:ind w:right="-1364"/>
              <w:outlineLvl w:val="2"/>
              <w:rPr>
                <w:bCs/>
              </w:rPr>
            </w:pPr>
            <w:r w:rsidRPr="00764234">
              <w:rPr>
                <w:bCs/>
              </w:rPr>
              <w:t xml:space="preserve"> </w:t>
            </w:r>
            <w:r w:rsidR="00764234" w:rsidRPr="00764234">
              <w:rPr>
                <w:b/>
                <w:bCs/>
              </w:rPr>
              <w:t>ЛОТ №</w:t>
            </w:r>
            <w:r w:rsidRPr="00764234">
              <w:rPr>
                <w:b/>
                <w:bCs/>
              </w:rPr>
              <w:t>5</w:t>
            </w:r>
            <w:r w:rsidRPr="00764234">
              <w:rPr>
                <w:bCs/>
              </w:rPr>
              <w:t xml:space="preserve"> (11 КОНСТРУКЦИЙ).</w:t>
            </w:r>
          </w:p>
          <w:p w:rsidR="00764234" w:rsidRPr="00764234" w:rsidRDefault="00764234" w:rsidP="00764234">
            <w:pPr>
              <w:autoSpaceDE w:val="0"/>
              <w:autoSpaceDN w:val="0"/>
              <w:adjustRightInd w:val="0"/>
              <w:ind w:right="-1364"/>
              <w:outlineLvl w:val="2"/>
              <w:rPr>
                <w:bCs/>
                <w:sz w:val="14"/>
              </w:rPr>
            </w:pPr>
          </w:p>
          <w:p w:rsidR="009D409B" w:rsidRPr="00764234" w:rsidRDefault="009D409B" w:rsidP="00275CCB">
            <w:pPr>
              <w:ind w:right="-1364"/>
              <w:rPr>
                <w:bCs/>
              </w:rPr>
            </w:pPr>
            <w:r w:rsidRPr="00764234">
              <w:rPr>
                <w:bCs/>
              </w:rPr>
              <w:t xml:space="preserve">11 конструкций - Отдельно </w:t>
            </w:r>
            <w:proofErr w:type="gramStart"/>
            <w:r w:rsidRPr="00764234">
              <w:rPr>
                <w:bCs/>
              </w:rPr>
              <w:t>стоящие</w:t>
            </w:r>
            <w:proofErr w:type="gramEnd"/>
            <w:r w:rsidRPr="00764234">
              <w:rPr>
                <w:bCs/>
              </w:rPr>
              <w:t xml:space="preserve">. </w:t>
            </w:r>
            <w:proofErr w:type="spellStart"/>
            <w:r w:rsidRPr="00764234">
              <w:rPr>
                <w:bCs/>
              </w:rPr>
              <w:t>Билборд</w:t>
            </w:r>
            <w:proofErr w:type="spellEnd"/>
            <w:r w:rsidRPr="00764234">
              <w:rPr>
                <w:bCs/>
              </w:rPr>
              <w:t xml:space="preserve">. </w:t>
            </w:r>
            <w:proofErr w:type="spellStart"/>
            <w:r w:rsidRPr="00764234">
              <w:rPr>
                <w:bCs/>
              </w:rPr>
              <w:t>Двухстороняя</w:t>
            </w:r>
            <w:proofErr w:type="spellEnd"/>
            <w:r w:rsidRPr="00764234">
              <w:rPr>
                <w:bCs/>
              </w:rPr>
              <w:t xml:space="preserve"> рекламная конструкция. Размер рекламной конструкции 3000х6000х420 см на опоре высотой 4,5 метра. </w:t>
            </w:r>
          </w:p>
          <w:p w:rsidR="009D409B" w:rsidRPr="00764234" w:rsidRDefault="009D409B" w:rsidP="00275CCB">
            <w:pPr>
              <w:ind w:right="-1364"/>
              <w:rPr>
                <w:bCs/>
              </w:rPr>
            </w:pPr>
            <w:r w:rsidRPr="00764234">
              <w:rPr>
                <w:bCs/>
              </w:rPr>
              <w:t>Общая площадь информационного поля 36 кв</w:t>
            </w:r>
            <w:proofErr w:type="gramStart"/>
            <w:r w:rsidRPr="00764234">
              <w:rPr>
                <w:bCs/>
              </w:rPr>
              <w:t>.м</w:t>
            </w:r>
            <w:proofErr w:type="gramEnd"/>
            <w:r w:rsidRPr="00764234">
              <w:rPr>
                <w:bCs/>
              </w:rPr>
              <w:t xml:space="preserve">                                                                                                                                                                                                                                                                                                                           </w:t>
            </w:r>
          </w:p>
        </w:tc>
      </w:tr>
      <w:tr w:rsidR="009D409B" w:rsidRPr="00764234" w:rsidTr="00275CCB">
        <w:trPr>
          <w:trHeight w:val="412"/>
        </w:trPr>
        <w:tc>
          <w:tcPr>
            <w:tcW w:w="534" w:type="dxa"/>
            <w:tcBorders>
              <w:top w:val="single" w:sz="4" w:space="0" w:color="auto"/>
            </w:tcBorders>
            <w:vAlign w:val="bottom"/>
          </w:tcPr>
          <w:p w:rsidR="009D409B" w:rsidRPr="00764234" w:rsidRDefault="009D409B" w:rsidP="00C80F22">
            <w:pPr>
              <w:jc w:val="right"/>
              <w:rPr>
                <w:bCs/>
                <w:color w:val="000000"/>
              </w:rPr>
            </w:pPr>
            <w:r w:rsidRPr="00764234">
              <w:rPr>
                <w:bCs/>
                <w:color w:val="000000"/>
              </w:rPr>
              <w:t>1.</w:t>
            </w:r>
          </w:p>
        </w:tc>
        <w:tc>
          <w:tcPr>
            <w:tcW w:w="4110" w:type="dxa"/>
            <w:tcBorders>
              <w:top w:val="single" w:sz="4" w:space="0" w:color="auto"/>
            </w:tcBorders>
            <w:vAlign w:val="bottom"/>
          </w:tcPr>
          <w:p w:rsidR="009D409B" w:rsidRPr="00764234" w:rsidRDefault="009D409B" w:rsidP="00275CCB">
            <w:pPr>
              <w:rPr>
                <w:bCs/>
                <w:color w:val="000000"/>
              </w:rPr>
            </w:pPr>
            <w:r w:rsidRPr="00764234">
              <w:rPr>
                <w:bCs/>
              </w:rPr>
              <w:t>Начальная цена лота, руб.</w:t>
            </w:r>
          </w:p>
        </w:tc>
        <w:tc>
          <w:tcPr>
            <w:tcW w:w="4820" w:type="dxa"/>
            <w:tcBorders>
              <w:top w:val="single" w:sz="4" w:space="0" w:color="auto"/>
            </w:tcBorders>
            <w:vAlign w:val="bottom"/>
          </w:tcPr>
          <w:p w:rsidR="009D409B" w:rsidRPr="00764234" w:rsidRDefault="009D409B" w:rsidP="00275CCB">
            <w:pPr>
              <w:rPr>
                <w:bCs/>
                <w:color w:val="000000"/>
              </w:rPr>
            </w:pPr>
            <w:r w:rsidRPr="00764234">
              <w:rPr>
                <w:bCs/>
              </w:rPr>
              <w:t>482 671,15</w:t>
            </w:r>
          </w:p>
        </w:tc>
      </w:tr>
      <w:tr w:rsidR="009D409B" w:rsidRPr="00764234" w:rsidTr="00275CCB">
        <w:trPr>
          <w:trHeight w:val="300"/>
        </w:trPr>
        <w:tc>
          <w:tcPr>
            <w:tcW w:w="534" w:type="dxa"/>
            <w:vAlign w:val="bottom"/>
          </w:tcPr>
          <w:p w:rsidR="009D409B" w:rsidRPr="00764234" w:rsidRDefault="009D409B" w:rsidP="00C80F22">
            <w:pPr>
              <w:jc w:val="right"/>
              <w:rPr>
                <w:bCs/>
                <w:color w:val="000000"/>
              </w:rPr>
            </w:pPr>
            <w:r w:rsidRPr="00764234">
              <w:rPr>
                <w:bCs/>
                <w:color w:val="000000"/>
              </w:rPr>
              <w:t>2.</w:t>
            </w:r>
          </w:p>
        </w:tc>
        <w:tc>
          <w:tcPr>
            <w:tcW w:w="4110" w:type="dxa"/>
            <w:vAlign w:val="bottom"/>
          </w:tcPr>
          <w:p w:rsidR="009D409B" w:rsidRPr="00764234" w:rsidRDefault="009D409B" w:rsidP="00275CCB">
            <w:pPr>
              <w:rPr>
                <w:bCs/>
                <w:color w:val="000000"/>
              </w:rPr>
            </w:pPr>
            <w:r w:rsidRPr="00764234">
              <w:rPr>
                <w:bCs/>
              </w:rPr>
              <w:t>Размер задатка, руб.</w:t>
            </w:r>
          </w:p>
        </w:tc>
        <w:tc>
          <w:tcPr>
            <w:tcW w:w="4820" w:type="dxa"/>
          </w:tcPr>
          <w:p w:rsidR="009D409B" w:rsidRPr="00764234" w:rsidRDefault="009D409B" w:rsidP="00275CCB">
            <w:pPr>
              <w:autoSpaceDE w:val="0"/>
              <w:autoSpaceDN w:val="0"/>
              <w:adjustRightInd w:val="0"/>
              <w:outlineLvl w:val="2"/>
              <w:rPr>
                <w:bCs/>
              </w:rPr>
            </w:pPr>
            <w:r w:rsidRPr="00764234">
              <w:rPr>
                <w:bCs/>
              </w:rPr>
              <w:t>144 801,34</w:t>
            </w:r>
          </w:p>
        </w:tc>
      </w:tr>
      <w:tr w:rsidR="009D409B" w:rsidRPr="00764234" w:rsidTr="00275CCB">
        <w:trPr>
          <w:trHeight w:val="300"/>
        </w:trPr>
        <w:tc>
          <w:tcPr>
            <w:tcW w:w="534" w:type="dxa"/>
            <w:vAlign w:val="bottom"/>
          </w:tcPr>
          <w:p w:rsidR="009D409B" w:rsidRPr="00764234" w:rsidRDefault="009D409B" w:rsidP="00C80F22">
            <w:pPr>
              <w:jc w:val="right"/>
              <w:rPr>
                <w:bCs/>
                <w:color w:val="000000"/>
              </w:rPr>
            </w:pPr>
            <w:r w:rsidRPr="00764234">
              <w:rPr>
                <w:bCs/>
                <w:color w:val="000000"/>
              </w:rPr>
              <w:t>3.</w:t>
            </w:r>
          </w:p>
        </w:tc>
        <w:tc>
          <w:tcPr>
            <w:tcW w:w="4110" w:type="dxa"/>
            <w:vAlign w:val="bottom"/>
          </w:tcPr>
          <w:p w:rsidR="009D409B" w:rsidRPr="00764234" w:rsidRDefault="009D409B" w:rsidP="00275CCB">
            <w:pPr>
              <w:rPr>
                <w:bCs/>
                <w:color w:val="000000"/>
              </w:rPr>
            </w:pPr>
            <w:r w:rsidRPr="00764234">
              <w:rPr>
                <w:bCs/>
                <w:color w:val="000000"/>
              </w:rPr>
              <w:t>Шаг аукциона</w:t>
            </w:r>
            <w:r w:rsidRPr="00764234">
              <w:rPr>
                <w:bCs/>
              </w:rPr>
              <w:t>, руб.</w:t>
            </w:r>
          </w:p>
        </w:tc>
        <w:tc>
          <w:tcPr>
            <w:tcW w:w="4820" w:type="dxa"/>
          </w:tcPr>
          <w:p w:rsidR="009D409B" w:rsidRPr="00764234" w:rsidRDefault="009D409B" w:rsidP="00275CCB">
            <w:pPr>
              <w:autoSpaceDE w:val="0"/>
              <w:autoSpaceDN w:val="0"/>
              <w:adjustRightInd w:val="0"/>
              <w:outlineLvl w:val="2"/>
              <w:rPr>
                <w:bCs/>
              </w:rPr>
            </w:pPr>
            <w:r w:rsidRPr="00764234">
              <w:rPr>
                <w:bCs/>
              </w:rPr>
              <w:t>24 133,56</w:t>
            </w:r>
          </w:p>
        </w:tc>
      </w:tr>
    </w:tbl>
    <w:p w:rsidR="009D409B" w:rsidRDefault="009D409B" w:rsidP="00F93CB6">
      <w:pPr>
        <w:jc w:val="both"/>
        <w:rPr>
          <w:i/>
        </w:rPr>
      </w:pPr>
    </w:p>
    <w:p w:rsidR="00224A1E" w:rsidRPr="00224A1E" w:rsidRDefault="001D010A" w:rsidP="00764234">
      <w:pPr>
        <w:jc w:val="both"/>
        <w:rPr>
          <w:rFonts w:eastAsia="Arial Unicode MS"/>
          <w:b/>
          <w:bCs/>
          <w:kern w:val="36"/>
          <w:sz w:val="22"/>
          <w:szCs w:val="20"/>
        </w:rPr>
      </w:pPr>
      <w:r w:rsidRPr="00085ABE">
        <w:rPr>
          <w:i/>
        </w:rPr>
        <w:t xml:space="preserve"> </w:t>
      </w:r>
      <w:r w:rsidR="00224A1E" w:rsidRPr="00224A1E">
        <w:rPr>
          <w:rFonts w:eastAsia="Arial Unicode MS"/>
          <w:b/>
          <w:bCs/>
          <w:kern w:val="36"/>
          <w:sz w:val="22"/>
          <w:szCs w:val="20"/>
        </w:rPr>
        <w:t>Требования о месте, условиях и сроках (периодах) установки и эксплуатации рекламной конструкции.</w:t>
      </w:r>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При установке рекламной конструкции фундамент опоры не должен выступать над уровнем земли либо должен быть декоративно оформлен.</w:t>
      </w:r>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 xml:space="preserve">В период действия договора на установку и эксплуатацию рекламной конструкции допускается изменять вид рекламного поля в пределах размеров рекламной конструкции. </w:t>
      </w:r>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 xml:space="preserve">Стационарная рекламная конструкция должна иметь подсветку рекламно-информационного поля в темное время суток при наличии технической возможности. </w:t>
      </w:r>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Рекламная конструкция должна быть спроектирована и изготовлена в соответствии с прилагаемым к заявке постановочным эскизом.</w:t>
      </w:r>
    </w:p>
    <w:p w:rsidR="00224A1E" w:rsidRPr="00224A1E" w:rsidRDefault="00224A1E" w:rsidP="00224A1E">
      <w:pPr>
        <w:ind w:firstLine="709"/>
        <w:jc w:val="both"/>
        <w:outlineLvl w:val="0"/>
        <w:rPr>
          <w:rFonts w:eastAsia="Arial Unicode MS"/>
          <w:bCs/>
          <w:kern w:val="36"/>
          <w:sz w:val="22"/>
          <w:szCs w:val="20"/>
        </w:rPr>
      </w:pPr>
      <w:proofErr w:type="gramStart"/>
      <w:r w:rsidRPr="00224A1E">
        <w:rPr>
          <w:rFonts w:eastAsia="Arial Unicode MS"/>
          <w:bCs/>
          <w:kern w:val="36"/>
          <w:sz w:val="22"/>
          <w:szCs w:val="20"/>
        </w:rPr>
        <w:t xml:space="preserve">Рекламная конструкция должна быть установлена в соответствии с постановлением </w:t>
      </w:r>
      <w:r w:rsidRPr="00224A1E">
        <w:rPr>
          <w:sz w:val="22"/>
          <w:szCs w:val="20"/>
        </w:rPr>
        <w:t>администрации Иркутского районного муниципального образования от 14 июля 2015 года № 2041 «Об утверждении Схемы размещения рекламных конструкций на территории Иркутского районного муниципального образования» (в ред. постановления администрации Иркутского районного муниципального образования от 2 марта 2017 года № 67 «О внесении изменений в постановление администрации Иркутского районного муниципального образования»)</w:t>
      </w:r>
      <w:r w:rsidRPr="00224A1E">
        <w:rPr>
          <w:rFonts w:eastAsia="Arial Unicode MS"/>
          <w:bCs/>
          <w:kern w:val="36"/>
          <w:sz w:val="22"/>
          <w:szCs w:val="20"/>
        </w:rPr>
        <w:t>.</w:t>
      </w:r>
      <w:proofErr w:type="gramEnd"/>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lastRenderedPageBreak/>
        <w:t xml:space="preserve">Рекламная конструкция должна быть установлена в течение года со дня выдачи разрешения, в противном случае принимается решение об аннулировании разрешения в соответствии с действующим законодательством. </w:t>
      </w:r>
    </w:p>
    <w:p w:rsidR="00FB4334"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Рекламная конструкция должна использоваться  в целях распространения рекламы, социальной рекламы.</w:t>
      </w:r>
    </w:p>
    <w:p w:rsidR="00143D61" w:rsidRPr="00085ABE" w:rsidRDefault="00392713" w:rsidP="00DE6C7A">
      <w:pPr>
        <w:rPr>
          <w:b/>
        </w:rPr>
      </w:pPr>
      <w:r w:rsidRPr="00085ABE">
        <w:rPr>
          <w:b/>
        </w:rPr>
        <w:t xml:space="preserve">Порядок ознакомления претендентов с процедурой и условиями </w:t>
      </w:r>
      <w:r w:rsidR="00EC5D40">
        <w:rPr>
          <w:b/>
        </w:rPr>
        <w:t>аукциона</w:t>
      </w:r>
      <w:r w:rsidRPr="00085ABE">
        <w:rPr>
          <w:b/>
        </w:rPr>
        <w:t>:</w:t>
      </w:r>
    </w:p>
    <w:p w:rsidR="00143D61" w:rsidRPr="00085ABE" w:rsidRDefault="0002264E" w:rsidP="00143D61">
      <w:pPr>
        <w:jc w:val="both"/>
        <w:rPr>
          <w:b/>
        </w:rPr>
      </w:pPr>
      <w:r w:rsidRPr="00085ABE">
        <w:rPr>
          <w:rFonts w:eastAsia="Arial Unicode MS"/>
        </w:rPr>
        <w:tab/>
      </w:r>
      <w:r w:rsidR="00143D61" w:rsidRPr="00085ABE">
        <w:rPr>
          <w:rFonts w:eastAsia="Arial Unicode MS"/>
        </w:rPr>
        <w:t xml:space="preserve">Срок предоставления документации об аукционе и разъяснений положений документации об аукционе – </w:t>
      </w:r>
      <w:r w:rsidR="00143D61" w:rsidRPr="00085ABE">
        <w:rPr>
          <w:rFonts w:eastAsia="Arial Unicode MS"/>
          <w:b/>
          <w:i/>
        </w:rPr>
        <w:t xml:space="preserve">с </w:t>
      </w:r>
      <w:r w:rsidR="007315F8">
        <w:rPr>
          <w:rFonts w:eastAsia="Arial Unicode MS"/>
          <w:b/>
          <w:i/>
        </w:rPr>
        <w:t>09</w:t>
      </w:r>
      <w:r w:rsidR="002B62EE">
        <w:rPr>
          <w:rFonts w:eastAsia="Arial Unicode MS"/>
          <w:b/>
          <w:i/>
        </w:rPr>
        <w:t xml:space="preserve"> </w:t>
      </w:r>
      <w:r w:rsidR="007315F8">
        <w:rPr>
          <w:rFonts w:eastAsia="Arial Unicode MS"/>
          <w:b/>
          <w:i/>
        </w:rPr>
        <w:t xml:space="preserve">ноября </w:t>
      </w:r>
      <w:r w:rsidR="001F62E5" w:rsidRPr="00085ABE">
        <w:rPr>
          <w:rFonts w:eastAsia="Arial Unicode MS"/>
          <w:b/>
          <w:i/>
        </w:rPr>
        <w:t>201</w:t>
      </w:r>
      <w:r w:rsidR="007315F8">
        <w:rPr>
          <w:rFonts w:eastAsia="Arial Unicode MS"/>
          <w:b/>
          <w:i/>
        </w:rPr>
        <w:t>7</w:t>
      </w:r>
      <w:r w:rsidR="006D0243" w:rsidRPr="00085ABE">
        <w:rPr>
          <w:rFonts w:eastAsia="Arial Unicode MS"/>
          <w:b/>
          <w:i/>
        </w:rPr>
        <w:t xml:space="preserve"> г. </w:t>
      </w:r>
      <w:r w:rsidR="000475D5" w:rsidRPr="00085ABE">
        <w:rPr>
          <w:rFonts w:eastAsia="Arial Unicode MS"/>
          <w:b/>
          <w:i/>
        </w:rPr>
        <w:t>по</w:t>
      </w:r>
      <w:r w:rsidR="001F62E5" w:rsidRPr="00085ABE">
        <w:rPr>
          <w:rFonts w:eastAsia="Arial Unicode MS"/>
          <w:b/>
          <w:i/>
        </w:rPr>
        <w:t xml:space="preserve"> </w:t>
      </w:r>
      <w:r w:rsidR="00885DD9">
        <w:rPr>
          <w:rFonts w:eastAsia="Arial Unicode MS"/>
          <w:b/>
          <w:i/>
        </w:rPr>
        <w:t>0</w:t>
      </w:r>
      <w:r w:rsidR="00F25A7B">
        <w:rPr>
          <w:rFonts w:eastAsia="Arial Unicode MS"/>
          <w:b/>
          <w:i/>
        </w:rPr>
        <w:t>5</w:t>
      </w:r>
      <w:r w:rsidR="007315F8">
        <w:rPr>
          <w:rFonts w:eastAsia="Arial Unicode MS"/>
          <w:b/>
          <w:i/>
        </w:rPr>
        <w:t xml:space="preserve"> декабря </w:t>
      </w:r>
      <w:r w:rsidR="00C75D68" w:rsidRPr="00085ABE">
        <w:rPr>
          <w:rFonts w:eastAsia="Arial Unicode MS"/>
          <w:b/>
          <w:i/>
        </w:rPr>
        <w:t>20</w:t>
      </w:r>
      <w:r w:rsidR="00885DD9">
        <w:rPr>
          <w:rFonts w:eastAsia="Arial Unicode MS"/>
          <w:b/>
          <w:i/>
        </w:rPr>
        <w:t>1</w:t>
      </w:r>
      <w:r w:rsidR="000475D5" w:rsidRPr="00085ABE">
        <w:rPr>
          <w:rFonts w:eastAsia="Arial Unicode MS"/>
          <w:b/>
          <w:i/>
        </w:rPr>
        <w:t>7</w:t>
      </w:r>
      <w:r w:rsidR="00B63557" w:rsidRPr="00085ABE">
        <w:rPr>
          <w:rFonts w:eastAsia="Arial Unicode MS"/>
          <w:b/>
          <w:i/>
        </w:rPr>
        <w:t xml:space="preserve"> г.</w:t>
      </w:r>
      <w:r w:rsidR="001F62E5" w:rsidRPr="00085ABE">
        <w:rPr>
          <w:rFonts w:eastAsia="Arial Unicode MS"/>
          <w:b/>
          <w:i/>
        </w:rPr>
        <w:t xml:space="preserve"> </w:t>
      </w:r>
    </w:p>
    <w:p w:rsidR="00392713" w:rsidRPr="00085ABE" w:rsidRDefault="0002264E">
      <w:pPr>
        <w:jc w:val="both"/>
        <w:rPr>
          <w:rStyle w:val="grame"/>
          <w:rFonts w:eastAsia="Arial Unicode MS"/>
        </w:rPr>
      </w:pPr>
      <w:r w:rsidRPr="00085ABE">
        <w:rPr>
          <w:rFonts w:eastAsia="Arial Unicode MS"/>
        </w:rPr>
        <w:tab/>
      </w:r>
      <w:r w:rsidR="00392713" w:rsidRPr="00085ABE">
        <w:rPr>
          <w:rFonts w:eastAsia="Arial Unicode MS"/>
        </w:rPr>
        <w:t xml:space="preserve">Место предоставления </w:t>
      </w:r>
      <w:r w:rsidR="008F0AF6" w:rsidRPr="00085ABE">
        <w:rPr>
          <w:rFonts w:eastAsia="Arial Unicode MS"/>
        </w:rPr>
        <w:t>документации об аукционе</w:t>
      </w:r>
      <w:r w:rsidR="00392713" w:rsidRPr="00085ABE">
        <w:rPr>
          <w:rFonts w:eastAsia="Arial Unicode MS"/>
        </w:rPr>
        <w:t xml:space="preserve"> и разъяснений положений </w:t>
      </w:r>
      <w:r w:rsidR="008F0AF6" w:rsidRPr="00085ABE">
        <w:rPr>
          <w:rFonts w:eastAsia="Arial Unicode MS"/>
        </w:rPr>
        <w:t>документации об аукционе</w:t>
      </w:r>
      <w:r w:rsidR="00392713" w:rsidRPr="00085ABE">
        <w:rPr>
          <w:rFonts w:eastAsia="Arial Unicode MS"/>
        </w:rPr>
        <w:t xml:space="preserve">: </w:t>
      </w:r>
      <w:r w:rsidR="00392713" w:rsidRPr="00085ABE">
        <w:t xml:space="preserve">г. Иркутск, ул. </w:t>
      </w:r>
      <w:proofErr w:type="gramStart"/>
      <w:r w:rsidR="00C75D68" w:rsidRPr="00085ABE">
        <w:t>Партизанская</w:t>
      </w:r>
      <w:proofErr w:type="gramEnd"/>
      <w:r w:rsidR="00C75D68" w:rsidRPr="00085ABE">
        <w:t>, 1</w:t>
      </w:r>
      <w:r w:rsidR="00392713" w:rsidRPr="00085ABE">
        <w:t>, каб.</w:t>
      </w:r>
      <w:r w:rsidR="00C75D68" w:rsidRPr="00085ABE">
        <w:t>49</w:t>
      </w:r>
      <w:r w:rsidR="00392713" w:rsidRPr="00085ABE">
        <w:t>, в рабочие дни с 09 часов 00 минут до 13 часов 00 минут и с 14 часов 00 минут до 1</w:t>
      </w:r>
      <w:r w:rsidR="00224A1E">
        <w:t>7</w:t>
      </w:r>
      <w:r w:rsidR="00392713" w:rsidRPr="00085ABE">
        <w:t xml:space="preserve"> часов 00 минут (время местное)</w:t>
      </w:r>
      <w:r w:rsidRPr="00085ABE">
        <w:rPr>
          <w:rStyle w:val="grame"/>
          <w:rFonts w:eastAsia="Arial Unicode MS"/>
        </w:rPr>
        <w:t>.</w:t>
      </w:r>
      <w:r w:rsidR="00392713" w:rsidRPr="00085ABE">
        <w:rPr>
          <w:rFonts w:eastAsia="Arial Unicode MS"/>
        </w:rPr>
        <w:t xml:space="preserve"> </w:t>
      </w:r>
      <w:r w:rsidR="008F0AF6" w:rsidRPr="00085ABE">
        <w:rPr>
          <w:rFonts w:eastAsia="Arial Unicode MS"/>
        </w:rPr>
        <w:t>Документация об аукционе</w:t>
      </w:r>
      <w:r w:rsidR="00392713" w:rsidRPr="00085ABE">
        <w:rPr>
          <w:rFonts w:eastAsia="Arial Unicode MS"/>
        </w:rPr>
        <w:t xml:space="preserve"> доступна для ознакомления без взимания платы.</w:t>
      </w:r>
    </w:p>
    <w:p w:rsidR="00F25B8F" w:rsidRPr="00085ABE" w:rsidRDefault="0002264E" w:rsidP="00F25B8F">
      <w:pPr>
        <w:jc w:val="both"/>
        <w:rPr>
          <w:rFonts w:eastAsia="Arial Unicode MS"/>
        </w:rPr>
      </w:pPr>
      <w:r w:rsidRPr="00085ABE">
        <w:rPr>
          <w:rFonts w:eastAsia="Arial Unicode MS"/>
        </w:rPr>
        <w:tab/>
      </w:r>
      <w:r w:rsidR="006D0243" w:rsidRPr="00085ABE">
        <w:rPr>
          <w:rFonts w:eastAsia="Arial Unicode MS"/>
        </w:rPr>
        <w:t xml:space="preserve">Организатор </w:t>
      </w:r>
      <w:r w:rsidR="00F25B8F" w:rsidRPr="00085ABE">
        <w:rPr>
          <w:rFonts w:eastAsia="Arial Unicode MS"/>
        </w:rPr>
        <w:t xml:space="preserve">размещает документацию об аукционе на официальном сайте торгов по адресу: www.torgi.gov.ru, а также </w:t>
      </w:r>
      <w:r w:rsidR="00775BBC" w:rsidRPr="00085ABE">
        <w:rPr>
          <w:rFonts w:eastAsia="Arial Unicode MS"/>
        </w:rPr>
        <w:t xml:space="preserve">на </w:t>
      </w:r>
      <w:r w:rsidR="00C75D68" w:rsidRPr="00085ABE">
        <w:rPr>
          <w:rFonts w:eastAsia="Arial Unicode MS"/>
        </w:rPr>
        <w:t xml:space="preserve">сайте организатора </w:t>
      </w:r>
      <w:r w:rsidR="008A767F" w:rsidRPr="00085ABE">
        <w:rPr>
          <w:rFonts w:eastAsia="Arial Unicode MS"/>
        </w:rPr>
        <w:t xml:space="preserve">торгов </w:t>
      </w:r>
      <w:r w:rsidR="008A767F" w:rsidRPr="00085ABE">
        <w:t xml:space="preserve">http://www.irkfi.ru, </w:t>
      </w:r>
      <w:r w:rsidR="00F25B8F" w:rsidRPr="00085ABE">
        <w:rPr>
          <w:rFonts w:eastAsia="Arial Unicode MS"/>
        </w:rPr>
        <w:t>одновременно с размещением извещения о проведен</w:t>
      </w:r>
      <w:proofErr w:type="gramStart"/>
      <w:r w:rsidR="00F25B8F" w:rsidRPr="00085ABE">
        <w:rPr>
          <w:rFonts w:eastAsia="Arial Unicode MS"/>
        </w:rPr>
        <w:t>ии ау</w:t>
      </w:r>
      <w:proofErr w:type="gramEnd"/>
      <w:r w:rsidR="00F25B8F" w:rsidRPr="00085ABE">
        <w:rPr>
          <w:rFonts w:eastAsia="Arial Unicode MS"/>
        </w:rPr>
        <w:t xml:space="preserve">кциона, не менее чем за 30 дней до даты проведения аукциона. </w:t>
      </w:r>
    </w:p>
    <w:p w:rsidR="00F25B8F" w:rsidRPr="00085ABE" w:rsidRDefault="0002264E" w:rsidP="00F25B8F">
      <w:pPr>
        <w:jc w:val="both"/>
        <w:rPr>
          <w:rFonts w:eastAsia="Arial Unicode MS"/>
        </w:rPr>
      </w:pPr>
      <w:r w:rsidRPr="00085ABE">
        <w:rPr>
          <w:rFonts w:eastAsia="Arial Unicode MS"/>
        </w:rPr>
        <w:tab/>
      </w:r>
      <w:r w:rsidR="00F25B8F" w:rsidRPr="00085ABE">
        <w:rPr>
          <w:rFonts w:eastAsia="Arial Unicode MS"/>
        </w:rPr>
        <w:t xml:space="preserve">Организатор на основании заявления лица, претендующего на участие в аукционе, поданного в письменной форме </w:t>
      </w:r>
      <w:r w:rsidR="003D62E8" w:rsidRPr="00085ABE">
        <w:rPr>
          <w:rFonts w:eastAsia="Arial Unicode MS"/>
        </w:rPr>
        <w:t>О</w:t>
      </w:r>
      <w:r w:rsidR="00F25B8F" w:rsidRPr="00085ABE">
        <w:rPr>
          <w:rFonts w:eastAsia="Arial Unicode MS"/>
        </w:rPr>
        <w:t xml:space="preserve">рганизатору аукциона, в течение двух рабочих дней со дня получения соответствующего заявления </w:t>
      </w:r>
      <w:r w:rsidR="00311792" w:rsidRPr="00085ABE">
        <w:rPr>
          <w:rFonts w:eastAsia="Arial Unicode MS"/>
        </w:rPr>
        <w:t>направляет</w:t>
      </w:r>
      <w:r w:rsidR="00F25B8F" w:rsidRPr="00085ABE">
        <w:rPr>
          <w:rFonts w:eastAsia="Arial Unicode MS"/>
        </w:rPr>
        <w:t xml:space="preserve"> такому лицу документацию об аукционе.</w:t>
      </w:r>
    </w:p>
    <w:p w:rsidR="00311792" w:rsidRPr="00085ABE" w:rsidRDefault="00311792" w:rsidP="00311792">
      <w:pPr>
        <w:autoSpaceDE w:val="0"/>
        <w:autoSpaceDN w:val="0"/>
        <w:adjustRightInd w:val="0"/>
        <w:ind w:firstLine="540"/>
        <w:jc w:val="both"/>
        <w:outlineLvl w:val="2"/>
      </w:pPr>
      <w:r w:rsidRPr="00085ABE">
        <w:tab/>
        <w:t xml:space="preserve">Любое заинтересованное лицо вправе направить в письменной форме, в том числе в форме электронного документа, Организатору запрос о разъяснении положений документации об аукционе. В течение пяти рабочих дней </w:t>
      </w:r>
      <w:proofErr w:type="gramStart"/>
      <w:r w:rsidRPr="00085ABE">
        <w:t>с даты поступления</w:t>
      </w:r>
      <w:proofErr w:type="gramEnd"/>
      <w:r w:rsidRPr="00085ABE">
        <w:t xml:space="preserve"> указанного запроса, Организатор направляет в письменной форме или в форме электронного документа разъяснения положений документации об аукционе, если указанный запрос поступил к нему не позднее, чем за шесть рабочих дня до даты окончания срока подачи заявок на участие в аукционе.</w:t>
      </w:r>
    </w:p>
    <w:p w:rsidR="00DE6C7A" w:rsidRPr="00F573F8" w:rsidRDefault="00DE6C7A" w:rsidP="00DE6C7A">
      <w:pPr>
        <w:autoSpaceDE w:val="0"/>
        <w:autoSpaceDN w:val="0"/>
        <w:adjustRightInd w:val="0"/>
        <w:ind w:firstLine="709"/>
        <w:jc w:val="both"/>
      </w:pPr>
      <w:r w:rsidRPr="00085ABE">
        <w:t xml:space="preserve">Участником </w:t>
      </w:r>
      <w:r w:rsidR="006E7EAC">
        <w:t>аукциона</w:t>
      </w:r>
      <w:r w:rsidRPr="00085ABE">
        <w:t xml:space="preserve">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зарегистрированное в качестве индивидуального предпринимателя, претендующее на право заключения договор</w:t>
      </w:r>
      <w:proofErr w:type="gramStart"/>
      <w:r w:rsidRPr="00085ABE">
        <w:t>а(</w:t>
      </w:r>
      <w:proofErr w:type="spellStart"/>
      <w:proofErr w:type="gramEnd"/>
      <w:r w:rsidRPr="00085ABE">
        <w:t>ов</w:t>
      </w:r>
      <w:proofErr w:type="spellEnd"/>
      <w:r w:rsidRPr="00085ABE">
        <w:t>) на установку и эксплуатацию рекламной(</w:t>
      </w:r>
      <w:proofErr w:type="spellStart"/>
      <w:r w:rsidRPr="00085ABE">
        <w:t>ых</w:t>
      </w:r>
      <w:proofErr w:type="spellEnd"/>
      <w:r w:rsidRPr="00085ABE">
        <w:t>) конст</w:t>
      </w:r>
      <w:r>
        <w:t>рукции(</w:t>
      </w:r>
      <w:proofErr w:type="spellStart"/>
      <w:r>
        <w:t>ий</w:t>
      </w:r>
      <w:proofErr w:type="spellEnd"/>
      <w:r>
        <w:t xml:space="preserve">) (далее - Претендент), </w:t>
      </w:r>
      <w:r w:rsidRPr="00F573F8">
        <w:t xml:space="preserve">предоставивший Организатору </w:t>
      </w:r>
      <w:r w:rsidR="00224A1E">
        <w:t>заявку с  приложением документов.</w:t>
      </w:r>
    </w:p>
    <w:p w:rsidR="00F25B8F" w:rsidRPr="00085ABE" w:rsidRDefault="00F25B8F" w:rsidP="00F25B8F">
      <w:pPr>
        <w:jc w:val="both"/>
        <w:rPr>
          <w:b/>
        </w:rPr>
      </w:pPr>
    </w:p>
    <w:p w:rsidR="00392713" w:rsidRPr="00085ABE" w:rsidRDefault="00392713">
      <w:pPr>
        <w:jc w:val="both"/>
        <w:rPr>
          <w:b/>
        </w:rPr>
      </w:pPr>
      <w:r w:rsidRPr="00085ABE">
        <w:rPr>
          <w:b/>
        </w:rPr>
        <w:t xml:space="preserve">Перечень предоставляемых документов: </w:t>
      </w:r>
    </w:p>
    <w:p w:rsidR="008A767F" w:rsidRPr="002B62EE" w:rsidRDefault="001F62E5" w:rsidP="008A767F">
      <w:pPr>
        <w:jc w:val="both"/>
        <w:rPr>
          <w:bCs/>
          <w:sz w:val="22"/>
        </w:rPr>
      </w:pPr>
      <w:r w:rsidRPr="002B62EE">
        <w:rPr>
          <w:sz w:val="22"/>
        </w:rPr>
        <w:t>а) заявка на участие в аукционе на право заключени</w:t>
      </w:r>
      <w:r w:rsidR="00623268" w:rsidRPr="002B62EE">
        <w:rPr>
          <w:sz w:val="22"/>
        </w:rPr>
        <w:t>я</w:t>
      </w:r>
      <w:r w:rsidRPr="002B62EE">
        <w:rPr>
          <w:sz w:val="22"/>
        </w:rPr>
        <w:t xml:space="preserve"> договор</w:t>
      </w:r>
      <w:proofErr w:type="gramStart"/>
      <w:r w:rsidRPr="002B62EE">
        <w:rPr>
          <w:sz w:val="22"/>
        </w:rPr>
        <w:t>а(</w:t>
      </w:r>
      <w:proofErr w:type="spellStart"/>
      <w:proofErr w:type="gramEnd"/>
      <w:r w:rsidRPr="002B62EE">
        <w:rPr>
          <w:sz w:val="22"/>
        </w:rPr>
        <w:t>ов</w:t>
      </w:r>
      <w:proofErr w:type="spellEnd"/>
      <w:r w:rsidRPr="002B62EE">
        <w:rPr>
          <w:sz w:val="22"/>
        </w:rPr>
        <w:t>) на установку и эксплуатацию рекламной(</w:t>
      </w:r>
      <w:proofErr w:type="spellStart"/>
      <w:r w:rsidRPr="002B62EE">
        <w:rPr>
          <w:sz w:val="22"/>
        </w:rPr>
        <w:t>ых</w:t>
      </w:r>
      <w:proofErr w:type="spellEnd"/>
      <w:r w:rsidRPr="002B62EE">
        <w:rPr>
          <w:sz w:val="22"/>
        </w:rPr>
        <w:t>) конструк</w:t>
      </w:r>
      <w:r w:rsidR="00281DA8" w:rsidRPr="002B62EE">
        <w:rPr>
          <w:sz w:val="22"/>
        </w:rPr>
        <w:t>ции(</w:t>
      </w:r>
      <w:proofErr w:type="spellStart"/>
      <w:r w:rsidR="00281DA8" w:rsidRPr="002B62EE">
        <w:rPr>
          <w:sz w:val="22"/>
        </w:rPr>
        <w:t>ий</w:t>
      </w:r>
      <w:proofErr w:type="spellEnd"/>
      <w:r w:rsidR="00281DA8" w:rsidRPr="002B62EE">
        <w:rPr>
          <w:sz w:val="22"/>
        </w:rPr>
        <w:t xml:space="preserve">) на </w:t>
      </w:r>
      <w:r w:rsidR="008A767F" w:rsidRPr="002B62EE">
        <w:rPr>
          <w:bCs/>
          <w:sz w:val="22"/>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p>
    <w:p w:rsidR="001F62E5" w:rsidRPr="002B62EE" w:rsidRDefault="001F62E5" w:rsidP="001F62E5">
      <w:pPr>
        <w:ind w:firstLine="709"/>
        <w:jc w:val="both"/>
        <w:rPr>
          <w:sz w:val="22"/>
        </w:rPr>
      </w:pPr>
      <w:r w:rsidRPr="002B62EE">
        <w:rPr>
          <w:sz w:val="22"/>
        </w:rPr>
        <w:t xml:space="preserve"> К заявке прилагается подписанная претендентом опись (в 2-х экземплярах) представленных им документов, один экземпляр которой остается у претендента с отметкой работника Организатора о принятии документов.</w:t>
      </w:r>
    </w:p>
    <w:p w:rsidR="001F62E5" w:rsidRPr="002B62EE" w:rsidRDefault="001F62E5" w:rsidP="001F62E5">
      <w:pPr>
        <w:ind w:firstLine="709"/>
        <w:jc w:val="both"/>
        <w:rPr>
          <w:sz w:val="22"/>
        </w:rPr>
      </w:pPr>
      <w:r w:rsidRPr="002B62EE">
        <w:rPr>
          <w:sz w:val="22"/>
        </w:rPr>
        <w:t xml:space="preserve">Претендент вправе подать только одну заявку на участие </w:t>
      </w:r>
      <w:r w:rsidR="006A357C" w:rsidRPr="002B62EE">
        <w:rPr>
          <w:sz w:val="22"/>
        </w:rPr>
        <w:t>в аукционе</w:t>
      </w:r>
      <w:r w:rsidRPr="002B62EE">
        <w:rPr>
          <w:sz w:val="22"/>
        </w:rPr>
        <w:t xml:space="preserve"> в отношении каждого </w:t>
      </w:r>
      <w:r w:rsidR="002B2B97" w:rsidRPr="002B62EE">
        <w:rPr>
          <w:sz w:val="22"/>
        </w:rPr>
        <w:t>предмета аукциона</w:t>
      </w:r>
      <w:r w:rsidRPr="002B62EE">
        <w:rPr>
          <w:sz w:val="22"/>
        </w:rPr>
        <w:t xml:space="preserve"> (лота). На каждый лот аукциона подается отдельная заявка с приложением всех требующихся данным разделом документов.</w:t>
      </w:r>
    </w:p>
    <w:p w:rsidR="001F62E5" w:rsidRPr="002B62EE" w:rsidRDefault="001F62E5" w:rsidP="001F62E5">
      <w:pPr>
        <w:ind w:firstLine="709"/>
        <w:jc w:val="both"/>
        <w:rPr>
          <w:sz w:val="22"/>
        </w:rPr>
      </w:pPr>
      <w:r w:rsidRPr="002B62EE">
        <w:rPr>
          <w:sz w:val="22"/>
        </w:rPr>
        <w:t>Заявка на участие в аукционе оформляется на русском языке в письменной форме или в форме электронного документа. Заявка на участие в аукционе подается строго в соответствии с формой, установленной Орган</w:t>
      </w:r>
      <w:r w:rsidR="008D0D5D" w:rsidRPr="002B62EE">
        <w:rPr>
          <w:sz w:val="22"/>
        </w:rPr>
        <w:t>изатором аукциона (Приложение №</w:t>
      </w:r>
      <w:r w:rsidRPr="002B62EE">
        <w:rPr>
          <w:sz w:val="22"/>
        </w:rPr>
        <w:t xml:space="preserve">2 к документации об аукционе). </w:t>
      </w:r>
    </w:p>
    <w:p w:rsidR="001F62E5" w:rsidRPr="002B62EE" w:rsidRDefault="00281DA8" w:rsidP="001F62E5">
      <w:pPr>
        <w:ind w:firstLine="709"/>
        <w:jc w:val="both"/>
        <w:rPr>
          <w:sz w:val="22"/>
        </w:rPr>
      </w:pPr>
      <w:proofErr w:type="gramStart"/>
      <w:r w:rsidRPr="002B62EE">
        <w:rPr>
          <w:sz w:val="22"/>
        </w:rPr>
        <w:t>б)</w:t>
      </w:r>
      <w:r w:rsidR="002B2B97" w:rsidRPr="002B62EE">
        <w:rPr>
          <w:sz w:val="22"/>
        </w:rPr>
        <w:t xml:space="preserve"> копии учредительных документов и копию</w:t>
      </w:r>
      <w:r w:rsidR="001F62E5" w:rsidRPr="002B62EE">
        <w:rPr>
          <w:sz w:val="22"/>
        </w:rPr>
        <w:t xml:space="preserve"> свидетельства о государственной регистрации юридического лица, заверенные подписью руководителя и печатью организации (при наличии печати) (для юридического лица), копия свидетельства о постановке на учет в налоговом органе, копия свидетельства о государственной регистрации физического лица в качестве индивидуального предпринимателя, заверенные подписью и печатью индивидуального предпринимателя (при наличии печати) (для индивидуального предпринимателя), копия паспорта (всех страниц</w:t>
      </w:r>
      <w:proofErr w:type="gramEnd"/>
      <w:r w:rsidR="001F62E5" w:rsidRPr="002B62EE">
        <w:rPr>
          <w:sz w:val="22"/>
        </w:rPr>
        <w:t>) - для физического лица;</w:t>
      </w:r>
    </w:p>
    <w:p w:rsidR="001F62E5" w:rsidRPr="002B62EE" w:rsidRDefault="001F62E5" w:rsidP="001F62E5">
      <w:pPr>
        <w:ind w:firstLine="709"/>
        <w:jc w:val="both"/>
        <w:rPr>
          <w:sz w:val="22"/>
        </w:rPr>
      </w:pPr>
      <w:r w:rsidRPr="002B62EE">
        <w:rPr>
          <w:sz w:val="22"/>
        </w:rPr>
        <w:t xml:space="preserve">в) копия документа, подтверждающего полномочия руководителя: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w:t>
      </w:r>
      <w:r w:rsidRPr="002B62EE">
        <w:rPr>
          <w:sz w:val="22"/>
        </w:rPr>
        <w:lastRenderedPageBreak/>
        <w:t>физического лица на должность, в соответствии с которым такое физическое лицо обладает правом действовать от имени претендента без доверенности;</w:t>
      </w:r>
    </w:p>
    <w:p w:rsidR="001F62E5" w:rsidRPr="002B62EE" w:rsidRDefault="001F62E5" w:rsidP="001F62E5">
      <w:pPr>
        <w:ind w:firstLine="709"/>
        <w:jc w:val="both"/>
        <w:rPr>
          <w:sz w:val="22"/>
        </w:rPr>
      </w:pPr>
      <w:r w:rsidRPr="002B62EE">
        <w:rPr>
          <w:sz w:val="22"/>
        </w:rPr>
        <w:t xml:space="preserve">г) в случае, если от имени претендента действует иное лицо (представитель претендента), заявка на участие в </w:t>
      </w:r>
      <w:r w:rsidR="0002264E" w:rsidRPr="002B62EE">
        <w:rPr>
          <w:sz w:val="22"/>
        </w:rPr>
        <w:t>аукционе</w:t>
      </w:r>
      <w:r w:rsidRPr="002B62EE">
        <w:rPr>
          <w:sz w:val="22"/>
        </w:rPr>
        <w:t xml:space="preserve"> должна содержать доверенность на осуществление действий от имени претендента, заверенную печатью претендента (при наличии печати) и подписанную руководителем претендента (для юридического лица) или уполномоченным этим руководителем лицом, либо нотариально заверенную копию такой доверенности. В случае</w:t>
      </w:r>
      <w:proofErr w:type="gramStart"/>
      <w:r w:rsidRPr="002B62EE">
        <w:rPr>
          <w:sz w:val="22"/>
        </w:rPr>
        <w:t>,</w:t>
      </w:r>
      <w:proofErr w:type="gramEnd"/>
      <w:r w:rsidRPr="002B62EE">
        <w:rPr>
          <w:sz w:val="22"/>
        </w:rPr>
        <w:t xml:space="preserve"> если указанная доверенность подписана лицом, уполномоченным руководителем претендента, заявка на участие в аукционе</w:t>
      </w:r>
      <w:r w:rsidR="00442B24" w:rsidRPr="002B62EE">
        <w:rPr>
          <w:sz w:val="22"/>
        </w:rPr>
        <w:t xml:space="preserve"> </w:t>
      </w:r>
      <w:r w:rsidRPr="002B62EE">
        <w:rPr>
          <w:sz w:val="22"/>
        </w:rPr>
        <w:t>должна содержать также документ, подтверждающий полномочия такого лица;</w:t>
      </w:r>
    </w:p>
    <w:p w:rsidR="001F62E5" w:rsidRPr="002B62EE" w:rsidRDefault="001F62E5" w:rsidP="001F62E5">
      <w:pPr>
        <w:ind w:firstLine="709"/>
        <w:jc w:val="both"/>
        <w:rPr>
          <w:sz w:val="22"/>
        </w:rPr>
      </w:pPr>
      <w:r w:rsidRPr="002B62EE">
        <w:rPr>
          <w:sz w:val="22"/>
        </w:rPr>
        <w:t>д) платежные документы (или копию платежного документа), подтверждающие внесение задатка в установленном размере;</w:t>
      </w:r>
    </w:p>
    <w:p w:rsidR="0002264E" w:rsidRPr="002B62EE" w:rsidRDefault="001F62E5" w:rsidP="001F62E5">
      <w:pPr>
        <w:ind w:firstLine="709"/>
        <w:jc w:val="both"/>
        <w:rPr>
          <w:sz w:val="22"/>
        </w:rPr>
      </w:pPr>
      <w:proofErr w:type="gramStart"/>
      <w:r w:rsidRPr="002B62EE">
        <w:rPr>
          <w:sz w:val="22"/>
        </w:rPr>
        <w:t xml:space="preserve">е) </w:t>
      </w:r>
      <w:r w:rsidR="0002264E" w:rsidRPr="002B62EE">
        <w:rPr>
          <w:sz w:val="22"/>
        </w:rPr>
        <w:t>решение о согласии на совершение или о последующем одобрении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и если для Претендента заключение договора, внесение задатка или обеспечение исполнения договора являются крупной сделкой;</w:t>
      </w:r>
      <w:proofErr w:type="gramEnd"/>
    </w:p>
    <w:p w:rsidR="001F62E5" w:rsidRPr="002B62EE" w:rsidRDefault="001F62E5" w:rsidP="001F62E5">
      <w:pPr>
        <w:ind w:firstLine="709"/>
        <w:jc w:val="both"/>
        <w:rPr>
          <w:sz w:val="22"/>
        </w:rPr>
      </w:pPr>
      <w:r w:rsidRPr="002B62EE">
        <w:rPr>
          <w:sz w:val="22"/>
        </w:rPr>
        <w:t>ж) заявление об отсутствии решения о ликвидации претендента - юридического лица, об отсутствии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претендента в порядке, предусмотренном Кодексом Российской Федерации об административных правонарушениях;</w:t>
      </w:r>
    </w:p>
    <w:p w:rsidR="001F62E5" w:rsidRPr="002B62EE" w:rsidRDefault="001F62E5" w:rsidP="001F62E5">
      <w:pPr>
        <w:ind w:firstLine="709"/>
        <w:jc w:val="both"/>
        <w:rPr>
          <w:sz w:val="22"/>
        </w:rPr>
      </w:pPr>
      <w:proofErr w:type="gramStart"/>
      <w:r w:rsidRPr="002B62EE">
        <w:rPr>
          <w:sz w:val="22"/>
        </w:rPr>
        <w:t>з)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2B62EE">
        <w:rPr>
          <w:sz w:val="22"/>
        </w:rPr>
        <w:t xml:space="preserve"> </w:t>
      </w:r>
      <w:proofErr w:type="gramStart"/>
      <w:r w:rsidRPr="002B62EE">
        <w:rPr>
          <w:sz w:val="22"/>
        </w:rPr>
        <w:t>или нотариально заверенную копию такой выписки (для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w:t>
      </w:r>
      <w:proofErr w:type="gramEnd"/>
      <w:r w:rsidRPr="002B62EE">
        <w:rPr>
          <w:sz w:val="22"/>
        </w:rPr>
        <w:t xml:space="preserve"> о проведен</w:t>
      </w:r>
      <w:proofErr w:type="gramStart"/>
      <w:r w:rsidRPr="002B62EE">
        <w:rPr>
          <w:sz w:val="22"/>
        </w:rPr>
        <w:t>ии ау</w:t>
      </w:r>
      <w:proofErr w:type="gramEnd"/>
      <w:r w:rsidRPr="002B62EE">
        <w:rPr>
          <w:sz w:val="22"/>
        </w:rPr>
        <w:t>кциона.</w:t>
      </w:r>
    </w:p>
    <w:p w:rsidR="008A40D4" w:rsidRPr="002B62EE" w:rsidRDefault="001F62E5" w:rsidP="008A40D4">
      <w:pPr>
        <w:ind w:firstLine="709"/>
        <w:jc w:val="both"/>
        <w:rPr>
          <w:sz w:val="22"/>
        </w:rPr>
      </w:pPr>
      <w:r w:rsidRPr="002B62EE">
        <w:rPr>
          <w:sz w:val="22"/>
        </w:rPr>
        <w:t>и) постановочный эскиз, выполненный в цвете, масштабе и позволяющий оценить вн</w:t>
      </w:r>
      <w:r w:rsidR="005718D1" w:rsidRPr="002B62EE">
        <w:rPr>
          <w:sz w:val="22"/>
        </w:rPr>
        <w:t>ешний вид рекламной конструкции</w:t>
      </w:r>
      <w:r w:rsidR="008A40D4" w:rsidRPr="002B62EE">
        <w:rPr>
          <w:sz w:val="22"/>
        </w:rPr>
        <w:t>.</w:t>
      </w:r>
    </w:p>
    <w:p w:rsidR="00392713" w:rsidRPr="002B62EE" w:rsidRDefault="00F25B8F" w:rsidP="008A40D4">
      <w:pPr>
        <w:ind w:firstLine="709"/>
        <w:jc w:val="both"/>
        <w:rPr>
          <w:sz w:val="22"/>
        </w:rPr>
      </w:pPr>
      <w:r w:rsidRPr="002B62EE">
        <w:rPr>
          <w:sz w:val="22"/>
        </w:rPr>
        <w:t xml:space="preserve">Все листы </w:t>
      </w:r>
      <w:proofErr w:type="gramStart"/>
      <w:r w:rsidRPr="002B62EE">
        <w:rPr>
          <w:sz w:val="22"/>
        </w:rPr>
        <w:t>документов, представляемых одновременно с заявкой должны быть прошиты</w:t>
      </w:r>
      <w:proofErr w:type="gramEnd"/>
      <w:r w:rsidRPr="002B62EE">
        <w:rPr>
          <w:sz w:val="22"/>
        </w:rPr>
        <w:t xml:space="preserve">, пронумерованы, все поля должны быть заполнены, скреплены печатью претендента (для юридического лица) и подписаны претендентом или его уполномоченным </w:t>
      </w:r>
      <w:r w:rsidR="002B2B97" w:rsidRPr="002B62EE">
        <w:rPr>
          <w:sz w:val="22"/>
        </w:rPr>
        <w:t>представителем.</w:t>
      </w:r>
    </w:p>
    <w:p w:rsidR="00392713" w:rsidRPr="00085ABE" w:rsidRDefault="00392713">
      <w:pPr>
        <w:jc w:val="both"/>
        <w:rPr>
          <w:b/>
        </w:rPr>
      </w:pPr>
    </w:p>
    <w:p w:rsidR="00392713" w:rsidRPr="00085ABE" w:rsidRDefault="00392713">
      <w:pPr>
        <w:jc w:val="both"/>
        <w:rPr>
          <w:b/>
        </w:rPr>
      </w:pPr>
      <w:r w:rsidRPr="00085ABE">
        <w:rPr>
          <w:b/>
        </w:rPr>
        <w:t xml:space="preserve">Порядок оформления заявок, дата начала и окончания приема заявок и документов от </w:t>
      </w:r>
      <w:r w:rsidR="00DD079D" w:rsidRPr="00085ABE">
        <w:rPr>
          <w:b/>
        </w:rPr>
        <w:t>П</w:t>
      </w:r>
      <w:r w:rsidRPr="00085ABE">
        <w:rPr>
          <w:b/>
        </w:rPr>
        <w:t>ретендентов:</w:t>
      </w:r>
    </w:p>
    <w:p w:rsidR="00392713" w:rsidRPr="00085ABE" w:rsidRDefault="00392713" w:rsidP="002B62EE">
      <w:pPr>
        <w:ind w:firstLine="709"/>
        <w:jc w:val="both"/>
      </w:pPr>
      <w:proofErr w:type="gramStart"/>
      <w:r w:rsidRPr="00085ABE">
        <w:t xml:space="preserve">Дата, место и время приема заявок с прилагаемыми документами ежедневно, кроме выходных </w:t>
      </w:r>
      <w:r w:rsidR="005718D1" w:rsidRPr="00085ABE">
        <w:t xml:space="preserve">с </w:t>
      </w:r>
      <w:r w:rsidR="002B2B97" w:rsidRPr="00085ABE">
        <w:rPr>
          <w:b/>
          <w:i/>
        </w:rPr>
        <w:t>«</w:t>
      </w:r>
      <w:r w:rsidR="00885DD9">
        <w:rPr>
          <w:b/>
          <w:i/>
        </w:rPr>
        <w:t>09</w:t>
      </w:r>
      <w:r w:rsidR="001F62E5" w:rsidRPr="00085ABE">
        <w:rPr>
          <w:b/>
          <w:i/>
        </w:rPr>
        <w:t xml:space="preserve">» </w:t>
      </w:r>
      <w:r w:rsidR="00885DD9">
        <w:rPr>
          <w:b/>
          <w:i/>
        </w:rPr>
        <w:t xml:space="preserve">ноября </w:t>
      </w:r>
      <w:r w:rsidR="002B2B97" w:rsidRPr="00085ABE">
        <w:rPr>
          <w:b/>
          <w:i/>
        </w:rPr>
        <w:t>201</w:t>
      </w:r>
      <w:r w:rsidR="00885DD9">
        <w:rPr>
          <w:b/>
          <w:i/>
        </w:rPr>
        <w:t>7</w:t>
      </w:r>
      <w:r w:rsidR="008A767F" w:rsidRPr="00085ABE">
        <w:rPr>
          <w:b/>
          <w:i/>
        </w:rPr>
        <w:t>_</w:t>
      </w:r>
      <w:r w:rsidR="002B2B97" w:rsidRPr="00085ABE">
        <w:rPr>
          <w:b/>
          <w:i/>
        </w:rPr>
        <w:t xml:space="preserve"> г. по «</w:t>
      </w:r>
      <w:r w:rsidR="00885DD9">
        <w:rPr>
          <w:b/>
          <w:i/>
        </w:rPr>
        <w:t>0</w:t>
      </w:r>
      <w:r w:rsidR="00F25A7B">
        <w:rPr>
          <w:b/>
          <w:i/>
        </w:rPr>
        <w:t>5</w:t>
      </w:r>
      <w:r w:rsidR="000F7D97" w:rsidRPr="00085ABE">
        <w:rPr>
          <w:b/>
          <w:i/>
        </w:rPr>
        <w:t xml:space="preserve">» </w:t>
      </w:r>
      <w:r w:rsidR="00885DD9">
        <w:rPr>
          <w:b/>
          <w:i/>
        </w:rPr>
        <w:t>декабря</w:t>
      </w:r>
      <w:r w:rsidR="00885DD9" w:rsidRPr="00085ABE">
        <w:rPr>
          <w:b/>
          <w:i/>
        </w:rPr>
        <w:t xml:space="preserve"> </w:t>
      </w:r>
      <w:r w:rsidR="002B2B97" w:rsidRPr="00085ABE">
        <w:rPr>
          <w:b/>
          <w:i/>
        </w:rPr>
        <w:t>201</w:t>
      </w:r>
      <w:r w:rsidR="00885DD9">
        <w:rPr>
          <w:b/>
          <w:i/>
        </w:rPr>
        <w:t>7</w:t>
      </w:r>
      <w:r w:rsidR="001F62E5" w:rsidRPr="00085ABE">
        <w:rPr>
          <w:b/>
          <w:i/>
        </w:rPr>
        <w:t xml:space="preserve"> </w:t>
      </w:r>
      <w:r w:rsidR="00F67DCD" w:rsidRPr="00085ABE">
        <w:rPr>
          <w:b/>
          <w:i/>
        </w:rPr>
        <w:t>г</w:t>
      </w:r>
      <w:r w:rsidR="00F67DCD" w:rsidRPr="00085ABE">
        <w:rPr>
          <w:b/>
        </w:rPr>
        <w:t>.</w:t>
      </w:r>
      <w:r w:rsidR="000F7D97" w:rsidRPr="00085ABE">
        <w:t>, в</w:t>
      </w:r>
      <w:r w:rsidRPr="00085ABE">
        <w:t xml:space="preserve"> рабочие дни с 09 часов 00 минут до 13 часов 00 минут и с 14 часов 00 минут до 1</w:t>
      </w:r>
      <w:r w:rsidR="00885DD9">
        <w:t>7</w:t>
      </w:r>
      <w:r w:rsidRPr="00085ABE">
        <w:t xml:space="preserve"> часов 00 минут (время местное) по адресу г. Иркутск, ул. </w:t>
      </w:r>
      <w:r w:rsidR="008A767F" w:rsidRPr="00085ABE">
        <w:t>Партизанская</w:t>
      </w:r>
      <w:r w:rsidRPr="00085ABE">
        <w:t xml:space="preserve">, </w:t>
      </w:r>
      <w:r w:rsidR="008A767F" w:rsidRPr="00085ABE">
        <w:t>1</w:t>
      </w:r>
      <w:r w:rsidRPr="00085ABE">
        <w:t xml:space="preserve"> </w:t>
      </w:r>
      <w:proofErr w:type="spellStart"/>
      <w:r w:rsidR="008A767F" w:rsidRPr="00085ABE">
        <w:t>оф</w:t>
      </w:r>
      <w:proofErr w:type="spellEnd"/>
      <w:r w:rsidR="008A767F" w:rsidRPr="00085ABE">
        <w:t>. 49 .</w:t>
      </w:r>
      <w:r w:rsidR="002B62EE">
        <w:t xml:space="preserve"> </w:t>
      </w:r>
      <w:r w:rsidRPr="00085ABE">
        <w:t>Справки по телефону</w:t>
      </w:r>
      <w:proofErr w:type="gramEnd"/>
      <w:r w:rsidRPr="00085ABE">
        <w:t xml:space="preserve"> (3952) </w:t>
      </w:r>
      <w:r w:rsidR="008A767F" w:rsidRPr="00085ABE">
        <w:t>29-71-38</w:t>
      </w:r>
      <w:r w:rsidRPr="00085ABE">
        <w:t>;</w:t>
      </w:r>
      <w:r w:rsidR="002B2B97" w:rsidRPr="00085ABE">
        <w:t xml:space="preserve"> (3952) </w:t>
      </w:r>
      <w:r w:rsidR="008A767F" w:rsidRPr="00085ABE">
        <w:t>20-75-18</w:t>
      </w:r>
    </w:p>
    <w:p w:rsidR="00584C20" w:rsidRPr="00085ABE" w:rsidRDefault="00392713" w:rsidP="002B62EE">
      <w:pPr>
        <w:ind w:firstLine="709"/>
        <w:jc w:val="both"/>
      </w:pPr>
      <w:r w:rsidRPr="00085ABE">
        <w:t>Заявка претендента регистрируется работником Организатора в журнале регистрации заявок с указанием в нем даты и времени подачи заявки, а также номера, присвоенного ей в журнале регистрации заявок.</w:t>
      </w:r>
      <w:r w:rsidR="002B62EE">
        <w:t xml:space="preserve"> </w:t>
      </w:r>
      <w:r w:rsidRPr="00085ABE">
        <w:t xml:space="preserve">Формы заявки на участие в </w:t>
      </w:r>
      <w:r w:rsidR="00F67DCD" w:rsidRPr="00085ABE">
        <w:t>аукционе</w:t>
      </w:r>
      <w:r w:rsidRPr="00085ABE">
        <w:t xml:space="preserve"> определены </w:t>
      </w:r>
      <w:r w:rsidR="008F0AF6" w:rsidRPr="00085ABE">
        <w:t>документацией об аукционе</w:t>
      </w:r>
      <w:r w:rsidR="00584C20" w:rsidRPr="00085ABE">
        <w:t>.</w:t>
      </w:r>
    </w:p>
    <w:p w:rsidR="008A767F" w:rsidRPr="00680C47" w:rsidRDefault="008A767F" w:rsidP="00584C20">
      <w:pPr>
        <w:jc w:val="both"/>
        <w:rPr>
          <w:b/>
          <w:sz w:val="4"/>
        </w:rPr>
      </w:pPr>
    </w:p>
    <w:p w:rsidR="00392713" w:rsidRPr="00085ABE" w:rsidRDefault="00392713" w:rsidP="00584C20">
      <w:pPr>
        <w:jc w:val="both"/>
      </w:pPr>
      <w:r w:rsidRPr="00085ABE">
        <w:rPr>
          <w:b/>
        </w:rPr>
        <w:t>Размер, срок и порядок внесения задатка:</w:t>
      </w:r>
    </w:p>
    <w:p w:rsidR="00680C47" w:rsidRPr="002B62EE" w:rsidRDefault="00D708C8" w:rsidP="00FA5057">
      <w:pPr>
        <w:ind w:firstLine="709"/>
        <w:jc w:val="both"/>
        <w:rPr>
          <w:sz w:val="22"/>
        </w:rPr>
      </w:pPr>
      <w:r w:rsidRPr="002B62EE">
        <w:rPr>
          <w:sz w:val="22"/>
        </w:rPr>
        <w:t xml:space="preserve">Размер задатка устанавливается в размере 30% от начальной цены предмета </w:t>
      </w:r>
      <w:r w:rsidR="00877EBC" w:rsidRPr="002B62EE">
        <w:rPr>
          <w:sz w:val="22"/>
        </w:rPr>
        <w:t xml:space="preserve">аукциона </w:t>
      </w:r>
      <w:r w:rsidRPr="002B62EE">
        <w:rPr>
          <w:sz w:val="22"/>
        </w:rPr>
        <w:t xml:space="preserve">(лота). Начальная цена предмета </w:t>
      </w:r>
      <w:r w:rsidR="00877EBC" w:rsidRPr="002B62EE">
        <w:rPr>
          <w:sz w:val="22"/>
        </w:rPr>
        <w:t xml:space="preserve">аукциона </w:t>
      </w:r>
      <w:r w:rsidRPr="002B62EE">
        <w:rPr>
          <w:sz w:val="22"/>
        </w:rPr>
        <w:t xml:space="preserve">определяется как размер годовой платы по договору на установку и эксплуатацию рекламной конструкции, рассчитанной в порядке, определенном правовым актом органа городского самоуправления </w:t>
      </w:r>
      <w:proofErr w:type="gramStart"/>
      <w:r w:rsidRPr="002B62EE">
        <w:rPr>
          <w:sz w:val="22"/>
        </w:rPr>
        <w:t>г</w:t>
      </w:r>
      <w:proofErr w:type="gramEnd"/>
      <w:r w:rsidRPr="002B62EE">
        <w:rPr>
          <w:sz w:val="22"/>
        </w:rPr>
        <w:t xml:space="preserve">. Иркутска. </w:t>
      </w:r>
      <w:r w:rsidR="00DD079D" w:rsidRPr="002B62EE">
        <w:rPr>
          <w:sz w:val="22"/>
        </w:rPr>
        <w:tab/>
      </w:r>
    </w:p>
    <w:p w:rsidR="00680C47" w:rsidRPr="002B62EE" w:rsidRDefault="00680C47" w:rsidP="00FA5057">
      <w:pPr>
        <w:ind w:firstLine="709"/>
        <w:jc w:val="both"/>
        <w:rPr>
          <w:sz w:val="8"/>
        </w:rPr>
      </w:pPr>
    </w:p>
    <w:p w:rsidR="00340875" w:rsidRPr="00340875" w:rsidRDefault="00D56FB1" w:rsidP="00224A1E">
      <w:pPr>
        <w:widowControl w:val="0"/>
        <w:autoSpaceDE w:val="0"/>
        <w:autoSpaceDN w:val="0"/>
        <w:adjustRightInd w:val="0"/>
        <w:ind w:firstLine="720"/>
        <w:jc w:val="both"/>
        <w:rPr>
          <w:bCs/>
          <w:i/>
          <w:sz w:val="22"/>
          <w:szCs w:val="22"/>
        </w:rPr>
      </w:pPr>
      <w:r w:rsidRPr="00340875">
        <w:rPr>
          <w:b/>
          <w:i/>
          <w:sz w:val="22"/>
          <w:szCs w:val="22"/>
        </w:rPr>
        <w:t xml:space="preserve">Задаток </w:t>
      </w:r>
      <w:r w:rsidRPr="00340875">
        <w:rPr>
          <w:i/>
          <w:sz w:val="22"/>
          <w:szCs w:val="22"/>
        </w:rPr>
        <w:t xml:space="preserve">перечисляется на расчётный счёт </w:t>
      </w:r>
      <w:r w:rsidR="00340875" w:rsidRPr="00340875">
        <w:rPr>
          <w:i/>
          <w:sz w:val="22"/>
          <w:szCs w:val="22"/>
        </w:rPr>
        <w:t xml:space="preserve">Организатора </w:t>
      </w:r>
      <w:r w:rsidRPr="00340875">
        <w:rPr>
          <w:i/>
          <w:sz w:val="22"/>
          <w:szCs w:val="22"/>
        </w:rPr>
        <w:t xml:space="preserve"> по следующим реквизитам: </w:t>
      </w:r>
      <w:proofErr w:type="spellStart"/>
      <w:r w:rsidRPr="00340875">
        <w:rPr>
          <w:bCs/>
          <w:i/>
          <w:sz w:val="22"/>
          <w:szCs w:val="22"/>
        </w:rPr>
        <w:t>р</w:t>
      </w:r>
      <w:proofErr w:type="spellEnd"/>
      <w:r w:rsidRPr="00340875">
        <w:rPr>
          <w:bCs/>
          <w:i/>
          <w:sz w:val="22"/>
          <w:szCs w:val="22"/>
        </w:rPr>
        <w:t>/</w:t>
      </w:r>
      <w:proofErr w:type="spellStart"/>
      <w:r w:rsidRPr="00340875">
        <w:rPr>
          <w:bCs/>
          <w:i/>
          <w:sz w:val="22"/>
          <w:szCs w:val="22"/>
        </w:rPr>
        <w:t>сч</w:t>
      </w:r>
      <w:proofErr w:type="spellEnd"/>
      <w:r w:rsidRPr="00340875">
        <w:rPr>
          <w:bCs/>
          <w:i/>
          <w:sz w:val="22"/>
          <w:szCs w:val="22"/>
        </w:rPr>
        <w:t>. №40302810400004000002 отделение Иркутск, г</w:t>
      </w:r>
      <w:proofErr w:type="gramStart"/>
      <w:r w:rsidRPr="00340875">
        <w:rPr>
          <w:bCs/>
          <w:i/>
          <w:sz w:val="22"/>
          <w:szCs w:val="22"/>
        </w:rPr>
        <w:t>.И</w:t>
      </w:r>
      <w:proofErr w:type="gramEnd"/>
      <w:r w:rsidRPr="00340875">
        <w:rPr>
          <w:bCs/>
          <w:i/>
          <w:sz w:val="22"/>
          <w:szCs w:val="22"/>
        </w:rPr>
        <w:t>ркутск, БИК 042520001, Получатель: ИНН 3808022890, КПП 380801001 Минфин Иркутской области (ОГКУ «Фонд имущества Иркутской области», лицевой счет №81301060006), код платежа 813 1 11 09045 05 0000 120, ОКТМО 25701000</w:t>
      </w:r>
      <w:r w:rsidR="00340875" w:rsidRPr="00340875">
        <w:rPr>
          <w:bCs/>
          <w:i/>
          <w:sz w:val="22"/>
          <w:szCs w:val="22"/>
        </w:rPr>
        <w:t>.</w:t>
      </w:r>
    </w:p>
    <w:p w:rsidR="00340875" w:rsidRPr="00340875" w:rsidRDefault="00D708C8" w:rsidP="00340875">
      <w:pPr>
        <w:widowControl w:val="0"/>
        <w:autoSpaceDE w:val="0"/>
        <w:autoSpaceDN w:val="0"/>
        <w:adjustRightInd w:val="0"/>
        <w:ind w:firstLine="720"/>
        <w:jc w:val="both"/>
        <w:rPr>
          <w:bCs/>
          <w:i/>
          <w:color w:val="000000"/>
          <w:sz w:val="22"/>
          <w:szCs w:val="22"/>
        </w:rPr>
      </w:pPr>
      <w:r w:rsidRPr="00340875">
        <w:rPr>
          <w:b/>
          <w:i/>
          <w:sz w:val="22"/>
          <w:szCs w:val="22"/>
        </w:rPr>
        <w:lastRenderedPageBreak/>
        <w:t xml:space="preserve">Назначение платежа: </w:t>
      </w:r>
      <w:r w:rsidRPr="00340875">
        <w:rPr>
          <w:i/>
          <w:sz w:val="22"/>
          <w:szCs w:val="22"/>
        </w:rPr>
        <w:t>«Задаток на участие в аукционе на право заключения договор</w:t>
      </w:r>
      <w:proofErr w:type="gramStart"/>
      <w:r w:rsidRPr="00340875">
        <w:rPr>
          <w:i/>
          <w:sz w:val="22"/>
          <w:szCs w:val="22"/>
        </w:rPr>
        <w:t>а(</w:t>
      </w:r>
      <w:proofErr w:type="spellStart"/>
      <w:proofErr w:type="gramEnd"/>
      <w:r w:rsidRPr="00340875">
        <w:rPr>
          <w:i/>
          <w:sz w:val="22"/>
          <w:szCs w:val="22"/>
        </w:rPr>
        <w:t>ов</w:t>
      </w:r>
      <w:proofErr w:type="spellEnd"/>
      <w:r w:rsidRPr="00340875">
        <w:rPr>
          <w:i/>
          <w:sz w:val="22"/>
          <w:szCs w:val="22"/>
        </w:rPr>
        <w:t>)</w:t>
      </w:r>
      <w:r w:rsidR="00340875">
        <w:rPr>
          <w:i/>
          <w:sz w:val="22"/>
          <w:szCs w:val="22"/>
        </w:rPr>
        <w:t xml:space="preserve"> на установку и эксплуатацию РК</w:t>
      </w:r>
      <w:r w:rsidR="00DE6C7A" w:rsidRPr="00340875">
        <w:rPr>
          <w:i/>
          <w:sz w:val="22"/>
          <w:szCs w:val="22"/>
        </w:rPr>
        <w:t>, и</w:t>
      </w:r>
      <w:r w:rsidR="00DE6C7A" w:rsidRPr="00340875">
        <w:rPr>
          <w:bCs/>
          <w:i/>
          <w:color w:val="000000"/>
          <w:sz w:val="22"/>
          <w:szCs w:val="22"/>
        </w:rPr>
        <w:t xml:space="preserve">звещение о проведении </w:t>
      </w:r>
      <w:r w:rsidR="006E7EAC">
        <w:rPr>
          <w:bCs/>
          <w:i/>
          <w:color w:val="000000"/>
          <w:sz w:val="22"/>
          <w:szCs w:val="22"/>
        </w:rPr>
        <w:t>аукциона</w:t>
      </w:r>
      <w:r w:rsidR="00DE6C7A" w:rsidRPr="00340875">
        <w:rPr>
          <w:bCs/>
          <w:i/>
          <w:color w:val="000000"/>
          <w:sz w:val="22"/>
          <w:szCs w:val="22"/>
        </w:rPr>
        <w:t xml:space="preserve"> № _______________/0104198/0_       </w:t>
      </w:r>
      <w:r w:rsidRPr="00340875">
        <w:rPr>
          <w:i/>
          <w:sz w:val="22"/>
          <w:szCs w:val="22"/>
        </w:rPr>
        <w:t>по лоту №___».</w:t>
      </w:r>
      <w:r w:rsidR="00340875">
        <w:rPr>
          <w:bCs/>
          <w:i/>
          <w:color w:val="000000"/>
          <w:sz w:val="22"/>
          <w:szCs w:val="22"/>
        </w:rPr>
        <w:t xml:space="preserve"> </w:t>
      </w:r>
      <w:r w:rsidRPr="002B62EE">
        <w:rPr>
          <w:b/>
          <w:sz w:val="22"/>
          <w:szCs w:val="22"/>
        </w:rPr>
        <w:t xml:space="preserve">Дата внесения задатка не позднее </w:t>
      </w:r>
      <w:r w:rsidR="00885DD9" w:rsidRPr="002B62EE">
        <w:rPr>
          <w:b/>
          <w:i/>
          <w:sz w:val="22"/>
          <w:szCs w:val="22"/>
        </w:rPr>
        <w:t>0</w:t>
      </w:r>
      <w:r w:rsidR="00F25A7B">
        <w:rPr>
          <w:b/>
          <w:i/>
          <w:sz w:val="22"/>
          <w:szCs w:val="22"/>
        </w:rPr>
        <w:t>5</w:t>
      </w:r>
      <w:r w:rsidR="00885DD9" w:rsidRPr="002B62EE">
        <w:rPr>
          <w:b/>
          <w:i/>
          <w:sz w:val="22"/>
          <w:szCs w:val="22"/>
        </w:rPr>
        <w:t xml:space="preserve"> декабря </w:t>
      </w:r>
      <w:r w:rsidR="000475D5" w:rsidRPr="002B62EE">
        <w:rPr>
          <w:b/>
          <w:i/>
          <w:sz w:val="22"/>
          <w:szCs w:val="22"/>
        </w:rPr>
        <w:t>201</w:t>
      </w:r>
      <w:r w:rsidR="00885DD9" w:rsidRPr="002B62EE">
        <w:rPr>
          <w:b/>
          <w:i/>
          <w:sz w:val="22"/>
          <w:szCs w:val="22"/>
        </w:rPr>
        <w:t>7</w:t>
      </w:r>
      <w:r w:rsidR="005718D1" w:rsidRPr="002B62EE">
        <w:rPr>
          <w:b/>
          <w:i/>
          <w:sz w:val="22"/>
          <w:szCs w:val="22"/>
        </w:rPr>
        <w:t>г.</w:t>
      </w:r>
      <w:r w:rsidRPr="00885DD9">
        <w:rPr>
          <w:b/>
          <w:i/>
        </w:rPr>
        <w:t xml:space="preserve"> </w:t>
      </w:r>
    </w:p>
    <w:p w:rsidR="00D708C8" w:rsidRPr="00464347" w:rsidRDefault="00224A1E" w:rsidP="00DE6C7A">
      <w:pPr>
        <w:autoSpaceDE w:val="0"/>
        <w:autoSpaceDN w:val="0"/>
        <w:adjustRightInd w:val="0"/>
        <w:jc w:val="both"/>
        <w:outlineLvl w:val="2"/>
        <w:rPr>
          <w:b/>
          <w:sz w:val="18"/>
        </w:rPr>
      </w:pPr>
      <w:r w:rsidRPr="00464347">
        <w:rPr>
          <w:szCs w:val="20"/>
        </w:rPr>
        <w:t xml:space="preserve">Документом, подтверждающим поступление задатка на счет Организатора, является выписка со счета Организатора. Лицо, претендующее на участие в аукционе (далее – претендент), не допускается к участию в аукционе в случае, если не подтверждено поступление задатка на счет Организатора до </w:t>
      </w:r>
      <w:r w:rsidRPr="00464347">
        <w:rPr>
          <w:b/>
          <w:i/>
          <w:szCs w:val="20"/>
        </w:rPr>
        <w:t>«</w:t>
      </w:r>
      <w:r w:rsidR="00464347" w:rsidRPr="00464347">
        <w:rPr>
          <w:b/>
          <w:i/>
          <w:szCs w:val="20"/>
        </w:rPr>
        <w:t>0</w:t>
      </w:r>
      <w:r w:rsidR="00F25A7B">
        <w:rPr>
          <w:b/>
          <w:i/>
          <w:szCs w:val="20"/>
        </w:rPr>
        <w:t>8</w:t>
      </w:r>
      <w:r w:rsidRPr="00464347">
        <w:rPr>
          <w:b/>
          <w:i/>
          <w:szCs w:val="20"/>
        </w:rPr>
        <w:t xml:space="preserve">» </w:t>
      </w:r>
      <w:r w:rsidR="00464347" w:rsidRPr="00464347">
        <w:rPr>
          <w:b/>
          <w:i/>
        </w:rPr>
        <w:t>декабря 2017</w:t>
      </w:r>
      <w:r w:rsidRPr="00464347">
        <w:rPr>
          <w:b/>
          <w:i/>
          <w:szCs w:val="20"/>
        </w:rPr>
        <w:t>г.</w:t>
      </w:r>
      <w:r w:rsidRPr="00464347">
        <w:rPr>
          <w:szCs w:val="20"/>
        </w:rPr>
        <w:t xml:space="preserve"> </w:t>
      </w:r>
    </w:p>
    <w:p w:rsidR="00392713" w:rsidRPr="00085ABE" w:rsidRDefault="00877EBC" w:rsidP="00D708C8">
      <w:pPr>
        <w:autoSpaceDE w:val="0"/>
        <w:autoSpaceDN w:val="0"/>
        <w:adjustRightInd w:val="0"/>
        <w:jc w:val="both"/>
        <w:outlineLvl w:val="2"/>
      </w:pPr>
      <w:r w:rsidRPr="00085ABE">
        <w:tab/>
      </w:r>
      <w:r w:rsidR="008A767F" w:rsidRPr="00085ABE">
        <w:t>В случае</w:t>
      </w:r>
      <w:proofErr w:type="gramStart"/>
      <w:r w:rsidR="008A767F" w:rsidRPr="00085ABE">
        <w:t>,</w:t>
      </w:r>
      <w:proofErr w:type="gramEnd"/>
      <w:r w:rsidR="00392713" w:rsidRPr="00085ABE">
        <w:t xml:space="preserve"> если </w:t>
      </w:r>
      <w:r w:rsidR="00DD079D" w:rsidRPr="00085ABE">
        <w:t>П</w:t>
      </w:r>
      <w:r w:rsidR="00392713" w:rsidRPr="00085ABE">
        <w:t>ретендент намерен приобрести несколько лотов, то задаток оплачивается по каждому лоту.</w:t>
      </w:r>
    </w:p>
    <w:p w:rsidR="00877EBC" w:rsidRPr="00085ABE" w:rsidRDefault="00877EBC" w:rsidP="002B62EE">
      <w:pPr>
        <w:autoSpaceDE w:val="0"/>
        <w:autoSpaceDN w:val="0"/>
        <w:adjustRightInd w:val="0"/>
        <w:ind w:firstLine="709"/>
        <w:jc w:val="both"/>
      </w:pPr>
      <w:r w:rsidRPr="00085ABE">
        <w:t xml:space="preserve">В течение пяти рабочих дней </w:t>
      </w:r>
      <w:proofErr w:type="gramStart"/>
      <w:r w:rsidRPr="00085ABE">
        <w:t>с даты</w:t>
      </w:r>
      <w:r w:rsidRPr="00085ABE">
        <w:rPr>
          <w:bCs/>
          <w:iCs/>
        </w:rPr>
        <w:t xml:space="preserve"> подписания</w:t>
      </w:r>
      <w:proofErr w:type="gramEnd"/>
      <w:r w:rsidRPr="00085ABE">
        <w:rPr>
          <w:bCs/>
          <w:iCs/>
        </w:rPr>
        <w:t xml:space="preserve"> протокола о результатах аукциона</w:t>
      </w:r>
      <w:r w:rsidRPr="00085ABE">
        <w:rPr>
          <w:b/>
          <w:bCs/>
          <w:i/>
          <w:iCs/>
        </w:rPr>
        <w:t xml:space="preserve"> </w:t>
      </w:r>
      <w:r w:rsidRPr="00085ABE">
        <w:t>участникам, не ставшим победителями аукциона, возвращаются внесенные задатки. Задаток не подлежит возврату, если победитель аукциона, участник аукциона, предложивший лучшее предложение о цене договор</w:t>
      </w:r>
      <w:proofErr w:type="gramStart"/>
      <w:r w:rsidRPr="00085ABE">
        <w:t>а(</w:t>
      </w:r>
      <w:proofErr w:type="spellStart"/>
      <w:proofErr w:type="gramEnd"/>
      <w:r w:rsidRPr="00085ABE">
        <w:t>ов</w:t>
      </w:r>
      <w:proofErr w:type="spellEnd"/>
      <w:r w:rsidRPr="00085ABE">
        <w:t>) на установку и эксплуатацию рекламной(</w:t>
      </w:r>
      <w:proofErr w:type="spellStart"/>
      <w:r w:rsidRPr="00085ABE">
        <w:t>ых</w:t>
      </w:r>
      <w:proofErr w:type="spellEnd"/>
      <w:r w:rsidRPr="00085ABE">
        <w:t>) конструкции(</w:t>
      </w:r>
      <w:proofErr w:type="spellStart"/>
      <w:r w:rsidRPr="00085ABE">
        <w:t>й</w:t>
      </w:r>
      <w:proofErr w:type="spellEnd"/>
      <w:r w:rsidRPr="00085ABE">
        <w:t>) после победителя, уклонились от подписания протокола о результатах аукциона, от заключения договора(</w:t>
      </w:r>
      <w:proofErr w:type="spellStart"/>
      <w:r w:rsidRPr="00085ABE">
        <w:t>ов</w:t>
      </w:r>
      <w:proofErr w:type="spellEnd"/>
      <w:r w:rsidRPr="00085ABE">
        <w:t>) на установку и эксплуатацию рекламной(</w:t>
      </w:r>
      <w:proofErr w:type="spellStart"/>
      <w:r w:rsidRPr="00085ABE">
        <w:t>ых</w:t>
      </w:r>
      <w:proofErr w:type="spellEnd"/>
      <w:r w:rsidRPr="00085ABE">
        <w:t>) конструкции(</w:t>
      </w:r>
      <w:proofErr w:type="spellStart"/>
      <w:r w:rsidRPr="00085ABE">
        <w:t>й</w:t>
      </w:r>
      <w:proofErr w:type="spellEnd"/>
      <w:r w:rsidRPr="00085ABE">
        <w:t>).</w:t>
      </w:r>
    </w:p>
    <w:p w:rsidR="008978A6" w:rsidRPr="00085ABE" w:rsidRDefault="00311792" w:rsidP="00877EBC">
      <w:pPr>
        <w:autoSpaceDE w:val="0"/>
        <w:autoSpaceDN w:val="0"/>
        <w:adjustRightInd w:val="0"/>
        <w:ind w:firstLine="540"/>
        <w:jc w:val="both"/>
      </w:pPr>
      <w:r w:rsidRPr="00085ABE">
        <w:t xml:space="preserve">Задаток, внесенный на расчетный счет Организатора победителем </w:t>
      </w:r>
      <w:r w:rsidR="006E7EAC">
        <w:t>аукциона</w:t>
      </w:r>
      <w:r w:rsidRPr="00085ABE">
        <w:t xml:space="preserve"> при участии в них, засчитывается в счет оплаты по договору на установку и эксплуатацию рекламной конструкции.</w:t>
      </w:r>
      <w:r w:rsidR="008978A6" w:rsidRPr="00085ABE">
        <w:t xml:space="preserve">  </w:t>
      </w:r>
    </w:p>
    <w:p w:rsidR="00464347" w:rsidRPr="002B62EE" w:rsidRDefault="00464347" w:rsidP="00224A1E">
      <w:pPr>
        <w:autoSpaceDE w:val="0"/>
        <w:autoSpaceDN w:val="0"/>
        <w:adjustRightInd w:val="0"/>
        <w:jc w:val="both"/>
        <w:rPr>
          <w:b/>
          <w:sz w:val="18"/>
        </w:rPr>
      </w:pPr>
    </w:p>
    <w:p w:rsidR="008978A6" w:rsidRPr="00085ABE" w:rsidRDefault="008978A6" w:rsidP="00224A1E">
      <w:pPr>
        <w:autoSpaceDE w:val="0"/>
        <w:autoSpaceDN w:val="0"/>
        <w:adjustRightInd w:val="0"/>
        <w:jc w:val="both"/>
      </w:pPr>
      <w:r w:rsidRPr="00085ABE">
        <w:rPr>
          <w:b/>
        </w:rPr>
        <w:t xml:space="preserve">Порядок проведения </w:t>
      </w:r>
      <w:r w:rsidR="00EC5D40">
        <w:rPr>
          <w:b/>
        </w:rPr>
        <w:t>аукциона</w:t>
      </w:r>
      <w:r w:rsidRPr="00085ABE">
        <w:rPr>
          <w:b/>
        </w:rPr>
        <w:t>:</w:t>
      </w:r>
      <w:r w:rsidR="00224A1E">
        <w:t xml:space="preserve"> </w:t>
      </w:r>
      <w:r w:rsidR="00224A1E" w:rsidRPr="00812742">
        <w:t>п</w:t>
      </w:r>
      <w:r w:rsidRPr="00812742">
        <w:t>орядок проведения аукциона содерж</w:t>
      </w:r>
      <w:r w:rsidR="00812742" w:rsidRPr="00812742">
        <w:t>ится в документации об аукционе утвержденной Распоряжением министерства имущественных отношений Иркутской области от 02.10.2017</w:t>
      </w:r>
      <w:r w:rsidR="00812742">
        <w:t xml:space="preserve"> №1751/</w:t>
      </w:r>
      <w:proofErr w:type="spellStart"/>
      <w:r w:rsidR="00812742">
        <w:t>з</w:t>
      </w:r>
      <w:proofErr w:type="spellEnd"/>
      <w:r w:rsidR="00812742">
        <w:t>.</w:t>
      </w:r>
    </w:p>
    <w:p w:rsidR="00392713" w:rsidRPr="00FB4334" w:rsidRDefault="00392713" w:rsidP="008D0D5D">
      <w:pPr>
        <w:ind w:firstLine="709"/>
        <w:jc w:val="both"/>
        <w:rPr>
          <w:rStyle w:val="a8"/>
          <w:sz w:val="8"/>
        </w:rPr>
      </w:pPr>
    </w:p>
    <w:p w:rsidR="00392713" w:rsidRDefault="00392713" w:rsidP="00224A1E">
      <w:pPr>
        <w:autoSpaceDE w:val="0"/>
        <w:autoSpaceDN w:val="0"/>
        <w:adjustRightInd w:val="0"/>
        <w:jc w:val="both"/>
      </w:pPr>
      <w:r w:rsidRPr="00085ABE">
        <w:rPr>
          <w:b/>
        </w:rPr>
        <w:t xml:space="preserve">Критерий определения победителя </w:t>
      </w:r>
      <w:r w:rsidR="00EC5D40">
        <w:rPr>
          <w:b/>
        </w:rPr>
        <w:t>аукциона</w:t>
      </w:r>
      <w:r w:rsidRPr="00085ABE">
        <w:t xml:space="preserve">: </w:t>
      </w:r>
      <w:r w:rsidR="00224A1E">
        <w:t>п</w:t>
      </w:r>
      <w:r w:rsidR="007C77C8" w:rsidRPr="00085ABE">
        <w:t>обедителем аукциона признается лицо, предложившее наиболее высокую цену лота.</w:t>
      </w:r>
    </w:p>
    <w:p w:rsidR="00224A1E" w:rsidRDefault="00224A1E" w:rsidP="00224A1E">
      <w:pPr>
        <w:autoSpaceDE w:val="0"/>
        <w:autoSpaceDN w:val="0"/>
        <w:adjustRightInd w:val="0"/>
        <w:jc w:val="both"/>
        <w:rPr>
          <w:sz w:val="2"/>
        </w:rPr>
      </w:pPr>
    </w:p>
    <w:p w:rsidR="00224A1E" w:rsidRDefault="00224A1E" w:rsidP="00224A1E">
      <w:pPr>
        <w:autoSpaceDE w:val="0"/>
        <w:autoSpaceDN w:val="0"/>
        <w:adjustRightInd w:val="0"/>
        <w:jc w:val="both"/>
        <w:rPr>
          <w:sz w:val="2"/>
        </w:rPr>
      </w:pPr>
    </w:p>
    <w:p w:rsidR="00877EBC" w:rsidRPr="00085ABE" w:rsidRDefault="00392713" w:rsidP="00224A1E">
      <w:pPr>
        <w:autoSpaceDE w:val="0"/>
        <w:autoSpaceDN w:val="0"/>
        <w:adjustRightInd w:val="0"/>
        <w:jc w:val="both"/>
      </w:pPr>
      <w:r w:rsidRPr="00085ABE">
        <w:rPr>
          <w:rStyle w:val="a8"/>
          <w:b/>
        </w:rPr>
        <w:t xml:space="preserve">Способ уведомления об итогах </w:t>
      </w:r>
      <w:r w:rsidR="00EC5D40">
        <w:rPr>
          <w:rStyle w:val="a8"/>
          <w:b/>
        </w:rPr>
        <w:t>аукциона</w:t>
      </w:r>
      <w:r w:rsidRPr="00085ABE">
        <w:rPr>
          <w:rStyle w:val="a8"/>
        </w:rPr>
        <w:t xml:space="preserve">: </w:t>
      </w:r>
      <w:r w:rsidR="00224A1E">
        <w:rPr>
          <w:rStyle w:val="a8"/>
        </w:rPr>
        <w:t>р</w:t>
      </w:r>
      <w:r w:rsidR="00D708C8" w:rsidRPr="00085ABE">
        <w:t xml:space="preserve">езультаты аукциона оформляются протоколом Комиссии </w:t>
      </w:r>
      <w:r w:rsidR="00CE7DE0" w:rsidRPr="00085ABE">
        <w:t xml:space="preserve">по проведению </w:t>
      </w:r>
      <w:r w:rsidR="006E7EAC">
        <w:t>аукциона</w:t>
      </w:r>
      <w:r w:rsidR="00CB0BB9" w:rsidRPr="00085ABE">
        <w:t xml:space="preserve"> </w:t>
      </w:r>
      <w:r w:rsidR="00CE7DE0" w:rsidRPr="00085ABE">
        <w:t xml:space="preserve">(далее - Комиссия) </w:t>
      </w:r>
      <w:r w:rsidR="00D708C8" w:rsidRPr="00085ABE">
        <w:t xml:space="preserve">о результатах аукциона, которые подписывается всеми присутствующими членами Комиссии </w:t>
      </w:r>
      <w:r w:rsidR="00877EBC" w:rsidRPr="00085ABE">
        <w:t>в день проведения аукциона</w:t>
      </w:r>
      <w:r w:rsidR="00D708C8" w:rsidRPr="00085ABE">
        <w:t>.</w:t>
      </w:r>
      <w:r w:rsidR="0095707B" w:rsidRPr="00085ABE">
        <w:t xml:space="preserve"> </w:t>
      </w:r>
    </w:p>
    <w:p w:rsidR="00584C20" w:rsidRPr="00085ABE" w:rsidRDefault="0091519C" w:rsidP="0091519C">
      <w:pPr>
        <w:autoSpaceDE w:val="0"/>
        <w:autoSpaceDN w:val="0"/>
        <w:adjustRightInd w:val="0"/>
        <w:ind w:firstLine="540"/>
        <w:jc w:val="both"/>
      </w:pPr>
      <w:r w:rsidRPr="00085ABE">
        <w:tab/>
      </w:r>
      <w:r w:rsidR="00584C20" w:rsidRPr="00085ABE">
        <w:t>По каждому лоту составляется отдельный протокол о результатах аукциона, который подписывается Организатором и победителем аукциона. Протокол о результатах аукциона размещается на официальном сайте торгов</w:t>
      </w:r>
      <w:r w:rsidR="00C75D68" w:rsidRPr="00085ABE">
        <w:t xml:space="preserve"> </w:t>
      </w:r>
      <w:r w:rsidR="00584C20" w:rsidRPr="00085ABE">
        <w:t xml:space="preserve"> Организатором  в течение 3-х дней, следующих за днем подписания указанного протокола.</w:t>
      </w:r>
      <w:r w:rsidR="00CB0BB9" w:rsidRPr="00085ABE">
        <w:t xml:space="preserve"> (Приложение № 3 к документации об аукционе). </w:t>
      </w:r>
    </w:p>
    <w:p w:rsidR="00FB4334" w:rsidRPr="00A32F4E" w:rsidRDefault="00FB4334" w:rsidP="00FB4334">
      <w:pPr>
        <w:autoSpaceDE w:val="0"/>
        <w:autoSpaceDN w:val="0"/>
        <w:adjustRightInd w:val="0"/>
        <w:ind w:firstLine="709"/>
        <w:jc w:val="both"/>
        <w:outlineLvl w:val="2"/>
      </w:pPr>
      <w:r w:rsidRPr="00A32F4E">
        <w:t>Протокол о результатах проведения аукциона составляется в 3-х экземплярах, имеющих одинаковую юридическую силу, один из которых передается победителю аукциона, второй – Организатору, третий направляется в министерство имущественных отношений Иркутской области.</w:t>
      </w:r>
    </w:p>
    <w:p w:rsidR="00425012" w:rsidRDefault="0091519C" w:rsidP="00BA16DE">
      <w:pPr>
        <w:autoSpaceDE w:val="0"/>
        <w:autoSpaceDN w:val="0"/>
        <w:adjustRightInd w:val="0"/>
        <w:ind w:firstLine="567"/>
        <w:jc w:val="both"/>
        <w:outlineLvl w:val="1"/>
      </w:pPr>
      <w:r w:rsidRPr="00085ABE">
        <w:tab/>
        <w:t xml:space="preserve">Информация о результатах аукциона размещается на официальном сайте торгов (www.torgi.gov.ru), а также на </w:t>
      </w:r>
      <w:r w:rsidR="00BA16DE" w:rsidRPr="00085ABE">
        <w:t xml:space="preserve"> сайте организатора торгов (http://www.irkfi.ru) </w:t>
      </w:r>
      <w:r w:rsidRPr="00085ABE">
        <w:t>в течение 1 (одного) рабочего дня с момента заключения договор</w:t>
      </w:r>
      <w:proofErr w:type="gramStart"/>
      <w:r w:rsidRPr="00085ABE">
        <w:t>а(</w:t>
      </w:r>
      <w:proofErr w:type="spellStart"/>
      <w:proofErr w:type="gramEnd"/>
      <w:r w:rsidRPr="00085ABE">
        <w:t>ов</w:t>
      </w:r>
      <w:proofErr w:type="spellEnd"/>
      <w:r w:rsidRPr="00085ABE">
        <w:t>) на установку и эксплуатацию рекламной(</w:t>
      </w:r>
      <w:proofErr w:type="spellStart"/>
      <w:r w:rsidRPr="00085ABE">
        <w:t>ых</w:t>
      </w:r>
      <w:proofErr w:type="spellEnd"/>
      <w:r w:rsidRPr="00085ABE">
        <w:t>) конструкции(</w:t>
      </w:r>
      <w:proofErr w:type="spellStart"/>
      <w:r w:rsidRPr="00085ABE">
        <w:t>й</w:t>
      </w:r>
      <w:proofErr w:type="spellEnd"/>
      <w:r w:rsidRPr="00085ABE">
        <w:t>).</w:t>
      </w:r>
    </w:p>
    <w:p w:rsidR="002B62EE" w:rsidRDefault="002B62EE" w:rsidP="00BA16DE">
      <w:pPr>
        <w:autoSpaceDE w:val="0"/>
        <w:autoSpaceDN w:val="0"/>
        <w:adjustRightInd w:val="0"/>
        <w:ind w:firstLine="567"/>
        <w:jc w:val="both"/>
        <w:outlineLvl w:val="1"/>
      </w:pPr>
      <w:r>
        <w:t xml:space="preserve">    </w:t>
      </w:r>
    </w:p>
    <w:p w:rsidR="002B62EE" w:rsidRDefault="002B62EE" w:rsidP="00BA16DE">
      <w:pPr>
        <w:autoSpaceDE w:val="0"/>
        <w:autoSpaceDN w:val="0"/>
        <w:adjustRightInd w:val="0"/>
        <w:ind w:firstLine="567"/>
        <w:jc w:val="both"/>
        <w:outlineLvl w:val="1"/>
      </w:pPr>
    </w:p>
    <w:p w:rsidR="002B62EE" w:rsidRDefault="002B62EE" w:rsidP="00BA16DE">
      <w:pPr>
        <w:autoSpaceDE w:val="0"/>
        <w:autoSpaceDN w:val="0"/>
        <w:adjustRightInd w:val="0"/>
        <w:ind w:firstLine="567"/>
        <w:jc w:val="both"/>
        <w:outlineLvl w:val="1"/>
      </w:pPr>
    </w:p>
    <w:p w:rsidR="002B62EE" w:rsidRDefault="002B62EE" w:rsidP="00BA16DE">
      <w:pPr>
        <w:autoSpaceDE w:val="0"/>
        <w:autoSpaceDN w:val="0"/>
        <w:adjustRightInd w:val="0"/>
        <w:ind w:firstLine="567"/>
        <w:jc w:val="both"/>
        <w:outlineLvl w:val="1"/>
      </w:pPr>
    </w:p>
    <w:p w:rsidR="00DC103C" w:rsidRDefault="002B62EE" w:rsidP="00BA16DE">
      <w:pPr>
        <w:autoSpaceDE w:val="0"/>
        <w:autoSpaceDN w:val="0"/>
        <w:adjustRightInd w:val="0"/>
        <w:ind w:firstLine="567"/>
        <w:jc w:val="both"/>
        <w:outlineLvl w:val="1"/>
      </w:pPr>
      <w:r>
        <w:t>Председатель</w:t>
      </w:r>
      <w:r>
        <w:tab/>
      </w:r>
      <w:r>
        <w:tab/>
      </w:r>
      <w:r>
        <w:tab/>
      </w:r>
      <w:r>
        <w:tab/>
        <w:t xml:space="preserve">             </w:t>
      </w:r>
      <w:r>
        <w:tab/>
      </w:r>
      <w:r>
        <w:tab/>
      </w:r>
      <w:r>
        <w:tab/>
        <w:t>Е.В.Магомедова</w:t>
      </w:r>
    </w:p>
    <w:p w:rsidR="00311BA5" w:rsidRDefault="00311BA5" w:rsidP="00BA16DE">
      <w:pPr>
        <w:autoSpaceDE w:val="0"/>
        <w:autoSpaceDN w:val="0"/>
        <w:adjustRightInd w:val="0"/>
        <w:ind w:firstLine="567"/>
        <w:jc w:val="both"/>
        <w:outlineLvl w:val="1"/>
      </w:pPr>
    </w:p>
    <w:p w:rsidR="00311BA5" w:rsidRDefault="00311BA5" w:rsidP="00BA16DE">
      <w:pPr>
        <w:autoSpaceDE w:val="0"/>
        <w:autoSpaceDN w:val="0"/>
        <w:adjustRightInd w:val="0"/>
        <w:ind w:firstLine="567"/>
        <w:jc w:val="both"/>
        <w:outlineLvl w:val="1"/>
      </w:pPr>
    </w:p>
    <w:p w:rsidR="00311BA5" w:rsidRDefault="00311BA5" w:rsidP="00311BA5">
      <w:pPr>
        <w:autoSpaceDE w:val="0"/>
        <w:autoSpaceDN w:val="0"/>
        <w:adjustRightInd w:val="0"/>
        <w:jc w:val="both"/>
        <w:outlineLvl w:val="1"/>
      </w:pPr>
    </w:p>
    <w:sectPr w:rsidR="00311BA5" w:rsidSect="00C75D68">
      <w:footerReference w:type="default" r:id="rId8"/>
      <w:pgSz w:w="11906" w:h="16838"/>
      <w:pgMar w:top="568" w:right="850" w:bottom="567" w:left="1701" w:header="426" w:footer="26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2C78" w:rsidRDefault="00232C78">
      <w:r>
        <w:separator/>
      </w:r>
    </w:p>
  </w:endnote>
  <w:endnote w:type="continuationSeparator" w:id="0">
    <w:p w:rsidR="00232C78" w:rsidRDefault="00232C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1E" w:rsidRDefault="006209B8">
    <w:pPr>
      <w:pStyle w:val="a6"/>
      <w:jc w:val="center"/>
    </w:pPr>
    <w:r>
      <w:rPr>
        <w:rStyle w:val="a8"/>
      </w:rPr>
      <w:fldChar w:fldCharType="begin"/>
    </w:r>
    <w:r w:rsidR="00224A1E">
      <w:rPr>
        <w:rStyle w:val="a8"/>
      </w:rPr>
      <w:instrText xml:space="preserve"> PAGE </w:instrText>
    </w:r>
    <w:r>
      <w:rPr>
        <w:rStyle w:val="a8"/>
      </w:rPr>
      <w:fldChar w:fldCharType="separate"/>
    </w:r>
    <w:r w:rsidR="0051390C">
      <w:rPr>
        <w:rStyle w:val="a8"/>
        <w:noProof/>
      </w:rPr>
      <w:t>1</w:t>
    </w:r>
    <w:r>
      <w:rPr>
        <w:rStyle w:val="a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2C78" w:rsidRDefault="00232C78">
      <w:r>
        <w:separator/>
      </w:r>
    </w:p>
  </w:footnote>
  <w:footnote w:type="continuationSeparator" w:id="0">
    <w:p w:rsidR="00232C78" w:rsidRDefault="00232C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D0958"/>
    <w:multiLevelType w:val="hybridMultilevel"/>
    <w:tmpl w:val="34D2C2B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04E33372"/>
    <w:multiLevelType w:val="hybridMultilevel"/>
    <w:tmpl w:val="C34E261A"/>
    <w:lvl w:ilvl="0" w:tplc="04C8B35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BEE5C62"/>
    <w:multiLevelType w:val="hybridMultilevel"/>
    <w:tmpl w:val="AE20A8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EF86276"/>
    <w:multiLevelType w:val="hybridMultilevel"/>
    <w:tmpl w:val="1A3E2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7F42F07"/>
    <w:multiLevelType w:val="hybridMultilevel"/>
    <w:tmpl w:val="9D24F7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AC93A40"/>
    <w:multiLevelType w:val="hybridMultilevel"/>
    <w:tmpl w:val="F6CC87B4"/>
    <w:lvl w:ilvl="0" w:tplc="DC1E07DE">
      <w:start w:val="1"/>
      <w:numFmt w:val="russianLow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0ED642E"/>
    <w:multiLevelType w:val="hybridMultilevel"/>
    <w:tmpl w:val="FF145B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726119D"/>
    <w:multiLevelType w:val="hybridMultilevel"/>
    <w:tmpl w:val="D63C6602"/>
    <w:lvl w:ilvl="0" w:tplc="C52A950C">
      <w:numFmt w:val="bullet"/>
      <w:lvlText w:val="-"/>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2AA230D8"/>
    <w:multiLevelType w:val="multilevel"/>
    <w:tmpl w:val="4EC683A8"/>
    <w:lvl w:ilvl="0">
      <w:start w:val="1"/>
      <w:numFmt w:val="decimal"/>
      <w:lvlText w:val="%1."/>
      <w:lvlJc w:val="left"/>
      <w:pPr>
        <w:ind w:left="360" w:hanging="360"/>
      </w:pPr>
      <w:rPr>
        <w:rFonts w:hint="default"/>
      </w:rPr>
    </w:lvl>
    <w:lvl w:ilvl="1">
      <w:start w:val="1"/>
      <w:numFmt w:val="decimal"/>
      <w:isLgl/>
      <w:lvlText w:val="%1.%2."/>
      <w:lvlJc w:val="left"/>
      <w:pPr>
        <w:ind w:left="39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30" w:hanging="1080"/>
      </w:pPr>
      <w:rPr>
        <w:rFonts w:hint="default"/>
      </w:rPr>
    </w:lvl>
    <w:lvl w:ilvl="6">
      <w:start w:val="1"/>
      <w:numFmt w:val="decimal"/>
      <w:isLgl/>
      <w:lvlText w:val="%1.%2.%3.%4.%5.%6.%7."/>
      <w:lvlJc w:val="left"/>
      <w:pPr>
        <w:ind w:left="1260" w:hanging="1080"/>
      </w:pPr>
      <w:rPr>
        <w:rFonts w:hint="default"/>
      </w:rPr>
    </w:lvl>
    <w:lvl w:ilvl="7">
      <w:start w:val="1"/>
      <w:numFmt w:val="decimal"/>
      <w:isLgl/>
      <w:lvlText w:val="%1.%2.%3.%4.%5.%6.%7.%8."/>
      <w:lvlJc w:val="left"/>
      <w:pPr>
        <w:ind w:left="1650" w:hanging="1440"/>
      </w:pPr>
      <w:rPr>
        <w:rFonts w:hint="default"/>
      </w:rPr>
    </w:lvl>
    <w:lvl w:ilvl="8">
      <w:start w:val="1"/>
      <w:numFmt w:val="decimal"/>
      <w:isLgl/>
      <w:lvlText w:val="%1.%2.%3.%4.%5.%6.%7.%8.%9."/>
      <w:lvlJc w:val="left"/>
      <w:pPr>
        <w:ind w:left="1680" w:hanging="1440"/>
      </w:pPr>
      <w:rPr>
        <w:rFonts w:hint="default"/>
      </w:rPr>
    </w:lvl>
  </w:abstractNum>
  <w:abstractNum w:abstractNumId="9">
    <w:nsid w:val="2D820F88"/>
    <w:multiLevelType w:val="hybridMultilevel"/>
    <w:tmpl w:val="F62EF900"/>
    <w:lvl w:ilvl="0" w:tplc="DC1E07D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931E51"/>
    <w:multiLevelType w:val="hybridMultilevel"/>
    <w:tmpl w:val="3BCC88DE"/>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1">
    <w:nsid w:val="3CAD6CC1"/>
    <w:multiLevelType w:val="hybridMultilevel"/>
    <w:tmpl w:val="B35E8AB8"/>
    <w:lvl w:ilvl="0" w:tplc="C00AECE6">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3282678"/>
    <w:multiLevelType w:val="hybridMultilevel"/>
    <w:tmpl w:val="295ACF24"/>
    <w:lvl w:ilvl="0" w:tplc="DC1E07D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2A01AF9"/>
    <w:multiLevelType w:val="hybridMultilevel"/>
    <w:tmpl w:val="F6305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342E3F"/>
    <w:multiLevelType w:val="hybridMultilevel"/>
    <w:tmpl w:val="B5A05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5B7094C"/>
    <w:multiLevelType w:val="hybridMultilevel"/>
    <w:tmpl w:val="C00E90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5D6539F2"/>
    <w:multiLevelType w:val="hybridMultilevel"/>
    <w:tmpl w:val="8E56DC6A"/>
    <w:lvl w:ilvl="0" w:tplc="0419000F">
      <w:start w:val="1"/>
      <w:numFmt w:val="decimal"/>
      <w:lvlText w:val="%1."/>
      <w:lvlJc w:val="left"/>
      <w:pPr>
        <w:tabs>
          <w:tab w:val="num" w:pos="360"/>
        </w:tabs>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658161A1"/>
    <w:multiLevelType w:val="hybridMultilevel"/>
    <w:tmpl w:val="4E381CCC"/>
    <w:lvl w:ilvl="0" w:tplc="C52A950C">
      <w:numFmt w:val="bullet"/>
      <w:lvlText w:val="-"/>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70070318"/>
    <w:multiLevelType w:val="hybridMultilevel"/>
    <w:tmpl w:val="AEA45E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70845221"/>
    <w:multiLevelType w:val="hybridMultilevel"/>
    <w:tmpl w:val="40AC635C"/>
    <w:lvl w:ilvl="0" w:tplc="A524EC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DC04C2"/>
    <w:multiLevelType w:val="multilevel"/>
    <w:tmpl w:val="EBD266C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nsid w:val="7BF07F05"/>
    <w:multiLevelType w:val="hybridMultilevel"/>
    <w:tmpl w:val="8458B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8"/>
  </w:num>
  <w:num w:numId="4">
    <w:abstractNumId w:val="10"/>
  </w:num>
  <w:num w:numId="5">
    <w:abstractNumId w:val="15"/>
  </w:num>
  <w:num w:numId="6">
    <w:abstractNumId w:val="21"/>
  </w:num>
  <w:num w:numId="7">
    <w:abstractNumId w:val="1"/>
  </w:num>
  <w:num w:numId="8">
    <w:abstractNumId w:val="2"/>
  </w:num>
  <w:num w:numId="9">
    <w:abstractNumId w:val="14"/>
  </w:num>
  <w:num w:numId="10">
    <w:abstractNumId w:val="4"/>
  </w:num>
  <w:num w:numId="11">
    <w:abstractNumId w:val="5"/>
  </w:num>
  <w:num w:numId="12">
    <w:abstractNumId w:val="19"/>
  </w:num>
  <w:num w:numId="13">
    <w:abstractNumId w:val="9"/>
  </w:num>
  <w:num w:numId="14">
    <w:abstractNumId w:val="6"/>
  </w:num>
  <w:num w:numId="15">
    <w:abstractNumId w:val="12"/>
  </w:num>
  <w:num w:numId="16">
    <w:abstractNumId w:val="11"/>
  </w:num>
  <w:num w:numId="17">
    <w:abstractNumId w:val="20"/>
  </w:num>
  <w:num w:numId="18">
    <w:abstractNumId w:val="13"/>
  </w:num>
  <w:num w:numId="19">
    <w:abstractNumId w:val="8"/>
  </w:num>
  <w:num w:numId="20">
    <w:abstractNumId w:val="7"/>
  </w:num>
  <w:num w:numId="21">
    <w:abstractNumId w:val="17"/>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noPunctuationKerning/>
  <w:characterSpacingControl w:val="doNotCompress"/>
  <w:footnotePr>
    <w:footnote w:id="-1"/>
    <w:footnote w:id="0"/>
  </w:footnotePr>
  <w:endnotePr>
    <w:endnote w:id="-1"/>
    <w:endnote w:id="0"/>
  </w:endnotePr>
  <w:compat/>
  <w:rsids>
    <w:rsidRoot w:val="003D1D46"/>
    <w:rsid w:val="000029D1"/>
    <w:rsid w:val="000043A7"/>
    <w:rsid w:val="00006FFF"/>
    <w:rsid w:val="000077CD"/>
    <w:rsid w:val="000147A1"/>
    <w:rsid w:val="0001774C"/>
    <w:rsid w:val="0002264E"/>
    <w:rsid w:val="00032952"/>
    <w:rsid w:val="00033225"/>
    <w:rsid w:val="00033F39"/>
    <w:rsid w:val="000433E3"/>
    <w:rsid w:val="000475D5"/>
    <w:rsid w:val="00051E6C"/>
    <w:rsid w:val="000639AD"/>
    <w:rsid w:val="00073D44"/>
    <w:rsid w:val="0007456C"/>
    <w:rsid w:val="00085ABE"/>
    <w:rsid w:val="000A52EF"/>
    <w:rsid w:val="000A63B2"/>
    <w:rsid w:val="000C5F34"/>
    <w:rsid w:val="000D0DB7"/>
    <w:rsid w:val="000D364B"/>
    <w:rsid w:val="000F7D97"/>
    <w:rsid w:val="0011070A"/>
    <w:rsid w:val="0011799A"/>
    <w:rsid w:val="001264BD"/>
    <w:rsid w:val="00136EA4"/>
    <w:rsid w:val="00143D61"/>
    <w:rsid w:val="00164901"/>
    <w:rsid w:val="00164AB7"/>
    <w:rsid w:val="00170147"/>
    <w:rsid w:val="00172852"/>
    <w:rsid w:val="00173B25"/>
    <w:rsid w:val="001878BD"/>
    <w:rsid w:val="001952FB"/>
    <w:rsid w:val="001B7925"/>
    <w:rsid w:val="001D010A"/>
    <w:rsid w:val="001F62E5"/>
    <w:rsid w:val="00201365"/>
    <w:rsid w:val="002223DD"/>
    <w:rsid w:val="00224A1E"/>
    <w:rsid w:val="00232C78"/>
    <w:rsid w:val="00234C1C"/>
    <w:rsid w:val="002352A8"/>
    <w:rsid w:val="002459BA"/>
    <w:rsid w:val="00280DAD"/>
    <w:rsid w:val="00281DA8"/>
    <w:rsid w:val="0028713A"/>
    <w:rsid w:val="00290E45"/>
    <w:rsid w:val="002A119E"/>
    <w:rsid w:val="002B2B97"/>
    <w:rsid w:val="002B62EE"/>
    <w:rsid w:val="002B666C"/>
    <w:rsid w:val="00300BB3"/>
    <w:rsid w:val="00311792"/>
    <w:rsid w:val="00311BA5"/>
    <w:rsid w:val="00313865"/>
    <w:rsid w:val="00313FB1"/>
    <w:rsid w:val="00313FFA"/>
    <w:rsid w:val="00324701"/>
    <w:rsid w:val="00340875"/>
    <w:rsid w:val="00340F13"/>
    <w:rsid w:val="00351BF7"/>
    <w:rsid w:val="00374162"/>
    <w:rsid w:val="00377CE6"/>
    <w:rsid w:val="00392713"/>
    <w:rsid w:val="0039663A"/>
    <w:rsid w:val="003A166A"/>
    <w:rsid w:val="003B42BF"/>
    <w:rsid w:val="003D1D46"/>
    <w:rsid w:val="003D62E8"/>
    <w:rsid w:val="003F2AF0"/>
    <w:rsid w:val="003F38B2"/>
    <w:rsid w:val="003F3CF4"/>
    <w:rsid w:val="004009B0"/>
    <w:rsid w:val="0040225B"/>
    <w:rsid w:val="00425012"/>
    <w:rsid w:val="00442B24"/>
    <w:rsid w:val="00456616"/>
    <w:rsid w:val="004638E0"/>
    <w:rsid w:val="00464347"/>
    <w:rsid w:val="004825CC"/>
    <w:rsid w:val="004C4734"/>
    <w:rsid w:val="004D22DF"/>
    <w:rsid w:val="004D4B8A"/>
    <w:rsid w:val="0051390C"/>
    <w:rsid w:val="005538D2"/>
    <w:rsid w:val="00555029"/>
    <w:rsid w:val="00565F42"/>
    <w:rsid w:val="005718D1"/>
    <w:rsid w:val="00584C20"/>
    <w:rsid w:val="00595EC9"/>
    <w:rsid w:val="005D2C61"/>
    <w:rsid w:val="005E57FC"/>
    <w:rsid w:val="0061059B"/>
    <w:rsid w:val="00611A1C"/>
    <w:rsid w:val="006209B8"/>
    <w:rsid w:val="00623268"/>
    <w:rsid w:val="00641744"/>
    <w:rsid w:val="00644961"/>
    <w:rsid w:val="00680449"/>
    <w:rsid w:val="00680C47"/>
    <w:rsid w:val="006A357C"/>
    <w:rsid w:val="006B08CF"/>
    <w:rsid w:val="006D0243"/>
    <w:rsid w:val="006E7EAC"/>
    <w:rsid w:val="00705E8A"/>
    <w:rsid w:val="007069EE"/>
    <w:rsid w:val="00715757"/>
    <w:rsid w:val="007315F8"/>
    <w:rsid w:val="007478B0"/>
    <w:rsid w:val="00753641"/>
    <w:rsid w:val="00764234"/>
    <w:rsid w:val="00767446"/>
    <w:rsid w:val="00770DBC"/>
    <w:rsid w:val="00775BBC"/>
    <w:rsid w:val="007815DD"/>
    <w:rsid w:val="007A51FC"/>
    <w:rsid w:val="007C77C8"/>
    <w:rsid w:val="007E4098"/>
    <w:rsid w:val="007F52AA"/>
    <w:rsid w:val="00812742"/>
    <w:rsid w:val="008146E2"/>
    <w:rsid w:val="0082250E"/>
    <w:rsid w:val="00837516"/>
    <w:rsid w:val="00853050"/>
    <w:rsid w:val="008609A3"/>
    <w:rsid w:val="00871203"/>
    <w:rsid w:val="0087337E"/>
    <w:rsid w:val="00877EBC"/>
    <w:rsid w:val="00885DD9"/>
    <w:rsid w:val="008978A6"/>
    <w:rsid w:val="008A40D4"/>
    <w:rsid w:val="008A767F"/>
    <w:rsid w:val="008D0D5D"/>
    <w:rsid w:val="008D36E0"/>
    <w:rsid w:val="008E0685"/>
    <w:rsid w:val="008E1631"/>
    <w:rsid w:val="008E5699"/>
    <w:rsid w:val="008F0AF6"/>
    <w:rsid w:val="00901E31"/>
    <w:rsid w:val="00902696"/>
    <w:rsid w:val="00905B1F"/>
    <w:rsid w:val="0091519C"/>
    <w:rsid w:val="0095707B"/>
    <w:rsid w:val="009A4CDD"/>
    <w:rsid w:val="009C1130"/>
    <w:rsid w:val="009D409B"/>
    <w:rsid w:val="00A65EFA"/>
    <w:rsid w:val="00A933A7"/>
    <w:rsid w:val="00AC04E3"/>
    <w:rsid w:val="00AE3ABB"/>
    <w:rsid w:val="00B22B84"/>
    <w:rsid w:val="00B34F39"/>
    <w:rsid w:val="00B53584"/>
    <w:rsid w:val="00B63557"/>
    <w:rsid w:val="00BA0C98"/>
    <w:rsid w:val="00BA123A"/>
    <w:rsid w:val="00BA16DE"/>
    <w:rsid w:val="00BE3B33"/>
    <w:rsid w:val="00BF49EC"/>
    <w:rsid w:val="00C02BF7"/>
    <w:rsid w:val="00C02DCC"/>
    <w:rsid w:val="00C714A0"/>
    <w:rsid w:val="00C73A33"/>
    <w:rsid w:val="00C75D68"/>
    <w:rsid w:val="00C80F22"/>
    <w:rsid w:val="00C863B8"/>
    <w:rsid w:val="00CB0BB9"/>
    <w:rsid w:val="00CD7C19"/>
    <w:rsid w:val="00CE7DE0"/>
    <w:rsid w:val="00D172CF"/>
    <w:rsid w:val="00D519C1"/>
    <w:rsid w:val="00D56FB1"/>
    <w:rsid w:val="00D606E6"/>
    <w:rsid w:val="00D65A2B"/>
    <w:rsid w:val="00D708C8"/>
    <w:rsid w:val="00DA6297"/>
    <w:rsid w:val="00DA762A"/>
    <w:rsid w:val="00DC103C"/>
    <w:rsid w:val="00DC73FF"/>
    <w:rsid w:val="00DC7AD1"/>
    <w:rsid w:val="00DD079D"/>
    <w:rsid w:val="00DD53B7"/>
    <w:rsid w:val="00DE6C7A"/>
    <w:rsid w:val="00DF6E77"/>
    <w:rsid w:val="00E00653"/>
    <w:rsid w:val="00E00EFB"/>
    <w:rsid w:val="00E03F8D"/>
    <w:rsid w:val="00E40482"/>
    <w:rsid w:val="00E84953"/>
    <w:rsid w:val="00E92C1D"/>
    <w:rsid w:val="00EB609C"/>
    <w:rsid w:val="00EC5D40"/>
    <w:rsid w:val="00EC63FA"/>
    <w:rsid w:val="00ED40A4"/>
    <w:rsid w:val="00ED79BD"/>
    <w:rsid w:val="00F0474F"/>
    <w:rsid w:val="00F25A7B"/>
    <w:rsid w:val="00F25B8F"/>
    <w:rsid w:val="00F3370D"/>
    <w:rsid w:val="00F67550"/>
    <w:rsid w:val="00F67DCD"/>
    <w:rsid w:val="00F8592C"/>
    <w:rsid w:val="00F9337A"/>
    <w:rsid w:val="00F9391A"/>
    <w:rsid w:val="00F93CB6"/>
    <w:rsid w:val="00FA5057"/>
    <w:rsid w:val="00FB14A4"/>
    <w:rsid w:val="00FB4334"/>
    <w:rsid w:val="00FB4D2E"/>
    <w:rsid w:val="00FB76B2"/>
    <w:rsid w:val="00FC1E7E"/>
    <w:rsid w:val="00FD71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9BD"/>
    <w:rPr>
      <w:sz w:val="24"/>
      <w:szCs w:val="24"/>
    </w:rPr>
  </w:style>
  <w:style w:type="paragraph" w:styleId="1">
    <w:name w:val="heading 1"/>
    <w:basedOn w:val="a"/>
    <w:next w:val="a"/>
    <w:link w:val="10"/>
    <w:qFormat/>
    <w:rsid w:val="00DD53B7"/>
    <w:pPr>
      <w:keepNext/>
      <w:ind w:firstLine="720"/>
      <w:outlineLvl w:val="0"/>
    </w:pPr>
    <w:rPr>
      <w:rFonts w:ascii="Arial" w:hAnsi="Arial" w:cs="Arial"/>
      <w:b/>
      <w:szCs w:val="22"/>
    </w:rPr>
  </w:style>
  <w:style w:type="paragraph" w:styleId="2">
    <w:name w:val="heading 2"/>
    <w:basedOn w:val="a"/>
    <w:next w:val="a"/>
    <w:qFormat/>
    <w:rsid w:val="00DD53B7"/>
    <w:pPr>
      <w:keepNext/>
      <w:jc w:val="both"/>
      <w:outlineLvl w:val="1"/>
    </w:pPr>
    <w:rPr>
      <w:b/>
      <w:bCs/>
    </w:rPr>
  </w:style>
  <w:style w:type="paragraph" w:styleId="3">
    <w:name w:val="heading 3"/>
    <w:basedOn w:val="a"/>
    <w:next w:val="a"/>
    <w:link w:val="30"/>
    <w:qFormat/>
    <w:rsid w:val="00BF49E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DD53B7"/>
    <w:pPr>
      <w:ind w:firstLine="720"/>
      <w:jc w:val="both"/>
    </w:pPr>
    <w:rPr>
      <w:sz w:val="22"/>
      <w:szCs w:val="22"/>
    </w:rPr>
  </w:style>
  <w:style w:type="paragraph" w:styleId="20">
    <w:name w:val="Body Text Indent 2"/>
    <w:basedOn w:val="a"/>
    <w:semiHidden/>
    <w:rsid w:val="00DD53B7"/>
    <w:pPr>
      <w:ind w:firstLine="720"/>
      <w:jc w:val="both"/>
    </w:pPr>
    <w:rPr>
      <w:b/>
      <w:sz w:val="22"/>
      <w:szCs w:val="22"/>
    </w:rPr>
  </w:style>
  <w:style w:type="paragraph" w:styleId="a4">
    <w:name w:val="header"/>
    <w:basedOn w:val="a"/>
    <w:link w:val="a5"/>
    <w:semiHidden/>
    <w:rsid w:val="00DD53B7"/>
    <w:pPr>
      <w:tabs>
        <w:tab w:val="center" w:pos="4677"/>
        <w:tab w:val="right" w:pos="9355"/>
      </w:tabs>
    </w:pPr>
  </w:style>
  <w:style w:type="paragraph" w:styleId="a6">
    <w:name w:val="footer"/>
    <w:basedOn w:val="a"/>
    <w:link w:val="a7"/>
    <w:semiHidden/>
    <w:rsid w:val="00DD53B7"/>
    <w:pPr>
      <w:tabs>
        <w:tab w:val="center" w:pos="4677"/>
        <w:tab w:val="right" w:pos="9355"/>
      </w:tabs>
    </w:pPr>
  </w:style>
  <w:style w:type="character" w:styleId="a8">
    <w:name w:val="page number"/>
    <w:basedOn w:val="a0"/>
    <w:semiHidden/>
    <w:rsid w:val="00DD53B7"/>
  </w:style>
  <w:style w:type="paragraph" w:styleId="a9">
    <w:name w:val="Body Text"/>
    <w:basedOn w:val="a"/>
    <w:link w:val="aa"/>
    <w:semiHidden/>
    <w:rsid w:val="00DD53B7"/>
    <w:pPr>
      <w:widowControl w:val="0"/>
      <w:spacing w:after="120"/>
      <w:jc w:val="both"/>
    </w:pPr>
    <w:rPr>
      <w:sz w:val="28"/>
      <w:szCs w:val="20"/>
    </w:rPr>
  </w:style>
  <w:style w:type="paragraph" w:styleId="31">
    <w:name w:val="Body Text Indent 3"/>
    <w:basedOn w:val="a"/>
    <w:link w:val="32"/>
    <w:semiHidden/>
    <w:rsid w:val="00DD53B7"/>
    <w:pPr>
      <w:ind w:firstLine="720"/>
      <w:jc w:val="both"/>
    </w:pPr>
    <w:rPr>
      <w:b/>
      <w:szCs w:val="22"/>
    </w:rPr>
  </w:style>
  <w:style w:type="paragraph" w:styleId="ab">
    <w:name w:val="Title"/>
    <w:basedOn w:val="a"/>
    <w:qFormat/>
    <w:rsid w:val="00DD53B7"/>
    <w:pPr>
      <w:jc w:val="center"/>
    </w:pPr>
    <w:rPr>
      <w:b/>
      <w:sz w:val="20"/>
      <w:szCs w:val="20"/>
    </w:rPr>
  </w:style>
  <w:style w:type="paragraph" w:customStyle="1" w:styleId="ConsPlusNormal">
    <w:name w:val="ConsPlusNormal"/>
    <w:rsid w:val="00DD53B7"/>
    <w:pPr>
      <w:widowControl w:val="0"/>
      <w:autoSpaceDE w:val="0"/>
      <w:autoSpaceDN w:val="0"/>
      <w:adjustRightInd w:val="0"/>
      <w:ind w:firstLine="720"/>
    </w:pPr>
    <w:rPr>
      <w:rFonts w:ascii="Arial" w:hAnsi="Arial" w:cs="Arial"/>
    </w:rPr>
  </w:style>
  <w:style w:type="paragraph" w:customStyle="1" w:styleId="ConsNormal">
    <w:name w:val="ConsNormal"/>
    <w:rsid w:val="00DD53B7"/>
    <w:pPr>
      <w:widowControl w:val="0"/>
      <w:autoSpaceDE w:val="0"/>
      <w:autoSpaceDN w:val="0"/>
      <w:adjustRightInd w:val="0"/>
      <w:ind w:right="19772" w:firstLine="720"/>
    </w:pPr>
    <w:rPr>
      <w:rFonts w:ascii="Arial" w:hAnsi="Arial" w:cs="Arial"/>
    </w:rPr>
  </w:style>
  <w:style w:type="paragraph" w:styleId="33">
    <w:name w:val="Body Text 3"/>
    <w:basedOn w:val="a"/>
    <w:semiHidden/>
    <w:rsid w:val="00DD53B7"/>
    <w:pPr>
      <w:spacing w:after="120"/>
    </w:pPr>
    <w:rPr>
      <w:sz w:val="16"/>
      <w:szCs w:val="16"/>
    </w:rPr>
  </w:style>
  <w:style w:type="paragraph" w:styleId="ac">
    <w:name w:val="List Paragraph"/>
    <w:basedOn w:val="a"/>
    <w:qFormat/>
    <w:rsid w:val="00DD53B7"/>
    <w:pPr>
      <w:spacing w:before="100" w:beforeAutospacing="1" w:after="100" w:afterAutospacing="1"/>
      <w:ind w:left="720" w:firstLine="539"/>
      <w:contextualSpacing/>
      <w:jc w:val="both"/>
    </w:pPr>
    <w:rPr>
      <w:rFonts w:ascii="Calibri" w:eastAsia="Calibri" w:hAnsi="Calibri"/>
      <w:sz w:val="22"/>
      <w:szCs w:val="22"/>
      <w:lang w:eastAsia="en-US"/>
    </w:rPr>
  </w:style>
  <w:style w:type="paragraph" w:customStyle="1" w:styleId="ConsPlusCell">
    <w:name w:val="ConsPlusCell"/>
    <w:rsid w:val="00DD53B7"/>
    <w:pPr>
      <w:widowControl w:val="0"/>
      <w:autoSpaceDE w:val="0"/>
      <w:autoSpaceDN w:val="0"/>
      <w:adjustRightInd w:val="0"/>
    </w:pPr>
    <w:rPr>
      <w:rFonts w:ascii="Arial" w:hAnsi="Arial" w:cs="Arial"/>
    </w:rPr>
  </w:style>
  <w:style w:type="paragraph" w:styleId="ad">
    <w:name w:val="footnote text"/>
    <w:basedOn w:val="a"/>
    <w:link w:val="ae"/>
    <w:semiHidden/>
    <w:rsid w:val="00DD53B7"/>
    <w:rPr>
      <w:sz w:val="20"/>
      <w:szCs w:val="20"/>
    </w:rPr>
  </w:style>
  <w:style w:type="character" w:styleId="af">
    <w:name w:val="footnote reference"/>
    <w:semiHidden/>
    <w:rsid w:val="00DD53B7"/>
    <w:rPr>
      <w:vertAlign w:val="superscript"/>
    </w:rPr>
  </w:style>
  <w:style w:type="character" w:customStyle="1" w:styleId="grame">
    <w:name w:val="grame"/>
    <w:basedOn w:val="a0"/>
    <w:rsid w:val="00DD53B7"/>
  </w:style>
  <w:style w:type="paragraph" w:customStyle="1" w:styleId="af0">
    <w:name w:val="Знак Знак Знак Знак"/>
    <w:basedOn w:val="a"/>
    <w:rsid w:val="00DD53B7"/>
    <w:pPr>
      <w:spacing w:before="100" w:beforeAutospacing="1" w:after="100" w:afterAutospacing="1"/>
    </w:pPr>
    <w:rPr>
      <w:rFonts w:ascii="Tahoma" w:hAnsi="Tahoma" w:cs="Tahoma"/>
      <w:sz w:val="20"/>
      <w:szCs w:val="20"/>
      <w:lang w:val="en-US" w:eastAsia="en-US"/>
    </w:rPr>
  </w:style>
  <w:style w:type="paragraph" w:styleId="af1">
    <w:name w:val="Balloon Text"/>
    <w:basedOn w:val="a"/>
    <w:link w:val="af2"/>
    <w:uiPriority w:val="99"/>
    <w:semiHidden/>
    <w:unhideWhenUsed/>
    <w:rsid w:val="00FB14A4"/>
    <w:rPr>
      <w:rFonts w:ascii="Tahoma" w:hAnsi="Tahoma"/>
      <w:sz w:val="16"/>
      <w:szCs w:val="16"/>
    </w:rPr>
  </w:style>
  <w:style w:type="character" w:customStyle="1" w:styleId="af2">
    <w:name w:val="Текст выноски Знак"/>
    <w:link w:val="af1"/>
    <w:uiPriority w:val="99"/>
    <w:semiHidden/>
    <w:rsid w:val="00FB14A4"/>
    <w:rPr>
      <w:rFonts w:ascii="Tahoma" w:hAnsi="Tahoma" w:cs="Tahoma"/>
      <w:sz w:val="16"/>
      <w:szCs w:val="16"/>
    </w:rPr>
  </w:style>
  <w:style w:type="table" w:styleId="af3">
    <w:name w:val="Table Grid"/>
    <w:basedOn w:val="a1"/>
    <w:uiPriority w:val="59"/>
    <w:rsid w:val="00143D6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0">
    <w:name w:val="Заголовок 3 Знак"/>
    <w:link w:val="3"/>
    <w:rsid w:val="00BF49EC"/>
    <w:rPr>
      <w:rFonts w:ascii="Cambria" w:hAnsi="Cambria"/>
      <w:b/>
      <w:bCs/>
      <w:sz w:val="26"/>
      <w:szCs w:val="26"/>
    </w:rPr>
  </w:style>
  <w:style w:type="numbering" w:customStyle="1" w:styleId="11">
    <w:name w:val="Нет списка1"/>
    <w:next w:val="a2"/>
    <w:uiPriority w:val="99"/>
    <w:semiHidden/>
    <w:unhideWhenUsed/>
    <w:rsid w:val="00BF49EC"/>
  </w:style>
  <w:style w:type="character" w:customStyle="1" w:styleId="10">
    <w:name w:val="Заголовок 1 Знак"/>
    <w:link w:val="1"/>
    <w:rsid w:val="00BF49EC"/>
    <w:rPr>
      <w:rFonts w:ascii="Arial" w:hAnsi="Arial" w:cs="Arial"/>
      <w:b/>
      <w:sz w:val="24"/>
      <w:szCs w:val="22"/>
    </w:rPr>
  </w:style>
  <w:style w:type="numbering" w:customStyle="1" w:styleId="110">
    <w:name w:val="Нет списка11"/>
    <w:next w:val="a2"/>
    <w:uiPriority w:val="99"/>
    <w:semiHidden/>
    <w:unhideWhenUsed/>
    <w:rsid w:val="00BF49EC"/>
  </w:style>
  <w:style w:type="character" w:customStyle="1" w:styleId="aa">
    <w:name w:val="Основной текст Знак"/>
    <w:link w:val="a9"/>
    <w:semiHidden/>
    <w:rsid w:val="00BF49EC"/>
    <w:rPr>
      <w:sz w:val="28"/>
    </w:rPr>
  </w:style>
  <w:style w:type="character" w:customStyle="1" w:styleId="32">
    <w:name w:val="Основной текст с отступом 3 Знак"/>
    <w:link w:val="31"/>
    <w:semiHidden/>
    <w:rsid w:val="00BF49EC"/>
    <w:rPr>
      <w:b/>
      <w:sz w:val="24"/>
      <w:szCs w:val="22"/>
    </w:rPr>
  </w:style>
  <w:style w:type="character" w:customStyle="1" w:styleId="a5">
    <w:name w:val="Верхний колонтитул Знак"/>
    <w:link w:val="a4"/>
    <w:semiHidden/>
    <w:rsid w:val="00BF49EC"/>
    <w:rPr>
      <w:sz w:val="24"/>
      <w:szCs w:val="24"/>
    </w:rPr>
  </w:style>
  <w:style w:type="paragraph" w:styleId="21">
    <w:name w:val="Body Text 2"/>
    <w:basedOn w:val="a"/>
    <w:link w:val="22"/>
    <w:semiHidden/>
    <w:rsid w:val="00BF49EC"/>
    <w:pPr>
      <w:tabs>
        <w:tab w:val="num" w:pos="0"/>
      </w:tabs>
      <w:spacing w:before="100" w:beforeAutospacing="1" w:after="100" w:afterAutospacing="1"/>
      <w:jc w:val="both"/>
    </w:pPr>
    <w:rPr>
      <w:rFonts w:ascii="Arial Unicode MS" w:hAnsi="Arial Unicode MS" w:cs="Arial Unicode MS"/>
      <w:sz w:val="20"/>
    </w:rPr>
  </w:style>
  <w:style w:type="character" w:customStyle="1" w:styleId="22">
    <w:name w:val="Основной текст 2 Знак"/>
    <w:link w:val="21"/>
    <w:semiHidden/>
    <w:rsid w:val="00BF49EC"/>
    <w:rPr>
      <w:rFonts w:ascii="Arial Unicode MS" w:hAnsi="Arial Unicode MS" w:cs="Arial Unicode MS"/>
      <w:szCs w:val="24"/>
    </w:rPr>
  </w:style>
  <w:style w:type="character" w:customStyle="1" w:styleId="ae">
    <w:name w:val="Текст сноски Знак"/>
    <w:link w:val="ad"/>
    <w:semiHidden/>
    <w:rsid w:val="00BF49EC"/>
  </w:style>
  <w:style w:type="character" w:customStyle="1" w:styleId="a7">
    <w:name w:val="Нижний колонтитул Знак"/>
    <w:link w:val="a6"/>
    <w:semiHidden/>
    <w:rsid w:val="00BF49EC"/>
    <w:rPr>
      <w:sz w:val="24"/>
      <w:szCs w:val="24"/>
    </w:rPr>
  </w:style>
  <w:style w:type="character" w:styleId="af4">
    <w:name w:val="Hyperlink"/>
    <w:uiPriority w:val="99"/>
    <w:semiHidden/>
    <w:unhideWhenUsed/>
    <w:rsid w:val="00BF49EC"/>
    <w:rPr>
      <w:color w:val="0000FF"/>
      <w:u w:val="single"/>
    </w:rPr>
  </w:style>
  <w:style w:type="numbering" w:customStyle="1" w:styleId="23">
    <w:name w:val="Нет списка2"/>
    <w:next w:val="a2"/>
    <w:uiPriority w:val="99"/>
    <w:semiHidden/>
    <w:unhideWhenUsed/>
    <w:rsid w:val="00BF49EC"/>
  </w:style>
  <w:style w:type="character" w:styleId="af5">
    <w:name w:val="FollowedHyperlink"/>
    <w:uiPriority w:val="99"/>
    <w:semiHidden/>
    <w:unhideWhenUsed/>
    <w:rsid w:val="00BF49EC"/>
    <w:rPr>
      <w:color w:val="800080"/>
      <w:u w:val="single"/>
    </w:rPr>
  </w:style>
  <w:style w:type="paragraph" w:customStyle="1" w:styleId="font5">
    <w:name w:val="font5"/>
    <w:basedOn w:val="a"/>
    <w:rsid w:val="00BF49EC"/>
    <w:pPr>
      <w:spacing w:before="100" w:beforeAutospacing="1" w:after="100" w:afterAutospacing="1"/>
    </w:pPr>
    <w:rPr>
      <w:rFonts w:ascii="Calibri" w:hAnsi="Calibri"/>
      <w:i/>
      <w:iCs/>
      <w:color w:val="000000"/>
      <w:sz w:val="22"/>
      <w:szCs w:val="22"/>
    </w:rPr>
  </w:style>
  <w:style w:type="paragraph" w:customStyle="1" w:styleId="font6">
    <w:name w:val="font6"/>
    <w:basedOn w:val="a"/>
    <w:rsid w:val="00BF49EC"/>
    <w:pPr>
      <w:spacing w:before="100" w:beforeAutospacing="1" w:after="100" w:afterAutospacing="1"/>
    </w:pPr>
    <w:rPr>
      <w:rFonts w:ascii="Calibri" w:hAnsi="Calibri"/>
      <w:b/>
      <w:bCs/>
      <w:i/>
      <w:iCs/>
      <w:color w:val="000000"/>
      <w:sz w:val="22"/>
      <w:szCs w:val="22"/>
    </w:rPr>
  </w:style>
  <w:style w:type="paragraph" w:customStyle="1" w:styleId="xl66">
    <w:name w:val="xl66"/>
    <w:basedOn w:val="a"/>
    <w:rsid w:val="00BF49E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style>
  <w:style w:type="paragraph" w:customStyle="1" w:styleId="xl67">
    <w:name w:val="xl67"/>
    <w:basedOn w:val="a"/>
    <w:rsid w:val="00BF49EC"/>
    <w:pPr>
      <w:spacing w:before="100" w:beforeAutospacing="1" w:after="100" w:afterAutospacing="1"/>
    </w:pPr>
    <w:rPr>
      <w:i/>
      <w:iCs/>
      <w:u w:val="single"/>
    </w:rPr>
  </w:style>
  <w:style w:type="paragraph" w:customStyle="1" w:styleId="xl68">
    <w:name w:val="xl68"/>
    <w:basedOn w:val="a"/>
    <w:rsid w:val="00BF49EC"/>
    <w:pPr>
      <w:pBdr>
        <w:top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69">
    <w:name w:val="xl69"/>
    <w:basedOn w:val="a"/>
    <w:rsid w:val="00BF49EC"/>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70">
    <w:name w:val="xl70"/>
    <w:basedOn w:val="a"/>
    <w:rsid w:val="00BF49EC"/>
    <w:pPr>
      <w:pBdr>
        <w:top w:val="single" w:sz="8"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71">
    <w:name w:val="xl7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rsid w:val="00BF49EC"/>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rsid w:val="00BF49E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74">
    <w:name w:val="xl74"/>
    <w:basedOn w:val="a"/>
    <w:rsid w:val="00BF49E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75">
    <w:name w:val="xl75"/>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
    <w:rsid w:val="00BF49EC"/>
    <w:pPr>
      <w:pBdr>
        <w:bottom w:val="single" w:sz="4" w:space="0" w:color="auto"/>
      </w:pBdr>
      <w:spacing w:before="100" w:beforeAutospacing="1" w:after="100" w:afterAutospacing="1"/>
    </w:pPr>
  </w:style>
  <w:style w:type="paragraph" w:customStyle="1" w:styleId="xl77">
    <w:name w:val="xl77"/>
    <w:basedOn w:val="a"/>
    <w:rsid w:val="00BF49EC"/>
    <w:pPr>
      <w:pBdr>
        <w:bottom w:val="single" w:sz="4" w:space="0" w:color="auto"/>
      </w:pBdr>
      <w:spacing w:before="100" w:beforeAutospacing="1" w:after="100" w:afterAutospacing="1"/>
    </w:pPr>
  </w:style>
  <w:style w:type="paragraph" w:customStyle="1" w:styleId="xl78">
    <w:name w:val="xl78"/>
    <w:basedOn w:val="a"/>
    <w:rsid w:val="00BF49EC"/>
    <w:pPr>
      <w:pBdr>
        <w:bottom w:val="single" w:sz="4" w:space="0" w:color="auto"/>
      </w:pBdr>
      <w:spacing w:before="100" w:beforeAutospacing="1" w:after="100" w:afterAutospacing="1"/>
      <w:textAlignment w:val="center"/>
    </w:pPr>
  </w:style>
  <w:style w:type="paragraph" w:customStyle="1" w:styleId="xl79">
    <w:name w:val="xl79"/>
    <w:basedOn w:val="a"/>
    <w:rsid w:val="00BF49EC"/>
    <w:pPr>
      <w:pBdr>
        <w:bottom w:val="single" w:sz="4" w:space="0" w:color="auto"/>
      </w:pBdr>
      <w:spacing w:before="100" w:beforeAutospacing="1" w:after="100" w:afterAutospacing="1"/>
    </w:pPr>
    <w:rPr>
      <w:color w:val="000000"/>
    </w:rPr>
  </w:style>
  <w:style w:type="paragraph" w:customStyle="1" w:styleId="xl80">
    <w:name w:val="xl80"/>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1">
    <w:name w:val="xl81"/>
    <w:basedOn w:val="a"/>
    <w:rsid w:val="00BF49EC"/>
    <w:pPr>
      <w:pBdr>
        <w:top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2">
    <w:name w:val="xl82"/>
    <w:basedOn w:val="a"/>
    <w:rsid w:val="00BF49EC"/>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3">
    <w:name w:val="xl83"/>
    <w:basedOn w:val="a"/>
    <w:rsid w:val="00BF49EC"/>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4">
    <w:name w:val="xl84"/>
    <w:basedOn w:val="a"/>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5">
    <w:name w:val="xl85"/>
    <w:basedOn w:val="a"/>
    <w:rsid w:val="00BF49EC"/>
    <w:pPr>
      <w:pBdr>
        <w:top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rsid w:val="00BF49EC"/>
    <w:pPr>
      <w:pBdr>
        <w:top w:val="single" w:sz="4" w:space="0" w:color="000000"/>
        <w:left w:val="single" w:sz="4" w:space="0" w:color="000000"/>
        <w:right w:val="single" w:sz="4" w:space="0" w:color="000000"/>
      </w:pBdr>
      <w:spacing w:before="100" w:beforeAutospacing="1" w:after="100" w:afterAutospacing="1"/>
    </w:pPr>
    <w:rPr>
      <w:sz w:val="20"/>
      <w:szCs w:val="20"/>
    </w:rPr>
  </w:style>
  <w:style w:type="paragraph" w:customStyle="1" w:styleId="xl87">
    <w:name w:val="xl87"/>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8">
    <w:name w:val="xl88"/>
    <w:basedOn w:val="a"/>
    <w:rsid w:val="00BF49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9">
    <w:name w:val="xl89"/>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0">
    <w:name w:val="xl90"/>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1">
    <w:name w:val="xl9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rsid w:val="00BF49E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0"/>
      <w:szCs w:val="20"/>
    </w:rPr>
  </w:style>
  <w:style w:type="paragraph" w:customStyle="1" w:styleId="xl93">
    <w:name w:val="xl93"/>
    <w:basedOn w:val="a"/>
    <w:rsid w:val="00BF49EC"/>
    <w:pPr>
      <w:pBdr>
        <w:left w:val="single" w:sz="4" w:space="0" w:color="000000"/>
        <w:right w:val="single" w:sz="4" w:space="0" w:color="000000"/>
      </w:pBdr>
      <w:spacing w:before="100" w:beforeAutospacing="1" w:after="100" w:afterAutospacing="1"/>
    </w:pPr>
    <w:rPr>
      <w:sz w:val="20"/>
      <w:szCs w:val="20"/>
    </w:rPr>
  </w:style>
  <w:style w:type="paragraph" w:customStyle="1" w:styleId="xl94">
    <w:name w:val="xl94"/>
    <w:basedOn w:val="a"/>
    <w:rsid w:val="00BF49EC"/>
    <w:pPr>
      <w:pBdr>
        <w:top w:val="single" w:sz="4" w:space="0" w:color="auto"/>
      </w:pBdr>
      <w:shd w:val="clear" w:color="000000" w:fill="FFFF00"/>
      <w:spacing w:before="100" w:beforeAutospacing="1" w:after="100" w:afterAutospacing="1"/>
    </w:pPr>
    <w:rPr>
      <w:sz w:val="20"/>
      <w:szCs w:val="20"/>
    </w:rPr>
  </w:style>
  <w:style w:type="paragraph" w:customStyle="1" w:styleId="xl95">
    <w:name w:val="xl95"/>
    <w:basedOn w:val="a"/>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96">
    <w:name w:val="xl96"/>
    <w:basedOn w:val="a"/>
    <w:rsid w:val="00BF49EC"/>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97">
    <w:name w:val="xl97"/>
    <w:basedOn w:val="a"/>
    <w:rsid w:val="00BF49EC"/>
    <w:pPr>
      <w:pBdr>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98">
    <w:name w:val="xl98"/>
    <w:basedOn w:val="a"/>
    <w:rsid w:val="00BF49EC"/>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9">
    <w:name w:val="xl99"/>
    <w:basedOn w:val="a"/>
    <w:rsid w:val="00BF49EC"/>
    <w:pPr>
      <w:pBdr>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a"/>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101">
    <w:name w:val="xl10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02">
    <w:name w:val="xl102"/>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3">
    <w:name w:val="xl103"/>
    <w:basedOn w:val="a"/>
    <w:rsid w:val="00BF49EC"/>
    <w:pPr>
      <w:pBdr>
        <w:top w:val="single" w:sz="4" w:space="0" w:color="000000"/>
        <w:left w:val="single" w:sz="4" w:space="0" w:color="000000"/>
        <w:right w:val="single" w:sz="4" w:space="0" w:color="000000"/>
      </w:pBdr>
      <w:spacing w:before="100" w:beforeAutospacing="1" w:after="100" w:afterAutospacing="1"/>
      <w:textAlignment w:val="center"/>
    </w:pPr>
  </w:style>
  <w:style w:type="paragraph" w:customStyle="1" w:styleId="xl104">
    <w:name w:val="xl104"/>
    <w:basedOn w:val="a"/>
    <w:rsid w:val="00BF49EC"/>
    <w:pPr>
      <w:pBdr>
        <w:top w:val="single" w:sz="4" w:space="0" w:color="000000"/>
        <w:left w:val="single" w:sz="4" w:space="0" w:color="000000"/>
        <w:right w:val="single" w:sz="4" w:space="0" w:color="000000"/>
      </w:pBdr>
      <w:spacing w:before="100" w:beforeAutospacing="1" w:after="100" w:afterAutospacing="1"/>
    </w:pPr>
  </w:style>
  <w:style w:type="paragraph" w:customStyle="1" w:styleId="xl105">
    <w:name w:val="xl105"/>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106">
    <w:name w:val="xl106"/>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07">
    <w:name w:val="xl107"/>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08">
    <w:name w:val="xl108"/>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09">
    <w:name w:val="xl109"/>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10">
    <w:name w:val="xl110"/>
    <w:basedOn w:val="a"/>
    <w:rsid w:val="00BF49E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sz w:val="20"/>
      <w:szCs w:val="20"/>
    </w:rPr>
  </w:style>
  <w:style w:type="paragraph" w:customStyle="1" w:styleId="xl111">
    <w:name w:val="xl111"/>
    <w:basedOn w:val="a"/>
    <w:rsid w:val="00BF49EC"/>
    <w:pPr>
      <w:shd w:val="clear" w:color="000000" w:fill="FFFFFF"/>
      <w:spacing w:before="100" w:beforeAutospacing="1" w:after="100" w:afterAutospacing="1"/>
      <w:textAlignment w:val="center"/>
    </w:pPr>
  </w:style>
  <w:style w:type="paragraph" w:customStyle="1" w:styleId="xl112">
    <w:name w:val="xl112"/>
    <w:basedOn w:val="a"/>
    <w:rsid w:val="00BF49EC"/>
    <w:pPr>
      <w:shd w:val="clear" w:color="000000" w:fill="FFFFFF"/>
      <w:spacing w:before="100" w:beforeAutospacing="1" w:after="100" w:afterAutospacing="1"/>
    </w:pPr>
  </w:style>
  <w:style w:type="paragraph" w:customStyle="1" w:styleId="xl113">
    <w:name w:val="xl113"/>
    <w:basedOn w:val="a"/>
    <w:rsid w:val="00BF49EC"/>
    <w:pPr>
      <w:shd w:val="clear" w:color="000000" w:fill="FFFFFF"/>
      <w:spacing w:before="100" w:beforeAutospacing="1" w:after="100" w:afterAutospacing="1"/>
    </w:pPr>
    <w:rPr>
      <w:color w:val="000000"/>
    </w:rPr>
  </w:style>
  <w:style w:type="paragraph" w:customStyle="1" w:styleId="xl114">
    <w:name w:val="xl114"/>
    <w:basedOn w:val="a"/>
    <w:rsid w:val="00BF49EC"/>
    <w:pPr>
      <w:pBdr>
        <w:top w:val="single" w:sz="4" w:space="0" w:color="000000"/>
        <w:left w:val="single" w:sz="4" w:space="0" w:color="000000"/>
      </w:pBdr>
      <w:spacing w:before="100" w:beforeAutospacing="1" w:after="100" w:afterAutospacing="1"/>
    </w:pPr>
  </w:style>
  <w:style w:type="paragraph" w:customStyle="1" w:styleId="xl115">
    <w:name w:val="xl115"/>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a"/>
    <w:rsid w:val="00BF49EC"/>
    <w:pPr>
      <w:pBdr>
        <w:top w:val="single" w:sz="4" w:space="0" w:color="000000"/>
        <w:left w:val="single" w:sz="4" w:space="0" w:color="000000"/>
        <w:right w:val="single" w:sz="4" w:space="0" w:color="000000"/>
      </w:pBdr>
      <w:spacing w:before="100" w:beforeAutospacing="1" w:after="100" w:afterAutospacing="1"/>
    </w:pPr>
    <w:rPr>
      <w:sz w:val="20"/>
      <w:szCs w:val="20"/>
    </w:rPr>
  </w:style>
  <w:style w:type="paragraph" w:customStyle="1" w:styleId="xl117">
    <w:name w:val="xl117"/>
    <w:basedOn w:val="a"/>
    <w:rsid w:val="00BF49EC"/>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18">
    <w:name w:val="xl118"/>
    <w:basedOn w:val="a"/>
    <w:rsid w:val="00BF49EC"/>
    <w:pPr>
      <w:pBdr>
        <w:top w:val="single" w:sz="4" w:space="0" w:color="000000"/>
        <w:bottom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19">
    <w:name w:val="xl119"/>
    <w:basedOn w:val="a"/>
    <w:rsid w:val="00BF49EC"/>
    <w:pPr>
      <w:shd w:val="clear" w:color="000000" w:fill="FFFFFF"/>
      <w:spacing w:before="100" w:beforeAutospacing="1" w:after="100" w:afterAutospacing="1"/>
    </w:pPr>
  </w:style>
  <w:style w:type="paragraph" w:customStyle="1" w:styleId="xl120">
    <w:name w:val="xl120"/>
    <w:basedOn w:val="a"/>
    <w:rsid w:val="00BF49EC"/>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sz w:val="20"/>
      <w:szCs w:val="20"/>
    </w:rPr>
  </w:style>
  <w:style w:type="paragraph" w:customStyle="1" w:styleId="xl121">
    <w:name w:val="xl121"/>
    <w:basedOn w:val="a"/>
    <w:rsid w:val="00BF49EC"/>
    <w:pPr>
      <w:pBdr>
        <w:left w:val="single" w:sz="4" w:space="0" w:color="auto"/>
        <w:bottom w:val="single" w:sz="4" w:space="0" w:color="auto"/>
        <w:right w:val="single" w:sz="4" w:space="0" w:color="auto"/>
      </w:pBdr>
      <w:shd w:val="clear" w:color="000000" w:fill="00B0F0"/>
      <w:spacing w:before="100" w:beforeAutospacing="1" w:after="100" w:afterAutospacing="1"/>
      <w:jc w:val="center"/>
    </w:pPr>
    <w:rPr>
      <w:sz w:val="20"/>
      <w:szCs w:val="20"/>
    </w:rPr>
  </w:style>
  <w:style w:type="paragraph" w:customStyle="1" w:styleId="xl122">
    <w:name w:val="xl122"/>
    <w:basedOn w:val="a"/>
    <w:rsid w:val="00BF49EC"/>
    <w:pPr>
      <w:pBdr>
        <w:bottom w:val="single" w:sz="4" w:space="0" w:color="auto"/>
        <w:right w:val="single" w:sz="4" w:space="0" w:color="auto"/>
      </w:pBdr>
      <w:shd w:val="clear" w:color="000000" w:fill="00B0F0"/>
      <w:spacing w:before="100" w:beforeAutospacing="1" w:after="100" w:afterAutospacing="1"/>
      <w:jc w:val="center"/>
    </w:pPr>
    <w:rPr>
      <w:sz w:val="20"/>
      <w:szCs w:val="20"/>
    </w:rPr>
  </w:style>
  <w:style w:type="paragraph" w:customStyle="1" w:styleId="xl123">
    <w:name w:val="xl123"/>
    <w:basedOn w:val="a"/>
    <w:rsid w:val="00BF49EC"/>
    <w:pPr>
      <w:pBdr>
        <w:left w:val="single" w:sz="4" w:space="0" w:color="000000"/>
        <w:bottom w:val="single" w:sz="4" w:space="0" w:color="000000"/>
        <w:right w:val="single" w:sz="4" w:space="0" w:color="000000"/>
      </w:pBdr>
      <w:shd w:val="clear" w:color="000000" w:fill="00B0F0"/>
      <w:spacing w:before="100" w:beforeAutospacing="1" w:after="100" w:afterAutospacing="1"/>
    </w:pPr>
    <w:rPr>
      <w:sz w:val="20"/>
      <w:szCs w:val="20"/>
    </w:rPr>
  </w:style>
  <w:style w:type="paragraph" w:customStyle="1" w:styleId="xl124">
    <w:name w:val="xl124"/>
    <w:basedOn w:val="a"/>
    <w:rsid w:val="00BF49EC"/>
    <w:pPr>
      <w:pBdr>
        <w:top w:val="single" w:sz="4" w:space="0" w:color="000000"/>
        <w:left w:val="single" w:sz="4" w:space="0" w:color="000000"/>
        <w:bottom w:val="single" w:sz="4" w:space="0" w:color="000000"/>
        <w:right w:val="single" w:sz="4" w:space="0" w:color="000000"/>
      </w:pBdr>
      <w:shd w:val="clear" w:color="000000" w:fill="F79646"/>
      <w:spacing w:before="100" w:beforeAutospacing="1" w:after="100" w:afterAutospacing="1"/>
      <w:textAlignment w:val="center"/>
    </w:pPr>
    <w:rPr>
      <w:sz w:val="20"/>
      <w:szCs w:val="20"/>
    </w:rPr>
  </w:style>
  <w:style w:type="paragraph" w:customStyle="1" w:styleId="xl125">
    <w:name w:val="xl125"/>
    <w:basedOn w:val="a"/>
    <w:rsid w:val="00BF49EC"/>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textAlignment w:val="center"/>
    </w:pPr>
    <w:rPr>
      <w:sz w:val="20"/>
      <w:szCs w:val="20"/>
    </w:rPr>
  </w:style>
  <w:style w:type="paragraph" w:customStyle="1" w:styleId="xl126">
    <w:name w:val="xl126"/>
    <w:basedOn w:val="a"/>
    <w:rsid w:val="00BF49EC"/>
    <w:pPr>
      <w:pBdr>
        <w:left w:val="single" w:sz="4" w:space="0" w:color="auto"/>
        <w:bottom w:val="single" w:sz="4" w:space="0" w:color="auto"/>
        <w:right w:val="single" w:sz="4" w:space="0" w:color="auto"/>
      </w:pBdr>
      <w:shd w:val="clear" w:color="000000" w:fill="E6B8B7"/>
      <w:spacing w:before="100" w:beforeAutospacing="1" w:after="100" w:afterAutospacing="1"/>
      <w:jc w:val="center"/>
    </w:pPr>
    <w:rPr>
      <w:sz w:val="20"/>
      <w:szCs w:val="20"/>
    </w:rPr>
  </w:style>
  <w:style w:type="paragraph" w:customStyle="1" w:styleId="xl127">
    <w:name w:val="xl127"/>
    <w:basedOn w:val="a"/>
    <w:rsid w:val="00BF49EC"/>
    <w:pPr>
      <w:pBdr>
        <w:bottom w:val="single" w:sz="4" w:space="0" w:color="auto"/>
        <w:right w:val="single" w:sz="4" w:space="0" w:color="auto"/>
      </w:pBdr>
      <w:shd w:val="clear" w:color="000000" w:fill="E6B8B7"/>
      <w:spacing w:before="100" w:beforeAutospacing="1" w:after="100" w:afterAutospacing="1"/>
      <w:jc w:val="center"/>
    </w:pPr>
    <w:rPr>
      <w:sz w:val="20"/>
      <w:szCs w:val="20"/>
    </w:rPr>
  </w:style>
  <w:style w:type="paragraph" w:customStyle="1" w:styleId="xl128">
    <w:name w:val="xl128"/>
    <w:basedOn w:val="a"/>
    <w:rsid w:val="00BF49EC"/>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pPr>
    <w:rPr>
      <w:sz w:val="20"/>
      <w:szCs w:val="20"/>
    </w:rPr>
  </w:style>
  <w:style w:type="paragraph" w:customStyle="1" w:styleId="xl129">
    <w:name w:val="xl129"/>
    <w:basedOn w:val="a"/>
    <w:rsid w:val="00BF49EC"/>
    <w:pPr>
      <w:pBdr>
        <w:left w:val="single" w:sz="4" w:space="0" w:color="000000"/>
        <w:bottom w:val="single" w:sz="4" w:space="0" w:color="000000"/>
        <w:right w:val="single" w:sz="4" w:space="0" w:color="000000"/>
      </w:pBdr>
      <w:shd w:val="clear" w:color="000000" w:fill="E6B8B7"/>
      <w:spacing w:before="100" w:beforeAutospacing="1" w:after="100" w:afterAutospacing="1"/>
    </w:pPr>
    <w:rPr>
      <w:sz w:val="20"/>
      <w:szCs w:val="20"/>
    </w:rPr>
  </w:style>
  <w:style w:type="paragraph" w:customStyle="1" w:styleId="xl130">
    <w:name w:val="xl130"/>
    <w:basedOn w:val="a"/>
    <w:rsid w:val="00BF49EC"/>
    <w:pPr>
      <w:pBdr>
        <w:top w:val="single" w:sz="4" w:space="0" w:color="000000"/>
        <w:left w:val="single" w:sz="4" w:space="0" w:color="000000"/>
        <w:right w:val="single" w:sz="4" w:space="0" w:color="000000"/>
      </w:pBdr>
      <w:spacing w:before="100" w:beforeAutospacing="1" w:after="100" w:afterAutospacing="1"/>
      <w:textAlignment w:val="center"/>
    </w:pPr>
    <w:rPr>
      <w:sz w:val="20"/>
      <w:szCs w:val="20"/>
    </w:rPr>
  </w:style>
  <w:style w:type="paragraph" w:customStyle="1" w:styleId="xl131">
    <w:name w:val="xl131"/>
    <w:basedOn w:val="a"/>
    <w:rsid w:val="00BF49EC"/>
    <w:pPr>
      <w:pBdr>
        <w:top w:val="single" w:sz="4" w:space="0" w:color="000000"/>
        <w:left w:val="single" w:sz="4" w:space="0" w:color="000000"/>
        <w:bottom w:val="single" w:sz="4" w:space="0" w:color="000000"/>
      </w:pBdr>
      <w:shd w:val="clear" w:color="000000" w:fill="FFFF00"/>
      <w:spacing w:before="100" w:beforeAutospacing="1" w:after="100" w:afterAutospacing="1"/>
      <w:textAlignment w:val="center"/>
    </w:pPr>
  </w:style>
  <w:style w:type="paragraph" w:customStyle="1" w:styleId="xl132">
    <w:name w:val="xl132"/>
    <w:basedOn w:val="a"/>
    <w:rsid w:val="00BF49EC"/>
    <w:pPr>
      <w:pBdr>
        <w:top w:val="single" w:sz="4" w:space="0" w:color="000000"/>
        <w:left w:val="single" w:sz="4" w:space="0" w:color="000000"/>
        <w:bottom w:val="single" w:sz="4" w:space="0" w:color="000000"/>
      </w:pBdr>
      <w:spacing w:before="100" w:beforeAutospacing="1" w:after="100" w:afterAutospacing="1"/>
    </w:pPr>
    <w:rPr>
      <w:sz w:val="20"/>
      <w:szCs w:val="20"/>
    </w:rPr>
  </w:style>
  <w:style w:type="paragraph" w:customStyle="1" w:styleId="xl133">
    <w:name w:val="xl133"/>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rsid w:val="00BF49EC"/>
    <w:pPr>
      <w:pBdr>
        <w:left w:val="single" w:sz="4" w:space="0" w:color="000000"/>
        <w:bottom w:val="single" w:sz="4" w:space="0" w:color="000000"/>
      </w:pBdr>
      <w:spacing w:before="100" w:beforeAutospacing="1" w:after="100" w:afterAutospacing="1"/>
    </w:pPr>
    <w:rPr>
      <w:sz w:val="20"/>
      <w:szCs w:val="20"/>
    </w:rPr>
  </w:style>
  <w:style w:type="paragraph" w:customStyle="1" w:styleId="xl136">
    <w:name w:val="xl136"/>
    <w:basedOn w:val="a"/>
    <w:rsid w:val="00BF49EC"/>
    <w:pPr>
      <w:pBdr>
        <w:top w:val="single" w:sz="4" w:space="0" w:color="000000"/>
        <w:left w:val="single" w:sz="4" w:space="0" w:color="000000"/>
      </w:pBdr>
      <w:spacing w:before="100" w:beforeAutospacing="1" w:after="100" w:afterAutospacing="1"/>
    </w:pPr>
    <w:rPr>
      <w:sz w:val="20"/>
      <w:szCs w:val="20"/>
    </w:rPr>
  </w:style>
  <w:style w:type="paragraph" w:customStyle="1" w:styleId="xl137">
    <w:name w:val="xl137"/>
    <w:basedOn w:val="a"/>
    <w:rsid w:val="00BF49EC"/>
    <w:pPr>
      <w:pBdr>
        <w:top w:val="single" w:sz="4" w:space="0" w:color="auto"/>
        <w:left w:val="single" w:sz="4" w:space="0" w:color="auto"/>
        <w:right w:val="single" w:sz="4" w:space="0" w:color="auto"/>
      </w:pBdr>
      <w:spacing w:before="100" w:beforeAutospacing="1" w:after="100" w:afterAutospacing="1"/>
    </w:pPr>
  </w:style>
  <w:style w:type="paragraph" w:customStyle="1" w:styleId="xl138">
    <w:name w:val="xl138"/>
    <w:basedOn w:val="a"/>
    <w:rsid w:val="00BF49EC"/>
    <w:pPr>
      <w:pBdr>
        <w:top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39">
    <w:name w:val="xl139"/>
    <w:basedOn w:val="a"/>
    <w:rsid w:val="00BF49EC"/>
    <w:pPr>
      <w:pBdr>
        <w:left w:val="single" w:sz="4" w:space="0" w:color="000000"/>
        <w:right w:val="single" w:sz="4" w:space="0" w:color="000000"/>
      </w:pBdr>
      <w:spacing w:before="100" w:beforeAutospacing="1" w:after="100" w:afterAutospacing="1"/>
    </w:pPr>
    <w:rPr>
      <w:sz w:val="20"/>
      <w:szCs w:val="20"/>
    </w:rPr>
  </w:style>
  <w:style w:type="paragraph" w:customStyle="1" w:styleId="xl140">
    <w:name w:val="xl140"/>
    <w:basedOn w:val="a"/>
    <w:rsid w:val="00BF49EC"/>
    <w:pPr>
      <w:pBdr>
        <w:left w:val="single" w:sz="4" w:space="0" w:color="000000"/>
        <w:right w:val="single" w:sz="4" w:space="0" w:color="000000"/>
      </w:pBdr>
      <w:spacing w:before="100" w:beforeAutospacing="1" w:after="100" w:afterAutospacing="1"/>
    </w:pPr>
    <w:rPr>
      <w:sz w:val="20"/>
      <w:szCs w:val="20"/>
    </w:rPr>
  </w:style>
  <w:style w:type="paragraph" w:customStyle="1" w:styleId="xl141">
    <w:name w:val="xl141"/>
    <w:basedOn w:val="a"/>
    <w:rsid w:val="00BF49EC"/>
    <w:pPr>
      <w:pBdr>
        <w:bottom w:val="single" w:sz="4" w:space="0" w:color="000000"/>
      </w:pBdr>
      <w:spacing w:before="100" w:beforeAutospacing="1" w:after="100" w:afterAutospacing="1"/>
    </w:pPr>
    <w:rPr>
      <w:b/>
      <w:bCs/>
      <w:sz w:val="28"/>
      <w:szCs w:val="28"/>
    </w:rPr>
  </w:style>
  <w:style w:type="paragraph" w:customStyle="1" w:styleId="xl142">
    <w:name w:val="xl142"/>
    <w:basedOn w:val="a"/>
    <w:rsid w:val="00BF49EC"/>
    <w:pPr>
      <w:shd w:val="clear" w:color="000000" w:fill="FFFFFF"/>
      <w:spacing w:before="100" w:beforeAutospacing="1" w:after="100" w:afterAutospacing="1"/>
    </w:pPr>
    <w:rPr>
      <w:sz w:val="20"/>
      <w:szCs w:val="20"/>
    </w:rPr>
  </w:style>
  <w:style w:type="paragraph" w:customStyle="1" w:styleId="xl143">
    <w:name w:val="xl143"/>
    <w:basedOn w:val="a"/>
    <w:rsid w:val="00BF49EC"/>
    <w:pPr>
      <w:shd w:val="clear" w:color="000000" w:fill="FFFFFF"/>
      <w:spacing w:before="100" w:beforeAutospacing="1" w:after="100" w:afterAutospacing="1"/>
      <w:textAlignment w:val="center"/>
    </w:pPr>
    <w:rPr>
      <w:color w:val="000000"/>
      <w:sz w:val="20"/>
      <w:szCs w:val="20"/>
    </w:rPr>
  </w:style>
  <w:style w:type="paragraph" w:customStyle="1" w:styleId="xl144">
    <w:name w:val="xl144"/>
    <w:basedOn w:val="a"/>
    <w:rsid w:val="00BF49EC"/>
    <w:pPr>
      <w:shd w:val="clear" w:color="000000" w:fill="FFFFFF"/>
      <w:spacing w:before="100" w:beforeAutospacing="1" w:after="100" w:afterAutospacing="1"/>
    </w:pPr>
    <w:rPr>
      <w:sz w:val="20"/>
      <w:szCs w:val="20"/>
    </w:rPr>
  </w:style>
  <w:style w:type="paragraph" w:customStyle="1" w:styleId="xl145">
    <w:name w:val="xl145"/>
    <w:basedOn w:val="a"/>
    <w:rsid w:val="00BF49EC"/>
    <w:pPr>
      <w:shd w:val="clear" w:color="000000" w:fill="FFFFFF"/>
      <w:spacing w:before="100" w:beforeAutospacing="1" w:after="100" w:afterAutospacing="1"/>
      <w:textAlignment w:val="center"/>
    </w:pPr>
    <w:rPr>
      <w:color w:val="000000"/>
    </w:rPr>
  </w:style>
  <w:style w:type="paragraph" w:customStyle="1" w:styleId="xl146">
    <w:name w:val="xl146"/>
    <w:basedOn w:val="a"/>
    <w:rsid w:val="00BF49E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0"/>
      <w:szCs w:val="20"/>
    </w:rPr>
  </w:style>
  <w:style w:type="paragraph" w:customStyle="1" w:styleId="xl147">
    <w:name w:val="xl147"/>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48">
    <w:name w:val="xl148"/>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
    <w:name w:val="xl149"/>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50">
    <w:name w:val="xl150"/>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1">
    <w:name w:val="xl15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2">
    <w:name w:val="xl152"/>
    <w:basedOn w:val="a"/>
    <w:rsid w:val="00BF49EC"/>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53">
    <w:name w:val="xl153"/>
    <w:basedOn w:val="a"/>
    <w:rsid w:val="00BF49EC"/>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54">
    <w:name w:val="xl154"/>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5">
    <w:name w:val="xl155"/>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56">
    <w:name w:val="xl156"/>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7">
    <w:name w:val="xl157"/>
    <w:basedOn w:val="a"/>
    <w:rsid w:val="00BF49EC"/>
    <w:pPr>
      <w:pBdr>
        <w:top w:val="single" w:sz="4" w:space="0" w:color="000000"/>
        <w:left w:val="single" w:sz="4" w:space="0" w:color="000000"/>
        <w:right w:val="single" w:sz="4" w:space="0" w:color="000000"/>
      </w:pBdr>
      <w:spacing w:before="100" w:beforeAutospacing="1" w:after="100" w:afterAutospacing="1"/>
      <w:textAlignment w:val="center"/>
    </w:pPr>
    <w:rPr>
      <w:b/>
      <w:bCs/>
      <w:i/>
      <w:iCs/>
      <w:sz w:val="20"/>
      <w:szCs w:val="20"/>
    </w:rPr>
  </w:style>
  <w:style w:type="paragraph" w:customStyle="1" w:styleId="xl158">
    <w:name w:val="xl158"/>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000000"/>
      <w:sz w:val="20"/>
      <w:szCs w:val="20"/>
    </w:rPr>
  </w:style>
  <w:style w:type="paragraph" w:customStyle="1" w:styleId="xl159">
    <w:name w:val="xl159"/>
    <w:basedOn w:val="a"/>
    <w:rsid w:val="00BF49EC"/>
    <w:pPr>
      <w:pBdr>
        <w:left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60">
    <w:name w:val="xl160"/>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61">
    <w:name w:val="xl16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rPr>
  </w:style>
  <w:style w:type="paragraph" w:customStyle="1" w:styleId="xl162">
    <w:name w:val="xl162"/>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3">
    <w:name w:val="xl163"/>
    <w:basedOn w:val="a"/>
    <w:rsid w:val="00BF49E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sz w:val="20"/>
      <w:szCs w:val="20"/>
    </w:rPr>
  </w:style>
  <w:style w:type="paragraph" w:customStyle="1" w:styleId="xl164">
    <w:name w:val="xl164"/>
    <w:basedOn w:val="a"/>
    <w:rsid w:val="00BF49E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165">
    <w:name w:val="xl165"/>
    <w:basedOn w:val="a"/>
    <w:rsid w:val="00BF49E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sz w:val="20"/>
      <w:szCs w:val="20"/>
    </w:rPr>
  </w:style>
  <w:style w:type="paragraph" w:customStyle="1" w:styleId="xl166">
    <w:name w:val="xl166"/>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67">
    <w:name w:val="xl167"/>
    <w:basedOn w:val="a"/>
    <w:rsid w:val="00BF49EC"/>
    <w:pPr>
      <w:pBdr>
        <w:left w:val="single" w:sz="4" w:space="0" w:color="auto"/>
        <w:right w:val="single" w:sz="4" w:space="0" w:color="auto"/>
      </w:pBdr>
      <w:spacing w:before="100" w:beforeAutospacing="1" w:after="100" w:afterAutospacing="1"/>
      <w:jc w:val="center"/>
    </w:pPr>
    <w:rPr>
      <w:sz w:val="20"/>
      <w:szCs w:val="20"/>
    </w:rPr>
  </w:style>
  <w:style w:type="paragraph" w:customStyle="1" w:styleId="xl168">
    <w:name w:val="xl168"/>
    <w:basedOn w:val="a"/>
    <w:rsid w:val="00BF49EC"/>
    <w:pPr>
      <w:pBdr>
        <w:right w:val="single" w:sz="4" w:space="0" w:color="auto"/>
      </w:pBdr>
      <w:spacing w:before="100" w:beforeAutospacing="1" w:after="100" w:afterAutospacing="1"/>
      <w:jc w:val="center"/>
    </w:pPr>
    <w:rPr>
      <w:sz w:val="20"/>
      <w:szCs w:val="20"/>
    </w:rPr>
  </w:style>
  <w:style w:type="paragraph" w:customStyle="1" w:styleId="xl169">
    <w:name w:val="xl169"/>
    <w:basedOn w:val="a"/>
    <w:rsid w:val="00BF49EC"/>
    <w:pPr>
      <w:pBdr>
        <w:left w:val="single" w:sz="4" w:space="0" w:color="000000"/>
      </w:pBdr>
      <w:spacing w:before="100" w:beforeAutospacing="1" w:after="100" w:afterAutospacing="1"/>
    </w:pPr>
    <w:rPr>
      <w:sz w:val="20"/>
      <w:szCs w:val="20"/>
    </w:rPr>
  </w:style>
  <w:style w:type="paragraph" w:customStyle="1" w:styleId="xl170">
    <w:name w:val="xl170"/>
    <w:basedOn w:val="a"/>
    <w:rsid w:val="00BF49EC"/>
    <w:pPr>
      <w:pBdr>
        <w:top w:val="single" w:sz="4" w:space="0" w:color="000000"/>
        <w:left w:val="single" w:sz="4" w:space="0" w:color="000000"/>
        <w:bottom w:val="single" w:sz="4" w:space="0" w:color="000000"/>
      </w:pBdr>
      <w:shd w:val="clear" w:color="000000" w:fill="E6B8B7"/>
      <w:spacing w:before="100" w:beforeAutospacing="1" w:after="100" w:afterAutospacing="1"/>
      <w:textAlignment w:val="center"/>
    </w:pPr>
    <w:rPr>
      <w:sz w:val="20"/>
      <w:szCs w:val="20"/>
    </w:rPr>
  </w:style>
  <w:style w:type="paragraph" w:customStyle="1" w:styleId="xl171">
    <w:name w:val="xl171"/>
    <w:basedOn w:val="a"/>
    <w:rsid w:val="00BF49EC"/>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BF49E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3">
    <w:name w:val="xl173"/>
    <w:basedOn w:val="a"/>
    <w:rsid w:val="00BF49EC"/>
    <w:pPr>
      <w:spacing w:before="100" w:beforeAutospacing="1" w:after="100" w:afterAutospacing="1"/>
      <w:textAlignment w:val="center"/>
    </w:pPr>
  </w:style>
  <w:style w:type="paragraph" w:customStyle="1" w:styleId="xl174">
    <w:name w:val="xl174"/>
    <w:basedOn w:val="a"/>
    <w:rsid w:val="00BF49EC"/>
    <w:pPr>
      <w:spacing w:before="100" w:beforeAutospacing="1" w:after="100" w:afterAutospacing="1"/>
      <w:textAlignment w:val="center"/>
    </w:pPr>
    <w:rPr>
      <w:color w:val="000000"/>
    </w:rPr>
  </w:style>
  <w:style w:type="paragraph" w:customStyle="1" w:styleId="xl175">
    <w:name w:val="xl175"/>
    <w:basedOn w:val="a"/>
    <w:rsid w:val="00BF49E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sz w:val="20"/>
      <w:szCs w:val="20"/>
    </w:rPr>
  </w:style>
  <w:style w:type="paragraph" w:customStyle="1" w:styleId="xl176">
    <w:name w:val="xl176"/>
    <w:basedOn w:val="a"/>
    <w:rsid w:val="00BF49EC"/>
    <w:pPr>
      <w:pBdr>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sz w:val="20"/>
      <w:szCs w:val="20"/>
    </w:rPr>
  </w:style>
  <w:style w:type="paragraph" w:customStyle="1" w:styleId="xl177">
    <w:name w:val="xl177"/>
    <w:basedOn w:val="a"/>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178">
    <w:name w:val="xl178"/>
    <w:basedOn w:val="a"/>
    <w:rsid w:val="00BF49EC"/>
    <w:pPr>
      <w:pBdr>
        <w:bottom w:val="single" w:sz="4" w:space="0" w:color="auto"/>
      </w:pBdr>
      <w:shd w:val="clear" w:color="000000" w:fill="FFFF00"/>
      <w:spacing w:before="100" w:beforeAutospacing="1" w:after="100" w:afterAutospacing="1"/>
    </w:pPr>
    <w:rPr>
      <w:b/>
      <w:bCs/>
    </w:rPr>
  </w:style>
  <w:style w:type="paragraph" w:customStyle="1" w:styleId="xl179">
    <w:name w:val="xl179"/>
    <w:basedOn w:val="a"/>
    <w:rsid w:val="00BF49EC"/>
    <w:pPr>
      <w:pBdr>
        <w:bottom w:val="single" w:sz="4" w:space="0" w:color="auto"/>
      </w:pBdr>
      <w:shd w:val="clear" w:color="000000" w:fill="FFFF00"/>
      <w:spacing w:before="100" w:beforeAutospacing="1" w:after="100" w:afterAutospacing="1"/>
    </w:pPr>
    <w:rPr>
      <w:b/>
      <w:bCs/>
      <w:i/>
      <w:iCs/>
    </w:rPr>
  </w:style>
  <w:style w:type="paragraph" w:customStyle="1" w:styleId="xl180">
    <w:name w:val="xl180"/>
    <w:basedOn w:val="a"/>
    <w:rsid w:val="00BF49EC"/>
    <w:pPr>
      <w:pBdr>
        <w:top w:val="single" w:sz="4" w:space="0" w:color="auto"/>
        <w:bottom w:val="single" w:sz="4" w:space="0" w:color="auto"/>
      </w:pBdr>
      <w:shd w:val="clear" w:color="000000" w:fill="FFFF00"/>
      <w:spacing w:before="100" w:beforeAutospacing="1" w:after="100" w:afterAutospacing="1"/>
    </w:pPr>
    <w:rPr>
      <w:b/>
      <w:bCs/>
    </w:rPr>
  </w:style>
  <w:style w:type="paragraph" w:customStyle="1" w:styleId="xl181">
    <w:name w:val="xl181"/>
    <w:basedOn w:val="a"/>
    <w:rsid w:val="00BF49EC"/>
    <w:pPr>
      <w:pBdr>
        <w:top w:val="single" w:sz="4" w:space="0" w:color="auto"/>
        <w:bottom w:val="single" w:sz="4" w:space="0" w:color="auto"/>
        <w:right w:val="single" w:sz="4" w:space="0" w:color="000000"/>
      </w:pBdr>
      <w:shd w:val="clear" w:color="000000" w:fill="FFFF00"/>
      <w:spacing w:before="100" w:beforeAutospacing="1" w:after="100" w:afterAutospacing="1"/>
    </w:pPr>
    <w:rPr>
      <w:b/>
      <w:bCs/>
    </w:rPr>
  </w:style>
  <w:style w:type="paragraph" w:customStyle="1" w:styleId="xl182">
    <w:name w:val="xl182"/>
    <w:basedOn w:val="a"/>
    <w:rsid w:val="00BF49EC"/>
    <w:pPr>
      <w:pBdr>
        <w:bottom w:val="single" w:sz="8" w:space="0" w:color="auto"/>
      </w:pBdr>
      <w:shd w:val="clear" w:color="000000" w:fill="FFFF00"/>
      <w:spacing w:before="100" w:beforeAutospacing="1" w:after="100" w:afterAutospacing="1"/>
    </w:pPr>
    <w:rPr>
      <w:b/>
      <w:bCs/>
    </w:rPr>
  </w:style>
  <w:style w:type="paragraph" w:customStyle="1" w:styleId="xl183">
    <w:name w:val="xl183"/>
    <w:basedOn w:val="a"/>
    <w:rsid w:val="00BF49EC"/>
    <w:pPr>
      <w:pBdr>
        <w:bottom w:val="single" w:sz="8" w:space="0" w:color="auto"/>
      </w:pBdr>
      <w:spacing w:before="100" w:beforeAutospacing="1" w:after="100" w:afterAutospacing="1"/>
    </w:pPr>
    <w:rPr>
      <w:b/>
      <w:bCs/>
      <w:sz w:val="28"/>
      <w:szCs w:val="28"/>
    </w:rPr>
  </w:style>
  <w:style w:type="paragraph" w:customStyle="1" w:styleId="xl184">
    <w:name w:val="xl184"/>
    <w:basedOn w:val="a"/>
    <w:rsid w:val="00BF49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0"/>
      <w:szCs w:val="20"/>
    </w:rPr>
  </w:style>
  <w:style w:type="paragraph" w:customStyle="1" w:styleId="xl185">
    <w:name w:val="xl185"/>
    <w:basedOn w:val="a"/>
    <w:rsid w:val="00BF49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color w:val="000000"/>
    </w:rPr>
  </w:style>
  <w:style w:type="paragraph" w:customStyle="1" w:styleId="xl186">
    <w:name w:val="xl186"/>
    <w:basedOn w:val="a"/>
    <w:rsid w:val="00BF49E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textAlignment w:val="center"/>
    </w:pPr>
    <w:rPr>
      <w:sz w:val="20"/>
      <w:szCs w:val="20"/>
    </w:rPr>
  </w:style>
  <w:style w:type="paragraph" w:customStyle="1" w:styleId="xl187">
    <w:name w:val="xl187"/>
    <w:basedOn w:val="a"/>
    <w:rsid w:val="00BF49EC"/>
    <w:pPr>
      <w:spacing w:before="100" w:beforeAutospacing="1" w:after="100" w:afterAutospacing="1"/>
      <w:textAlignment w:val="center"/>
    </w:pPr>
    <w:rPr>
      <w:color w:val="000000"/>
    </w:rPr>
  </w:style>
  <w:style w:type="paragraph" w:customStyle="1" w:styleId="font0">
    <w:name w:val="font0"/>
    <w:basedOn w:val="a"/>
    <w:rsid w:val="00BF49EC"/>
    <w:pPr>
      <w:spacing w:before="100" w:beforeAutospacing="1" w:after="100" w:afterAutospacing="1"/>
    </w:pPr>
    <w:rPr>
      <w:rFonts w:ascii="Calibri" w:hAnsi="Calibri"/>
      <w:color w:val="000000"/>
      <w:sz w:val="22"/>
      <w:szCs w:val="22"/>
    </w:rPr>
  </w:style>
  <w:style w:type="paragraph" w:customStyle="1" w:styleId="xl65">
    <w:name w:val="xl65"/>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2">
    <w:name w:val="Основной текст1"/>
    <w:basedOn w:val="a"/>
    <w:rsid w:val="00DE6C7A"/>
    <w:rPr>
      <w:sz w:val="28"/>
      <w:szCs w:val="20"/>
    </w:rPr>
  </w:style>
</w:styles>
</file>

<file path=word/webSettings.xml><?xml version="1.0" encoding="utf-8"?>
<w:webSettings xmlns:r="http://schemas.openxmlformats.org/officeDocument/2006/relationships" xmlns:w="http://schemas.openxmlformats.org/wordprocessingml/2006/main">
  <w:divs>
    <w:div w:id="146364817">
      <w:bodyDiv w:val="1"/>
      <w:marLeft w:val="0"/>
      <w:marRight w:val="0"/>
      <w:marTop w:val="0"/>
      <w:marBottom w:val="0"/>
      <w:divBdr>
        <w:top w:val="none" w:sz="0" w:space="0" w:color="auto"/>
        <w:left w:val="none" w:sz="0" w:space="0" w:color="auto"/>
        <w:bottom w:val="none" w:sz="0" w:space="0" w:color="auto"/>
        <w:right w:val="none" w:sz="0" w:space="0" w:color="auto"/>
      </w:divBdr>
    </w:div>
    <w:div w:id="191697383">
      <w:bodyDiv w:val="1"/>
      <w:marLeft w:val="0"/>
      <w:marRight w:val="0"/>
      <w:marTop w:val="0"/>
      <w:marBottom w:val="0"/>
      <w:divBdr>
        <w:top w:val="none" w:sz="0" w:space="0" w:color="auto"/>
        <w:left w:val="none" w:sz="0" w:space="0" w:color="auto"/>
        <w:bottom w:val="none" w:sz="0" w:space="0" w:color="auto"/>
        <w:right w:val="none" w:sz="0" w:space="0" w:color="auto"/>
      </w:divBdr>
    </w:div>
    <w:div w:id="237374304">
      <w:bodyDiv w:val="1"/>
      <w:marLeft w:val="0"/>
      <w:marRight w:val="0"/>
      <w:marTop w:val="0"/>
      <w:marBottom w:val="0"/>
      <w:divBdr>
        <w:top w:val="none" w:sz="0" w:space="0" w:color="auto"/>
        <w:left w:val="none" w:sz="0" w:space="0" w:color="auto"/>
        <w:bottom w:val="none" w:sz="0" w:space="0" w:color="auto"/>
        <w:right w:val="none" w:sz="0" w:space="0" w:color="auto"/>
      </w:divBdr>
    </w:div>
    <w:div w:id="441611951">
      <w:bodyDiv w:val="1"/>
      <w:marLeft w:val="0"/>
      <w:marRight w:val="0"/>
      <w:marTop w:val="0"/>
      <w:marBottom w:val="0"/>
      <w:divBdr>
        <w:top w:val="none" w:sz="0" w:space="0" w:color="auto"/>
        <w:left w:val="none" w:sz="0" w:space="0" w:color="auto"/>
        <w:bottom w:val="none" w:sz="0" w:space="0" w:color="auto"/>
        <w:right w:val="none" w:sz="0" w:space="0" w:color="auto"/>
      </w:divBdr>
    </w:div>
    <w:div w:id="446893054">
      <w:bodyDiv w:val="1"/>
      <w:marLeft w:val="0"/>
      <w:marRight w:val="0"/>
      <w:marTop w:val="0"/>
      <w:marBottom w:val="0"/>
      <w:divBdr>
        <w:top w:val="none" w:sz="0" w:space="0" w:color="auto"/>
        <w:left w:val="none" w:sz="0" w:space="0" w:color="auto"/>
        <w:bottom w:val="none" w:sz="0" w:space="0" w:color="auto"/>
        <w:right w:val="none" w:sz="0" w:space="0" w:color="auto"/>
      </w:divBdr>
    </w:div>
    <w:div w:id="510293365">
      <w:bodyDiv w:val="1"/>
      <w:marLeft w:val="0"/>
      <w:marRight w:val="0"/>
      <w:marTop w:val="0"/>
      <w:marBottom w:val="0"/>
      <w:divBdr>
        <w:top w:val="none" w:sz="0" w:space="0" w:color="auto"/>
        <w:left w:val="none" w:sz="0" w:space="0" w:color="auto"/>
        <w:bottom w:val="none" w:sz="0" w:space="0" w:color="auto"/>
        <w:right w:val="none" w:sz="0" w:space="0" w:color="auto"/>
      </w:divBdr>
    </w:div>
    <w:div w:id="602416914">
      <w:bodyDiv w:val="1"/>
      <w:marLeft w:val="0"/>
      <w:marRight w:val="0"/>
      <w:marTop w:val="0"/>
      <w:marBottom w:val="0"/>
      <w:divBdr>
        <w:top w:val="none" w:sz="0" w:space="0" w:color="auto"/>
        <w:left w:val="none" w:sz="0" w:space="0" w:color="auto"/>
        <w:bottom w:val="none" w:sz="0" w:space="0" w:color="auto"/>
        <w:right w:val="none" w:sz="0" w:space="0" w:color="auto"/>
      </w:divBdr>
    </w:div>
    <w:div w:id="1049495178">
      <w:bodyDiv w:val="1"/>
      <w:marLeft w:val="0"/>
      <w:marRight w:val="0"/>
      <w:marTop w:val="0"/>
      <w:marBottom w:val="0"/>
      <w:divBdr>
        <w:top w:val="none" w:sz="0" w:space="0" w:color="auto"/>
        <w:left w:val="none" w:sz="0" w:space="0" w:color="auto"/>
        <w:bottom w:val="none" w:sz="0" w:space="0" w:color="auto"/>
        <w:right w:val="none" w:sz="0" w:space="0" w:color="auto"/>
      </w:divBdr>
    </w:div>
    <w:div w:id="1108694441">
      <w:bodyDiv w:val="1"/>
      <w:marLeft w:val="0"/>
      <w:marRight w:val="0"/>
      <w:marTop w:val="0"/>
      <w:marBottom w:val="0"/>
      <w:divBdr>
        <w:top w:val="none" w:sz="0" w:space="0" w:color="auto"/>
        <w:left w:val="none" w:sz="0" w:space="0" w:color="auto"/>
        <w:bottom w:val="none" w:sz="0" w:space="0" w:color="auto"/>
        <w:right w:val="none" w:sz="0" w:space="0" w:color="auto"/>
      </w:divBdr>
    </w:div>
    <w:div w:id="1150486341">
      <w:bodyDiv w:val="1"/>
      <w:marLeft w:val="0"/>
      <w:marRight w:val="0"/>
      <w:marTop w:val="0"/>
      <w:marBottom w:val="0"/>
      <w:divBdr>
        <w:top w:val="none" w:sz="0" w:space="0" w:color="auto"/>
        <w:left w:val="none" w:sz="0" w:space="0" w:color="auto"/>
        <w:bottom w:val="none" w:sz="0" w:space="0" w:color="auto"/>
        <w:right w:val="none" w:sz="0" w:space="0" w:color="auto"/>
      </w:divBdr>
    </w:div>
    <w:div w:id="1192573075">
      <w:bodyDiv w:val="1"/>
      <w:marLeft w:val="0"/>
      <w:marRight w:val="0"/>
      <w:marTop w:val="0"/>
      <w:marBottom w:val="0"/>
      <w:divBdr>
        <w:top w:val="none" w:sz="0" w:space="0" w:color="auto"/>
        <w:left w:val="none" w:sz="0" w:space="0" w:color="auto"/>
        <w:bottom w:val="none" w:sz="0" w:space="0" w:color="auto"/>
        <w:right w:val="none" w:sz="0" w:space="0" w:color="auto"/>
      </w:divBdr>
    </w:div>
    <w:div w:id="1261328305">
      <w:bodyDiv w:val="1"/>
      <w:marLeft w:val="0"/>
      <w:marRight w:val="0"/>
      <w:marTop w:val="0"/>
      <w:marBottom w:val="0"/>
      <w:divBdr>
        <w:top w:val="none" w:sz="0" w:space="0" w:color="auto"/>
        <w:left w:val="none" w:sz="0" w:space="0" w:color="auto"/>
        <w:bottom w:val="none" w:sz="0" w:space="0" w:color="auto"/>
        <w:right w:val="none" w:sz="0" w:space="0" w:color="auto"/>
      </w:divBdr>
    </w:div>
    <w:div w:id="1275946302">
      <w:bodyDiv w:val="1"/>
      <w:marLeft w:val="0"/>
      <w:marRight w:val="0"/>
      <w:marTop w:val="0"/>
      <w:marBottom w:val="0"/>
      <w:divBdr>
        <w:top w:val="none" w:sz="0" w:space="0" w:color="auto"/>
        <w:left w:val="none" w:sz="0" w:space="0" w:color="auto"/>
        <w:bottom w:val="none" w:sz="0" w:space="0" w:color="auto"/>
        <w:right w:val="none" w:sz="0" w:space="0" w:color="auto"/>
      </w:divBdr>
    </w:div>
    <w:div w:id="1420760861">
      <w:bodyDiv w:val="1"/>
      <w:marLeft w:val="0"/>
      <w:marRight w:val="0"/>
      <w:marTop w:val="0"/>
      <w:marBottom w:val="0"/>
      <w:divBdr>
        <w:top w:val="none" w:sz="0" w:space="0" w:color="auto"/>
        <w:left w:val="none" w:sz="0" w:space="0" w:color="auto"/>
        <w:bottom w:val="none" w:sz="0" w:space="0" w:color="auto"/>
        <w:right w:val="none" w:sz="0" w:space="0" w:color="auto"/>
      </w:divBdr>
    </w:div>
    <w:div w:id="190186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05C972-88BF-4B5C-80F9-8105059FF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2705</Words>
  <Characters>15424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Sejg lksdjflgj klsdjfglkj sdflgsd</vt:lpstr>
    </vt:vector>
  </TitlesOfParts>
  <Company>АИ</Company>
  <LinksUpToDate>false</LinksUpToDate>
  <CharactersWithSpaces>18093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Sejg lksdjflgj klsdjfglkj sdflgsd</dc:title>
  <dc:creator>k_umanskay</dc:creator>
  <cp:lastModifiedBy>cherepanova</cp:lastModifiedBy>
  <cp:revision>3</cp:revision>
  <cp:lastPrinted>2017-11-08T10:57:00Z</cp:lastPrinted>
  <dcterms:created xsi:type="dcterms:W3CDTF">2017-11-08T10:55:00Z</dcterms:created>
  <dcterms:modified xsi:type="dcterms:W3CDTF">2017-11-08T11:09:00Z</dcterms:modified>
</cp:coreProperties>
</file>