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F02800">
        <w:rPr>
          <w:b/>
        </w:rPr>
        <w:t>0</w:t>
      </w:r>
      <w:r w:rsidR="005C7CBF">
        <w:rPr>
          <w:b/>
        </w:rPr>
        <w:t>2</w:t>
      </w:r>
      <w:r>
        <w:rPr>
          <w:b/>
        </w:rPr>
        <w:t>.</w:t>
      </w:r>
      <w:r w:rsidR="00F02800">
        <w:rPr>
          <w:b/>
        </w:rPr>
        <w:t>0</w:t>
      </w:r>
      <w:r w:rsidR="005C7CBF">
        <w:rPr>
          <w:b/>
        </w:rPr>
        <w:t>2</w:t>
      </w:r>
      <w:r w:rsidRPr="000C5497">
        <w:rPr>
          <w:b/>
        </w:rPr>
        <w:t>.201</w:t>
      </w:r>
      <w:r w:rsidR="00F02800">
        <w:rPr>
          <w:b/>
        </w:rPr>
        <w:t>5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680EE6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680EE6">
        <w:t xml:space="preserve">Организатор торгов: </w:t>
      </w:r>
      <w:r w:rsidRPr="00680EE6">
        <w:rPr>
          <w:b/>
        </w:rPr>
        <w:t>областное государственное казенное учреждение «Фонд имущества Иркутской области»</w:t>
      </w:r>
      <w:r w:rsidRPr="00680EE6">
        <w:t xml:space="preserve"> на основании распоряжения Правительства Иркутской области от </w:t>
      </w:r>
      <w:r w:rsidR="00C97109">
        <w:t>17.11</w:t>
      </w:r>
      <w:r w:rsidRPr="00680EE6">
        <w:t>.201</w:t>
      </w:r>
      <w:r w:rsidR="00FF177C" w:rsidRPr="00680EE6">
        <w:t>4</w:t>
      </w:r>
      <w:r w:rsidRPr="00680EE6">
        <w:t xml:space="preserve"> г. </w:t>
      </w:r>
      <w:r w:rsidR="00A3564D">
        <w:t xml:space="preserve"> </w:t>
      </w:r>
      <w:r w:rsidR="00C66EAB" w:rsidRPr="00680EE6">
        <w:t>№919-рп «О проведении аукционов по продаже права на заключение договоров аренды земельных участков»</w:t>
      </w:r>
      <w:r w:rsidR="00D01A73" w:rsidRPr="00680EE6">
        <w:rPr>
          <w:color w:val="FF0000"/>
        </w:rPr>
        <w:t xml:space="preserve"> </w:t>
      </w:r>
      <w:r w:rsidR="00F02800">
        <w:rPr>
          <w:color w:val="FF0000"/>
        </w:rPr>
        <w:t xml:space="preserve">повторно </w:t>
      </w:r>
      <w:r w:rsidR="00A44407" w:rsidRPr="00A44407">
        <w:t>проводит аукцион</w:t>
      </w:r>
      <w:r w:rsidR="00A44407">
        <w:rPr>
          <w:color w:val="FF0000"/>
        </w:rPr>
        <w:t xml:space="preserve"> </w:t>
      </w:r>
      <w:r w:rsidRPr="00680EE6">
        <w:t xml:space="preserve">по продаже права на заключение договора аренды </w:t>
      </w:r>
      <w:r w:rsidR="00521490">
        <w:t>дву</w:t>
      </w:r>
      <w:r w:rsidR="00F02800">
        <w:t>х</w:t>
      </w:r>
      <w:r w:rsidR="00521490">
        <w:t xml:space="preserve"> </w:t>
      </w:r>
      <w:r w:rsidRPr="00680EE6">
        <w:t>земельн</w:t>
      </w:r>
      <w:r w:rsidR="00A44407">
        <w:t>ых</w:t>
      </w:r>
      <w:r w:rsidRPr="00680EE6">
        <w:t xml:space="preserve"> участк</w:t>
      </w:r>
      <w:r w:rsidR="00A44407">
        <w:t>ов</w:t>
      </w:r>
      <w:r w:rsidR="00F5581E" w:rsidRPr="00680EE6">
        <w:t xml:space="preserve"> из земель населенных пунктов</w:t>
      </w:r>
      <w:r w:rsidR="00777D6A">
        <w:t>,</w:t>
      </w:r>
      <w:r w:rsidR="00A44407">
        <w:t xml:space="preserve"> сроком на 3 года.</w:t>
      </w:r>
      <w:proofErr w:type="gramEnd"/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</w:t>
      </w:r>
      <w:r w:rsidRPr="00A44407">
        <w:rPr>
          <w:szCs w:val="24"/>
        </w:rPr>
        <w:t xml:space="preserve">состоится  </w:t>
      </w:r>
      <w:r w:rsidR="005C7CBF">
        <w:rPr>
          <w:szCs w:val="24"/>
        </w:rPr>
        <w:t>10</w:t>
      </w:r>
      <w:r w:rsidR="00A44407" w:rsidRPr="00A44407">
        <w:rPr>
          <w:szCs w:val="24"/>
        </w:rPr>
        <w:t xml:space="preserve"> </w:t>
      </w:r>
      <w:r w:rsidR="00F02800">
        <w:rPr>
          <w:szCs w:val="24"/>
        </w:rPr>
        <w:t>марта 2015</w:t>
      </w:r>
      <w:r w:rsidRPr="00A44407">
        <w:rPr>
          <w:szCs w:val="24"/>
        </w:rPr>
        <w:t xml:space="preserve"> года в </w:t>
      </w:r>
      <w:r w:rsidR="00C05184" w:rsidRPr="00A44407">
        <w:rPr>
          <w:szCs w:val="24"/>
        </w:rPr>
        <w:t>1</w:t>
      </w:r>
      <w:r w:rsidR="00A44407" w:rsidRPr="00A44407">
        <w:rPr>
          <w:szCs w:val="24"/>
        </w:rPr>
        <w:t>1</w:t>
      </w:r>
      <w:r w:rsidRPr="00A44407">
        <w:rPr>
          <w:szCs w:val="24"/>
        </w:rPr>
        <w:t xml:space="preserve"> часов</w:t>
      </w:r>
      <w:r w:rsidR="00F02800">
        <w:rPr>
          <w:szCs w:val="24"/>
        </w:rPr>
        <w:t xml:space="preserve"> 0</w:t>
      </w:r>
      <w:r w:rsidRPr="00A44407">
        <w:rPr>
          <w:szCs w:val="24"/>
        </w:rPr>
        <w:t>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 xml:space="preserve">, 1, 3 этаж, офис  73б. 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C97109">
        <w:rPr>
          <w:szCs w:val="24"/>
        </w:rPr>
        <w:t xml:space="preserve">Заявки принимаются ежедневно с  </w:t>
      </w:r>
      <w:r w:rsidR="005C7CBF">
        <w:rPr>
          <w:szCs w:val="24"/>
        </w:rPr>
        <w:t>02</w:t>
      </w:r>
      <w:r w:rsidR="00680EE6" w:rsidRPr="00C97109">
        <w:rPr>
          <w:szCs w:val="24"/>
        </w:rPr>
        <w:t xml:space="preserve"> </w:t>
      </w:r>
      <w:r w:rsidR="005C7CBF">
        <w:rPr>
          <w:szCs w:val="24"/>
        </w:rPr>
        <w:t>февраля</w:t>
      </w:r>
      <w:r w:rsidR="00F02800">
        <w:rPr>
          <w:szCs w:val="24"/>
        </w:rPr>
        <w:t xml:space="preserve">  2015</w:t>
      </w:r>
      <w:r w:rsidRPr="00C97109">
        <w:rPr>
          <w:szCs w:val="24"/>
        </w:rPr>
        <w:t xml:space="preserve">  по  </w:t>
      </w:r>
      <w:r w:rsidR="005C7CBF">
        <w:rPr>
          <w:szCs w:val="24"/>
        </w:rPr>
        <w:t>05</w:t>
      </w:r>
      <w:r w:rsidR="00F02800">
        <w:rPr>
          <w:szCs w:val="24"/>
        </w:rPr>
        <w:t xml:space="preserve"> </w:t>
      </w:r>
      <w:r w:rsidR="005C7CBF">
        <w:rPr>
          <w:szCs w:val="24"/>
        </w:rPr>
        <w:t>марта</w:t>
      </w:r>
      <w:r w:rsidRPr="00C97109">
        <w:rPr>
          <w:szCs w:val="24"/>
        </w:rPr>
        <w:t xml:space="preserve"> 201</w:t>
      </w:r>
      <w:r w:rsidR="00F02800">
        <w:rPr>
          <w:szCs w:val="24"/>
        </w:rPr>
        <w:t>5</w:t>
      </w:r>
      <w:r w:rsidR="003703C9" w:rsidRPr="00C97109">
        <w:rPr>
          <w:szCs w:val="24"/>
        </w:rPr>
        <w:t xml:space="preserve"> </w:t>
      </w:r>
      <w:r w:rsidRPr="00C97109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>, 1, 3 этаж, офис  49.</w:t>
      </w:r>
    </w:p>
    <w:p w:rsidR="00E26061" w:rsidRPr="00C97109" w:rsidRDefault="00E26061" w:rsidP="009F2C99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 </w:t>
      </w:r>
      <w:r w:rsidRPr="00C97109">
        <w:rPr>
          <w:szCs w:val="24"/>
        </w:rPr>
        <w:tab/>
        <w:t xml:space="preserve">Дата определения участников аукциона – </w:t>
      </w:r>
      <w:r w:rsidR="005C7CBF">
        <w:rPr>
          <w:szCs w:val="24"/>
        </w:rPr>
        <w:t>06 марта 2015</w:t>
      </w:r>
      <w:r w:rsidR="00D01A73" w:rsidRPr="00C97109">
        <w:rPr>
          <w:szCs w:val="24"/>
        </w:rPr>
        <w:t xml:space="preserve"> </w:t>
      </w:r>
      <w:r w:rsidRPr="00C97109">
        <w:rPr>
          <w:szCs w:val="24"/>
        </w:rPr>
        <w:t>г. в 1</w:t>
      </w:r>
      <w:r w:rsidR="00D01A73" w:rsidRPr="00C97109">
        <w:rPr>
          <w:szCs w:val="24"/>
        </w:rPr>
        <w:t>5 час. 00 мин.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irkfi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6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7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97109">
        <w:rPr>
          <w:szCs w:val="24"/>
        </w:rPr>
        <w:t xml:space="preserve"> .</w:t>
      </w:r>
    </w:p>
    <w:p w:rsidR="00D95405" w:rsidRDefault="00D95405" w:rsidP="005D374C">
      <w:pPr>
        <w:autoSpaceDE w:val="0"/>
        <w:autoSpaceDN w:val="0"/>
        <w:adjustRightInd w:val="0"/>
        <w:jc w:val="both"/>
        <w:rPr>
          <w:b/>
        </w:rPr>
      </w:pPr>
    </w:p>
    <w:p w:rsidR="005D374C" w:rsidRDefault="00521490" w:rsidP="005D374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Лот  №1</w:t>
      </w:r>
      <w:r w:rsidR="005D374C" w:rsidRPr="00FA3661">
        <w:rPr>
          <w:b/>
        </w:rPr>
        <w:t xml:space="preserve"> 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</w:pPr>
      <w:r w:rsidRPr="00FA3661">
        <w:t xml:space="preserve">Земельный участок </w:t>
      </w:r>
      <w:r w:rsidRPr="00FA3661">
        <w:rPr>
          <w:color w:val="000000"/>
        </w:rPr>
        <w:t xml:space="preserve">из земель населенных пунктов </w:t>
      </w:r>
      <w:r w:rsidRPr="00FA3661">
        <w:t>площадью 28 761 кв</w:t>
      </w:r>
      <w:proofErr w:type="gramStart"/>
      <w:r w:rsidRPr="00FA3661">
        <w:t>.м</w:t>
      </w:r>
      <w:proofErr w:type="gramEnd"/>
      <w:r w:rsidRPr="00FA3661">
        <w:t xml:space="preserve"> (кадастровый номер 38:36:000002:8376, местоположение: </w:t>
      </w:r>
      <w:proofErr w:type="gramStart"/>
      <w:r w:rsidRPr="00FA3661">
        <w:t xml:space="preserve">Иркутская область, г. Иркутск, Ленинский район,  вдоль объездной дороги Ново-Ленино). </w:t>
      </w:r>
      <w:proofErr w:type="gramEnd"/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</w:rPr>
        <w:t>Цель использования земельного участка:</w:t>
      </w:r>
      <w:r w:rsidRPr="00FA3661">
        <w:t xml:space="preserve"> </w:t>
      </w:r>
      <w:r w:rsidRPr="00FA3661">
        <w:rPr>
          <w:color w:val="000000"/>
        </w:rPr>
        <w:t>для строительства объектов коммунального и складского назначения</w:t>
      </w:r>
      <w:r w:rsidRPr="00FA3661">
        <w:t xml:space="preserve">. </w:t>
      </w:r>
      <w:r w:rsidRPr="00FA3661">
        <w:rPr>
          <w:b/>
        </w:rPr>
        <w:t xml:space="preserve"> </w:t>
      </w:r>
    </w:p>
    <w:p w:rsidR="005D374C" w:rsidRPr="00FA3661" w:rsidRDefault="005D374C" w:rsidP="005D374C">
      <w:pPr>
        <w:ind w:firstLine="540"/>
        <w:jc w:val="both"/>
      </w:pPr>
      <w:r w:rsidRPr="00FA3661">
        <w:rPr>
          <w:b/>
        </w:rPr>
        <w:t>Срок действия договора аренды</w:t>
      </w:r>
      <w:r w:rsidRPr="00FA3661">
        <w:t>: 3 года. Оплата арендной платы за весть период  действия договора осуществляется в течение 10 дней с момента подписания Договора.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FA3661">
        <w:rPr>
          <w:b/>
          <w:color w:val="000000"/>
        </w:rPr>
        <w:t xml:space="preserve">Начальный размер арендной платы: </w:t>
      </w:r>
      <w:r w:rsidRPr="00FA3661">
        <w:t>10 944 000</w:t>
      </w:r>
      <w:r w:rsidRPr="00FA3661">
        <w:rPr>
          <w:b/>
        </w:rPr>
        <w:t xml:space="preserve"> </w:t>
      </w:r>
      <w:r w:rsidRPr="00FA3661">
        <w:t>(десять миллионов девятьсот сорок четыре тысячи)</w:t>
      </w:r>
      <w:r w:rsidRPr="00FA3661">
        <w:rPr>
          <w:i/>
        </w:rPr>
        <w:t xml:space="preserve"> </w:t>
      </w:r>
      <w:r w:rsidRPr="00FA3661">
        <w:t>рублей за весь период действия договора аренды земельного участка.</w:t>
      </w:r>
      <w:r w:rsidRPr="00FA3661">
        <w:rPr>
          <w:b/>
        </w:rPr>
        <w:t xml:space="preserve"> 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</w:pPr>
      <w:r w:rsidRPr="00FA3661">
        <w:rPr>
          <w:b/>
          <w:color w:val="000000"/>
        </w:rPr>
        <w:t xml:space="preserve">Шаг аукциона: </w:t>
      </w:r>
      <w:r w:rsidRPr="00FA3661">
        <w:t>5 % от начального размера арендной платы в сумме 547 200 (пятьсот сорок семь тысяч двести)</w:t>
      </w:r>
      <w:r w:rsidRPr="00FA3661">
        <w:rPr>
          <w:i/>
        </w:rPr>
        <w:t xml:space="preserve">  </w:t>
      </w:r>
      <w:r w:rsidRPr="00FA3661">
        <w:t>рублей</w:t>
      </w:r>
      <w:r w:rsidRPr="00FA3661">
        <w:rPr>
          <w:i/>
        </w:rPr>
        <w:t>.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 </w:t>
      </w:r>
      <w:r w:rsidRPr="009B5F1D">
        <w:rPr>
          <w:b/>
          <w:color w:val="000000"/>
        </w:rPr>
        <w:t xml:space="preserve">Размер задатка: </w:t>
      </w:r>
      <w:r w:rsidRPr="009B5F1D">
        <w:rPr>
          <w:color w:val="000000"/>
        </w:rPr>
        <w:t xml:space="preserve">20 % от начального размера арендной платы в сумме  2 188 800 (два миллиона сто восемьдесят восемь тысяч восемьсот)  </w:t>
      </w:r>
      <w:r w:rsidRPr="009B5F1D">
        <w:t>рублей.</w:t>
      </w:r>
    </w:p>
    <w:p w:rsidR="005D374C" w:rsidRPr="00FA3661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A3661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FA3661">
        <w:rPr>
          <w:color w:val="000000"/>
        </w:rPr>
        <w:t xml:space="preserve"> определяется на основании  установленных тарифов.</w:t>
      </w:r>
    </w:p>
    <w:p w:rsidR="001E685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 xml:space="preserve"> </w:t>
      </w:r>
      <w:r w:rsidRPr="001E685A">
        <w:rPr>
          <w:color w:val="000000"/>
        </w:rPr>
        <w:t>02 от 14.01.2014</w:t>
      </w:r>
      <w:r>
        <w:rPr>
          <w:color w:val="000000"/>
        </w:rPr>
        <w:t xml:space="preserve">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>ТУ №</w:t>
      </w:r>
      <w:r>
        <w:rPr>
          <w:color w:val="000000"/>
        </w:rPr>
        <w:t>10</w:t>
      </w:r>
      <w:r w:rsidRPr="00CD2418">
        <w:rPr>
          <w:color w:val="000000"/>
        </w:rPr>
        <w:t xml:space="preserve"> </w:t>
      </w:r>
      <w:r>
        <w:rPr>
          <w:color w:val="000000"/>
        </w:rPr>
        <w:t>от 24.02</w:t>
      </w:r>
      <w:r w:rsidRPr="00CD2418">
        <w:rPr>
          <w:color w:val="000000"/>
        </w:rPr>
        <w:t>.20</w:t>
      </w:r>
      <w:r>
        <w:rPr>
          <w:color w:val="000000"/>
        </w:rPr>
        <w:t>14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 капитального строительства к сетям водоснабжения и водоотведения;</w:t>
      </w:r>
    </w:p>
    <w:p w:rsidR="001E685A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 ТУ №247 от 25.12.2013 (№169 от 24.12.2013 г. МУП г. Иркутска «Иркутскавтодор») отвод ливневых вод.  </w:t>
      </w:r>
    </w:p>
    <w:p w:rsidR="001E685A" w:rsidRPr="00CD2418" w:rsidRDefault="001E685A" w:rsidP="001E685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 предварительные ТУ №2 от 10.01.2014 подключения к тепловым сетям ОАО «Иркутскэнерго», филиал Ново-Иркутская ТЭЦ </w:t>
      </w:r>
    </w:p>
    <w:p w:rsidR="005D374C" w:rsidRPr="001E685A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5D374C" w:rsidRPr="00777D6A" w:rsidRDefault="00521490" w:rsidP="005D374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Лот №2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</w:pPr>
      <w:r w:rsidRPr="000B0DA0">
        <w:t xml:space="preserve">Земельный участок </w:t>
      </w:r>
      <w:r w:rsidRPr="000B0DA0">
        <w:rPr>
          <w:color w:val="000000"/>
        </w:rPr>
        <w:t xml:space="preserve">из земель населенных пунктов </w:t>
      </w:r>
      <w:r w:rsidRPr="00777D6A">
        <w:t>площадью 4</w:t>
      </w:r>
      <w:r>
        <w:t xml:space="preserve"> </w:t>
      </w:r>
      <w:r w:rsidRPr="00777D6A">
        <w:t>910 кв</w:t>
      </w:r>
      <w:proofErr w:type="gramStart"/>
      <w:r w:rsidRPr="00777D6A">
        <w:t>.м</w:t>
      </w:r>
      <w:proofErr w:type="gramEnd"/>
      <w:r w:rsidRPr="00777D6A">
        <w:t xml:space="preserve"> (кадастровый номер 38:36:000008:6747, местоположение: </w:t>
      </w:r>
      <w:proofErr w:type="gramStart"/>
      <w:r w:rsidRPr="00777D6A">
        <w:t>Иркутская область, г. Иркутска</w:t>
      </w:r>
      <w:r>
        <w:t xml:space="preserve">, Ленинский район, </w:t>
      </w:r>
      <w:r w:rsidRPr="00777D6A">
        <w:t xml:space="preserve">ул. Марии Ульяновой). </w:t>
      </w:r>
      <w:proofErr w:type="gramEnd"/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6220DB">
        <w:rPr>
          <w:b/>
        </w:rPr>
        <w:t>Цель использования земельного участка:</w:t>
      </w:r>
      <w:r>
        <w:t xml:space="preserve"> </w:t>
      </w:r>
      <w:r w:rsidRPr="00777D6A">
        <w:rPr>
          <w:color w:val="000000"/>
        </w:rPr>
        <w:t>для строительства объектов коммунального и складского назначения</w:t>
      </w:r>
      <w:r w:rsidRPr="00777D6A">
        <w:t xml:space="preserve">. </w:t>
      </w:r>
      <w:r w:rsidRPr="00777D6A">
        <w:rPr>
          <w:b/>
        </w:rPr>
        <w:t xml:space="preserve"> </w:t>
      </w:r>
    </w:p>
    <w:p w:rsidR="005D374C" w:rsidRPr="00264EA7" w:rsidRDefault="005D374C" w:rsidP="005D374C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777D6A">
        <w:rPr>
          <w:b/>
          <w:color w:val="000000"/>
        </w:rPr>
        <w:t xml:space="preserve">: </w:t>
      </w:r>
      <w:r w:rsidRPr="00777D6A">
        <w:t>2 524 000</w:t>
      </w:r>
      <w:r w:rsidRPr="00777D6A">
        <w:rPr>
          <w:b/>
        </w:rPr>
        <w:t xml:space="preserve"> </w:t>
      </w:r>
      <w:r w:rsidRPr="00777D6A">
        <w:t>(два миллиона пятьсот двадцать четыре тысячи)</w:t>
      </w:r>
      <w:r w:rsidRPr="00777D6A">
        <w:rPr>
          <w:i/>
        </w:rPr>
        <w:t xml:space="preserve"> </w:t>
      </w:r>
      <w:r w:rsidRPr="00777D6A">
        <w:t>рублей за весь период действия договора аренды земельного участка.</w:t>
      </w:r>
      <w:r w:rsidRPr="00777D6A">
        <w:rPr>
          <w:b/>
        </w:rPr>
        <w:t xml:space="preserve"> 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777D6A">
        <w:rPr>
          <w:b/>
          <w:color w:val="000000"/>
        </w:rPr>
        <w:lastRenderedPageBreak/>
        <w:t xml:space="preserve">Шаг аукциона: </w:t>
      </w:r>
      <w:r w:rsidRPr="00777D6A">
        <w:t>5 % от начального размера</w:t>
      </w:r>
      <w:r w:rsidRPr="000B0DA0">
        <w:t xml:space="preserve"> арендной платы в сумме </w:t>
      </w:r>
      <w:r w:rsidRPr="00777D6A">
        <w:t>126 200 (сто двадцать шесть тысяч двести)</w:t>
      </w:r>
      <w:r w:rsidRPr="00777D6A">
        <w:rPr>
          <w:i/>
        </w:rPr>
        <w:t xml:space="preserve">  </w:t>
      </w:r>
      <w:r w:rsidRPr="00777D6A">
        <w:t>рублей</w:t>
      </w:r>
      <w:r w:rsidRPr="00777D6A">
        <w:rPr>
          <w:i/>
        </w:rPr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Размер задатка: </w:t>
      </w:r>
      <w:r w:rsidRPr="00FA3661">
        <w:rPr>
          <w:color w:val="000000"/>
        </w:rPr>
        <w:t xml:space="preserve">20 % от начального размера арендной платы в сумме  504 800 (пятьсот четыре тысячи восемьсот)  </w:t>
      </w:r>
      <w:r w:rsidRPr="00FA3661">
        <w:t>рублей.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D95405" w:rsidRDefault="00D95405" w:rsidP="00D95405">
      <w:pPr>
        <w:ind w:firstLine="540"/>
        <w:jc w:val="both"/>
      </w:pPr>
      <w:r>
        <w:t>Централизованных сетей водоснабжения и водоотведения в районе расположения земельного участка нет.</w:t>
      </w:r>
    </w:p>
    <w:p w:rsidR="00D95405" w:rsidRDefault="00D95405" w:rsidP="00D95405">
      <w:pPr>
        <w:ind w:firstLine="540"/>
        <w:jc w:val="both"/>
      </w:pPr>
      <w:r w:rsidRPr="006E31DA">
        <w:t xml:space="preserve">По краю земельного участка проходит линия связи, владелец  не найден. </w:t>
      </w:r>
    </w:p>
    <w:p w:rsidR="00D95405" w:rsidRDefault="00D95405" w:rsidP="00D95405">
      <w:pPr>
        <w:autoSpaceDE w:val="0"/>
        <w:autoSpaceDN w:val="0"/>
        <w:adjustRightInd w:val="0"/>
        <w:ind w:firstLine="540"/>
        <w:jc w:val="both"/>
      </w:pPr>
      <w:r>
        <w:t>Подъездные пути к земельному участку отсутствуют (п</w:t>
      </w:r>
      <w:r w:rsidRPr="006E31DA">
        <w:t>роезд к земельному участку только через железнодорожные пути</w:t>
      </w:r>
      <w:r>
        <w:t>)</w:t>
      </w:r>
      <w:r w:rsidRPr="006E31DA">
        <w:t>.</w:t>
      </w:r>
    </w:p>
    <w:p w:rsidR="005D374C" w:rsidRDefault="005D374C" w:rsidP="00D9540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A7E4F" w:rsidRDefault="001A7E4F" w:rsidP="001A7E4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>- П</w:t>
      </w:r>
      <w:r w:rsidRPr="001E685A">
        <w:rPr>
          <w:color w:val="000000"/>
        </w:rPr>
        <w:t>редварительные технические условия №</w:t>
      </w:r>
      <w:r>
        <w:rPr>
          <w:color w:val="000000"/>
        </w:rPr>
        <w:t>101 от 06.12</w:t>
      </w:r>
      <w:r w:rsidRPr="001E685A">
        <w:rPr>
          <w:color w:val="000000"/>
        </w:rPr>
        <w:t>.201</w:t>
      </w:r>
      <w:r>
        <w:rPr>
          <w:color w:val="000000"/>
        </w:rPr>
        <w:t>3 для технологического присоединения участка,</w:t>
      </w:r>
      <w:r w:rsidRPr="001E685A">
        <w:rPr>
          <w:color w:val="000000"/>
        </w:rPr>
        <w:t xml:space="preserve"> </w:t>
      </w:r>
      <w:r>
        <w:rPr>
          <w:color w:val="000000"/>
        </w:rPr>
        <w:t xml:space="preserve">филиал </w:t>
      </w:r>
      <w:r w:rsidRPr="00996767">
        <w:rPr>
          <w:color w:val="000000"/>
        </w:rPr>
        <w:t>ОАО «ИЭСК» «Южные электрические сети»</w:t>
      </w:r>
    </w:p>
    <w:p w:rsidR="001A7E4F" w:rsidRDefault="001A7E4F" w:rsidP="001A7E4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</w:t>
      </w:r>
      <w:r w:rsidR="00ED6106">
        <w:rPr>
          <w:color w:val="000000"/>
        </w:rPr>
        <w:t>30 от 06.03</w:t>
      </w:r>
      <w:r>
        <w:rPr>
          <w:color w:val="000000"/>
        </w:rPr>
        <w:t>.201</w:t>
      </w:r>
      <w:r w:rsidR="00ED6106">
        <w:rPr>
          <w:color w:val="000000"/>
        </w:rPr>
        <w:t>4</w:t>
      </w:r>
      <w:r>
        <w:rPr>
          <w:color w:val="000000"/>
        </w:rPr>
        <w:t xml:space="preserve"> (№1</w:t>
      </w:r>
      <w:r w:rsidR="00ED6106">
        <w:rPr>
          <w:color w:val="000000"/>
        </w:rPr>
        <w:t>55/1</w:t>
      </w:r>
      <w:r>
        <w:rPr>
          <w:color w:val="000000"/>
        </w:rPr>
        <w:t xml:space="preserve"> от 2</w:t>
      </w:r>
      <w:r w:rsidR="00ED6106">
        <w:rPr>
          <w:color w:val="000000"/>
        </w:rPr>
        <w:t>3</w:t>
      </w:r>
      <w:r>
        <w:rPr>
          <w:color w:val="000000"/>
        </w:rPr>
        <w:t>.1</w:t>
      </w:r>
      <w:r w:rsidR="00ED6106">
        <w:rPr>
          <w:color w:val="000000"/>
        </w:rPr>
        <w:t>1</w:t>
      </w:r>
      <w:r>
        <w:rPr>
          <w:color w:val="000000"/>
        </w:rPr>
        <w:t xml:space="preserve">.2013 г. МУП г. Иркутска «Иркутскавтодор») отвод ливневых вод.  </w:t>
      </w:r>
    </w:p>
    <w:p w:rsidR="001A7E4F" w:rsidRPr="00CD2418" w:rsidRDefault="001A7E4F" w:rsidP="001A7E4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предварительные ТУ №</w:t>
      </w:r>
      <w:r w:rsidR="00ED6106">
        <w:rPr>
          <w:color w:val="000000"/>
        </w:rPr>
        <w:t>325</w:t>
      </w:r>
      <w:r>
        <w:rPr>
          <w:color w:val="000000"/>
        </w:rPr>
        <w:t xml:space="preserve"> от </w:t>
      </w:r>
      <w:r w:rsidR="00ED6106">
        <w:rPr>
          <w:color w:val="000000"/>
        </w:rPr>
        <w:t>21</w:t>
      </w:r>
      <w:r>
        <w:rPr>
          <w:color w:val="000000"/>
        </w:rPr>
        <w:t>.</w:t>
      </w:r>
      <w:r w:rsidR="00ED6106">
        <w:rPr>
          <w:color w:val="000000"/>
        </w:rPr>
        <w:t>1</w:t>
      </w:r>
      <w:r>
        <w:rPr>
          <w:color w:val="000000"/>
        </w:rPr>
        <w:t>1.201</w:t>
      </w:r>
      <w:r w:rsidR="00ED6106">
        <w:rPr>
          <w:color w:val="000000"/>
        </w:rPr>
        <w:t>3</w:t>
      </w:r>
      <w:r>
        <w:rPr>
          <w:color w:val="000000"/>
        </w:rPr>
        <w:t xml:space="preserve"> подключения к тепловым сетям ОАО «Иркутскэнерго», филиал Ново-Иркутская ТЭЦ </w:t>
      </w:r>
    </w:p>
    <w:p w:rsidR="009B5F1D" w:rsidRDefault="009B5F1D" w:rsidP="000B0DA0">
      <w:pPr>
        <w:pStyle w:val="a3"/>
        <w:suppressAutoHyphens/>
        <w:jc w:val="both"/>
        <w:rPr>
          <w:b/>
          <w:szCs w:val="24"/>
        </w:rPr>
      </w:pP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F84C31">
        <w:t>5</w:t>
      </w:r>
      <w:r>
        <w:t>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</w:t>
      </w:r>
      <w:r w:rsidRPr="00C97109">
        <w:rPr>
          <w:szCs w:val="24"/>
        </w:rPr>
        <w:t xml:space="preserve">не подтверждено поступление  задатка на счет Продавца не позднее </w:t>
      </w:r>
      <w:r w:rsidR="005C7CBF">
        <w:rPr>
          <w:b/>
          <w:szCs w:val="24"/>
        </w:rPr>
        <w:t>05 марта 2015</w:t>
      </w:r>
      <w:r w:rsidR="00D01A73" w:rsidRPr="00C97109">
        <w:rPr>
          <w:b/>
          <w:szCs w:val="24"/>
        </w:rPr>
        <w:t xml:space="preserve"> г</w:t>
      </w:r>
      <w:r w:rsidRPr="00C97109"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 w:rsidRPr="00C97109">
        <w:rPr>
          <w:szCs w:val="24"/>
        </w:rPr>
        <w:t>- заявка подана лицом, в отношении которого законодательством Российской Федерации</w:t>
      </w:r>
      <w:r>
        <w:rPr>
          <w:szCs w:val="24"/>
        </w:rPr>
        <w:t xml:space="preserve">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lastRenderedPageBreak/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</w:t>
      </w:r>
      <w:r w:rsidRPr="00C97109">
        <w:rPr>
          <w:szCs w:val="24"/>
        </w:rPr>
        <w:t xml:space="preserve">– </w:t>
      </w:r>
      <w:r w:rsidR="005C7CBF">
        <w:rPr>
          <w:b/>
          <w:szCs w:val="24"/>
        </w:rPr>
        <w:t>06 марта 2015</w:t>
      </w:r>
      <w:r w:rsidRPr="00C97109">
        <w:rPr>
          <w:b/>
          <w:szCs w:val="24"/>
        </w:rPr>
        <w:t>г</w:t>
      </w:r>
      <w:r w:rsidRPr="00C97109">
        <w:rPr>
          <w:szCs w:val="24"/>
        </w:rPr>
        <w:t>. в 1</w:t>
      </w:r>
      <w:r w:rsidR="00D01A73" w:rsidRPr="00C97109">
        <w:rPr>
          <w:szCs w:val="24"/>
        </w:rPr>
        <w:t>5 час.</w:t>
      </w:r>
      <w:r w:rsidRPr="00C97109">
        <w:rPr>
          <w:szCs w:val="24"/>
        </w:rPr>
        <w:t>0</w:t>
      </w:r>
      <w:r w:rsidR="00D01A73" w:rsidRPr="00C97109">
        <w:rPr>
          <w:szCs w:val="24"/>
        </w:rPr>
        <w:t>0 мин.</w:t>
      </w:r>
      <w:r w:rsidRPr="00C97109">
        <w:rPr>
          <w:szCs w:val="24"/>
        </w:rPr>
        <w:t xml:space="preserve"> (время</w:t>
      </w:r>
      <w:r>
        <w:rPr>
          <w:szCs w:val="24"/>
        </w:rPr>
        <w:t xml:space="preserve">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="00521490" w:rsidRPr="009C069A">
        <w:rPr>
          <w:b/>
          <w:szCs w:val="24"/>
        </w:rPr>
        <w:t>Отказ в проведении аукциона</w:t>
      </w:r>
      <w:r w:rsidR="00521490" w:rsidRPr="009C069A"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 w:rsidR="00521490" w:rsidRPr="009C069A">
        <w:rPr>
          <w:szCs w:val="24"/>
        </w:rPr>
        <w:t>позднее</w:t>
      </w:r>
      <w:proofErr w:type="gramEnd"/>
      <w:r w:rsidR="00521490" w:rsidRPr="009C069A">
        <w:rPr>
          <w:szCs w:val="24"/>
        </w:rPr>
        <w:t xml:space="preserve"> чем </w:t>
      </w:r>
      <w:r w:rsidR="005C7CBF">
        <w:rPr>
          <w:b/>
          <w:szCs w:val="24"/>
        </w:rPr>
        <w:t xml:space="preserve">06 марта </w:t>
      </w:r>
      <w:r w:rsidR="00521490" w:rsidRPr="009C069A">
        <w:rPr>
          <w:b/>
          <w:szCs w:val="24"/>
        </w:rPr>
        <w:t xml:space="preserve"> 2015</w:t>
      </w:r>
      <w:r w:rsidR="00521490" w:rsidRPr="009C069A">
        <w:rPr>
          <w:szCs w:val="24"/>
        </w:rPr>
        <w:t>.</w:t>
      </w:r>
      <w:r w:rsidRPr="00C97109">
        <w:rPr>
          <w:szCs w:val="24"/>
        </w:rPr>
        <w:t xml:space="preserve"> Организатор аукциона извещает участников не позднее 5 дней со дня принятия данного решения и возвращает в течение 3-х дней внесенные ими задатки.</w:t>
      </w:r>
    </w:p>
    <w:p w:rsidR="00E26061" w:rsidRPr="00C97109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 xml:space="preserve">Информация о результатах аукциона публикуется в газете «Областная» и размещается на официальном сайте в сети «Интернет» </w:t>
      </w:r>
      <w:hyperlink r:id="rId8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9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torgi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gov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>Подробнее ознакомиться с объектом продажи, условиями</w:t>
      </w:r>
      <w:r>
        <w:rPr>
          <w:szCs w:val="24"/>
        </w:rPr>
        <w:t xml:space="preserve">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>
        <w:rPr>
          <w:szCs w:val="24"/>
        </w:rPr>
        <w:t xml:space="preserve">кутск, ул. </w:t>
      </w:r>
      <w:proofErr w:type="gramStart"/>
      <w:r w:rsidR="000B0DA0">
        <w:rPr>
          <w:szCs w:val="24"/>
        </w:rPr>
        <w:t>Партизанская</w:t>
      </w:r>
      <w:proofErr w:type="gramEnd"/>
      <w:r w:rsidR="000B0DA0">
        <w:rPr>
          <w:szCs w:val="24"/>
        </w:rPr>
        <w:t xml:space="preserve">,1, </w:t>
      </w:r>
      <w:proofErr w:type="spellStart"/>
      <w:r w:rsidR="000B0DA0">
        <w:rPr>
          <w:szCs w:val="24"/>
        </w:rPr>
        <w:t>оф</w:t>
      </w:r>
      <w:proofErr w:type="spellEnd"/>
      <w:r w:rsidR="000B0DA0">
        <w:rPr>
          <w:szCs w:val="24"/>
        </w:rPr>
        <w:t>. 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4779A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>Осмотр земельных участков на местности осуществляется в</w:t>
      </w:r>
      <w:r>
        <w:rPr>
          <w:szCs w:val="24"/>
        </w:rPr>
        <w:t xml:space="preserve">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887D8A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И.о. председателя</w:t>
      </w:r>
      <w:r w:rsidR="00E26061" w:rsidRPr="000C5497">
        <w:rPr>
          <w:color w:val="000000"/>
          <w:szCs w:val="24"/>
        </w:rPr>
        <w:tab/>
      </w:r>
      <w:r w:rsidR="00E26061" w:rsidRPr="000C5497">
        <w:rPr>
          <w:color w:val="000000"/>
          <w:szCs w:val="24"/>
        </w:rPr>
        <w:tab/>
        <w:t xml:space="preserve">                                                 </w:t>
      </w:r>
      <w:r w:rsidR="00E26061" w:rsidRPr="000C5497">
        <w:rPr>
          <w:color w:val="000000"/>
          <w:szCs w:val="24"/>
        </w:rPr>
        <w:tab/>
      </w:r>
      <w:r w:rsidR="00E26061" w:rsidRPr="000C5497">
        <w:rPr>
          <w:color w:val="000000"/>
          <w:szCs w:val="24"/>
        </w:rPr>
        <w:tab/>
      </w:r>
      <w:r w:rsidR="00E26061" w:rsidRPr="000C5497">
        <w:rPr>
          <w:color w:val="000000"/>
          <w:szCs w:val="24"/>
        </w:rPr>
        <w:tab/>
      </w:r>
      <w:r>
        <w:rPr>
          <w:color w:val="000000"/>
          <w:szCs w:val="24"/>
        </w:rPr>
        <w:t xml:space="preserve">С.А. </w:t>
      </w:r>
      <w:proofErr w:type="spellStart"/>
      <w:r>
        <w:rPr>
          <w:color w:val="000000"/>
          <w:szCs w:val="24"/>
        </w:rPr>
        <w:t>Шоткинов</w:t>
      </w:r>
      <w:proofErr w:type="spellEnd"/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654B1" w:rsidRDefault="00C654B1" w:rsidP="007E2922">
      <w:pPr>
        <w:pStyle w:val="a3"/>
        <w:jc w:val="left"/>
        <w:rPr>
          <w:szCs w:val="24"/>
        </w:rPr>
      </w:pPr>
    </w:p>
    <w:p w:rsidR="007E2922" w:rsidRDefault="007E2922" w:rsidP="007E2922">
      <w:pPr>
        <w:pStyle w:val="a3"/>
        <w:jc w:val="left"/>
        <w:rPr>
          <w:szCs w:val="24"/>
        </w:rPr>
      </w:pPr>
    </w:p>
    <w:p w:rsidR="00C654B1" w:rsidRDefault="00C654B1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C97109" w:rsidRDefault="00C97109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земель</w:t>
      </w:r>
      <w:r w:rsidR="00C4779A">
        <w:rPr>
          <w:sz w:val="24"/>
          <w:szCs w:val="24"/>
        </w:rPr>
        <w:t xml:space="preserve"> </w:t>
      </w:r>
      <w:r w:rsidRPr="00FA5081">
        <w:rPr>
          <w:sz w:val="24"/>
          <w:szCs w:val="24"/>
        </w:rPr>
        <w:t>______________________________________________,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7E2922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</w:t>
      </w:r>
      <w:r w:rsidR="007E2922">
        <w:t xml:space="preserve">дке, установленном   </w:t>
      </w:r>
      <w:r w:rsidRPr="00FA5081">
        <w:t>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C654B1" w:rsidRDefault="00E26061" w:rsidP="004975B8">
            <w:pPr>
              <w:jc w:val="both"/>
              <w:rPr>
                <w:sz w:val="8"/>
              </w:rPr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C654B1" w:rsidRDefault="00E26061" w:rsidP="004975B8">
            <w:pPr>
              <w:jc w:val="both"/>
              <w:rPr>
                <w:sz w:val="12"/>
              </w:rPr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C97109">
      <w:pPr>
        <w:tabs>
          <w:tab w:val="left" w:pos="5283"/>
        </w:tabs>
      </w:pPr>
    </w:p>
    <w:p w:rsidR="001730A7" w:rsidRDefault="001730A7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C654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="00C654B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5081">
        <w:rPr>
          <w:rFonts w:ascii="Times New Roman" w:hAnsi="Times New Roman" w:cs="Times New Roman"/>
          <w:sz w:val="24"/>
          <w:szCs w:val="24"/>
        </w:rPr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</w:t>
      </w:r>
      <w:r w:rsidR="00C4779A">
        <w:t>___________</w:t>
      </w:r>
      <w:r w:rsidR="00CE7375">
        <w:t>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</w:t>
      </w:r>
      <w:r w:rsidR="00C4779A">
        <w:t>5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C4779A">
        <w:t>5</w:t>
      </w:r>
      <w:r>
        <w:t xml:space="preserve">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30A7"/>
    <w:rsid w:val="0017725D"/>
    <w:rsid w:val="00190EBB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457F"/>
    <w:rsid w:val="005C7CBF"/>
    <w:rsid w:val="005D374C"/>
    <w:rsid w:val="005E58D1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B08BF"/>
    <w:rsid w:val="007C2BD8"/>
    <w:rsid w:val="007C6D68"/>
    <w:rsid w:val="007D706E"/>
    <w:rsid w:val="007E2922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60DE"/>
    <w:rsid w:val="00887D8A"/>
    <w:rsid w:val="008A5BAE"/>
    <w:rsid w:val="008D366C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B5F1D"/>
    <w:rsid w:val="009C510C"/>
    <w:rsid w:val="009C7073"/>
    <w:rsid w:val="009E21A1"/>
    <w:rsid w:val="009F2C99"/>
    <w:rsid w:val="00A015B8"/>
    <w:rsid w:val="00A1091D"/>
    <w:rsid w:val="00A15832"/>
    <w:rsid w:val="00A25FB7"/>
    <w:rsid w:val="00A273B5"/>
    <w:rsid w:val="00A3564D"/>
    <w:rsid w:val="00A3572E"/>
    <w:rsid w:val="00A36B32"/>
    <w:rsid w:val="00A37852"/>
    <w:rsid w:val="00A44407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5277"/>
    <w:rsid w:val="00C60418"/>
    <w:rsid w:val="00C654B1"/>
    <w:rsid w:val="00C66EAB"/>
    <w:rsid w:val="00C707C3"/>
    <w:rsid w:val="00C74E20"/>
    <w:rsid w:val="00C776A0"/>
    <w:rsid w:val="00C94DE9"/>
    <w:rsid w:val="00C95479"/>
    <w:rsid w:val="00C97109"/>
    <w:rsid w:val="00CA7E83"/>
    <w:rsid w:val="00CD2418"/>
    <w:rsid w:val="00CD2E96"/>
    <w:rsid w:val="00CD771D"/>
    <w:rsid w:val="00CE7375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95EB6"/>
    <w:rsid w:val="00EA1FF4"/>
    <w:rsid w:val="00EA4484"/>
    <w:rsid w:val="00EC5C2C"/>
    <w:rsid w:val="00EC7631"/>
    <w:rsid w:val="00ED517E"/>
    <w:rsid w:val="00ED6106"/>
    <w:rsid w:val="00EE280A"/>
    <w:rsid w:val="00EE6127"/>
    <w:rsid w:val="00F02800"/>
    <w:rsid w:val="00F07BB4"/>
    <w:rsid w:val="00F313E0"/>
    <w:rsid w:val="00F44BB1"/>
    <w:rsid w:val="00F46ACF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4819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32224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2014-11-21T04:45:00Z</cp:lastPrinted>
  <dcterms:created xsi:type="dcterms:W3CDTF">2015-01-27T10:26:00Z</dcterms:created>
  <dcterms:modified xsi:type="dcterms:W3CDTF">2015-01-30T10:44:00Z</dcterms:modified>
</cp:coreProperties>
</file>