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7100" w:rsidRPr="00DD0A93" w:rsidRDefault="00BF7100" w:rsidP="008D629E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BF7100" w:rsidRDefault="00BF7100" w:rsidP="008D629E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450CF8" w:rsidRPr="006704FA" w:rsidRDefault="005060D4" w:rsidP="008D629E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6704FA">
        <w:rPr>
          <w:rFonts w:ascii="Times New Roman" w:hAnsi="Times New Roman" w:cs="Times New Roman"/>
          <w:color w:val="000000"/>
          <w:sz w:val="24"/>
          <w:szCs w:val="24"/>
        </w:rPr>
        <w:t>ПРОТОКОЛ №</w:t>
      </w:r>
      <w:r w:rsidR="00F63DC0">
        <w:rPr>
          <w:rFonts w:ascii="Times New Roman" w:hAnsi="Times New Roman" w:cs="Times New Roman"/>
          <w:color w:val="000000"/>
          <w:sz w:val="24"/>
          <w:szCs w:val="24"/>
        </w:rPr>
        <w:t>31</w:t>
      </w:r>
      <w:r w:rsidR="00450CF8" w:rsidRPr="006704FA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r w:rsidR="00F66244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450CF8" w:rsidRPr="006704FA">
        <w:rPr>
          <w:rFonts w:ascii="Times New Roman" w:hAnsi="Times New Roman" w:cs="Times New Roman"/>
          <w:color w:val="000000"/>
          <w:sz w:val="24"/>
          <w:szCs w:val="24"/>
        </w:rPr>
        <w:t>З/1</w:t>
      </w:r>
      <w:r w:rsidR="0011386C">
        <w:rPr>
          <w:rFonts w:ascii="Times New Roman" w:hAnsi="Times New Roman" w:cs="Times New Roman"/>
          <w:color w:val="000000"/>
          <w:sz w:val="24"/>
          <w:szCs w:val="24"/>
        </w:rPr>
        <w:t>8</w:t>
      </w:r>
    </w:p>
    <w:p w:rsidR="005060D4" w:rsidRPr="006704FA" w:rsidRDefault="00450CF8" w:rsidP="005060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704FA">
        <w:rPr>
          <w:rFonts w:ascii="Times New Roman" w:hAnsi="Times New Roman" w:cs="Times New Roman"/>
          <w:b/>
          <w:bCs/>
          <w:sz w:val="24"/>
          <w:szCs w:val="24"/>
        </w:rPr>
        <w:t xml:space="preserve">рассмотрения заявок на участие в </w:t>
      </w:r>
      <w:r w:rsidR="00AA1E99">
        <w:rPr>
          <w:rFonts w:ascii="Times New Roman" w:hAnsi="Times New Roman" w:cs="Times New Roman"/>
          <w:b/>
          <w:bCs/>
          <w:sz w:val="24"/>
          <w:szCs w:val="24"/>
        </w:rPr>
        <w:t xml:space="preserve">открытом </w:t>
      </w:r>
      <w:r w:rsidRPr="006704FA">
        <w:rPr>
          <w:rFonts w:ascii="Times New Roman" w:hAnsi="Times New Roman" w:cs="Times New Roman"/>
          <w:b/>
          <w:bCs/>
          <w:sz w:val="24"/>
          <w:szCs w:val="24"/>
        </w:rPr>
        <w:t xml:space="preserve">аукционе </w:t>
      </w:r>
    </w:p>
    <w:p w:rsidR="00E80ECA" w:rsidRPr="000238F8" w:rsidRDefault="00450CF8" w:rsidP="00E80EC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704FA">
        <w:rPr>
          <w:rFonts w:ascii="Times New Roman" w:hAnsi="Times New Roman" w:cs="Times New Roman"/>
          <w:b/>
          <w:bCs/>
          <w:sz w:val="24"/>
          <w:szCs w:val="24"/>
        </w:rPr>
        <w:t>по извещению</w:t>
      </w:r>
      <w:r w:rsidR="00E80EC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80ECA" w:rsidRPr="00EE76B7">
        <w:rPr>
          <w:rFonts w:ascii="Times New Roman" w:hAnsi="Times New Roman" w:cs="Times New Roman"/>
          <w:bCs/>
          <w:sz w:val="24"/>
          <w:szCs w:val="24"/>
        </w:rPr>
        <w:t>№</w:t>
      </w:r>
      <w:r w:rsidR="00F63DC0" w:rsidRPr="00F63DC0">
        <w:t xml:space="preserve"> </w:t>
      </w:r>
      <w:r w:rsidR="00F63DC0" w:rsidRPr="00F63DC0">
        <w:rPr>
          <w:rFonts w:ascii="Times New Roman" w:hAnsi="Times New Roman" w:cs="Times New Roman"/>
          <w:bCs/>
          <w:sz w:val="24"/>
          <w:szCs w:val="24"/>
        </w:rPr>
        <w:t>020518/0104198/01</w:t>
      </w:r>
    </w:p>
    <w:p w:rsidR="00F63DC0" w:rsidRPr="000238F8" w:rsidRDefault="00F63DC0" w:rsidP="00E80EC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50CF8" w:rsidRPr="006704FA" w:rsidRDefault="00C66C74" w:rsidP="00076078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г.</w:t>
      </w:r>
      <w:r w:rsidR="00AA1E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50CF8" w:rsidRPr="006704FA">
        <w:rPr>
          <w:rFonts w:ascii="Times New Roman" w:hAnsi="Times New Roman" w:cs="Times New Roman"/>
          <w:color w:val="000000"/>
          <w:sz w:val="24"/>
          <w:szCs w:val="24"/>
        </w:rPr>
        <w:t>Иркутск</w:t>
      </w:r>
      <w:r w:rsidR="00450CF8"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50CF8"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50CF8"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50CF8"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50CF8"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50CF8"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41972" w:rsidRPr="006704FA"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r w:rsidR="00450CF8"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50CF8"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F63DC0">
        <w:rPr>
          <w:rFonts w:ascii="Times New Roman" w:hAnsi="Times New Roman" w:cs="Times New Roman"/>
          <w:color w:val="000000"/>
          <w:sz w:val="24"/>
          <w:szCs w:val="24"/>
        </w:rPr>
        <w:t xml:space="preserve">               0</w:t>
      </w:r>
      <w:r w:rsidR="00F63DC0" w:rsidRPr="000238F8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F63DC0">
        <w:rPr>
          <w:rFonts w:ascii="Times New Roman" w:hAnsi="Times New Roman" w:cs="Times New Roman"/>
          <w:color w:val="000000"/>
          <w:sz w:val="24"/>
          <w:szCs w:val="24"/>
        </w:rPr>
        <w:t>.0</w:t>
      </w:r>
      <w:r w:rsidR="00F63DC0" w:rsidRPr="000238F8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6704FA" w:rsidRPr="006704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16B6C" w:rsidRPr="006704FA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6C53E8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="00716B6C" w:rsidRPr="006704FA">
        <w:rPr>
          <w:rFonts w:ascii="Times New Roman" w:hAnsi="Times New Roman" w:cs="Times New Roman"/>
          <w:color w:val="000000"/>
          <w:sz w:val="24"/>
          <w:szCs w:val="24"/>
        </w:rPr>
        <w:t xml:space="preserve"> г.</w:t>
      </w:r>
    </w:p>
    <w:p w:rsidR="00E80ECA" w:rsidRPr="00C01584" w:rsidRDefault="0031251D" w:rsidP="00E80ECA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04FA"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 w:rsidR="00E80ECA" w:rsidRPr="00C01584">
        <w:rPr>
          <w:rFonts w:ascii="Times New Roman" w:hAnsi="Times New Roman" w:cs="Times New Roman"/>
          <w:color w:val="000000"/>
          <w:sz w:val="24"/>
          <w:szCs w:val="24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 на участие в аукционе в 1</w:t>
      </w:r>
      <w:r w:rsidR="00F63DC0">
        <w:rPr>
          <w:rFonts w:ascii="Times New Roman" w:hAnsi="Times New Roman" w:cs="Times New Roman"/>
          <w:color w:val="000000"/>
          <w:sz w:val="24"/>
          <w:szCs w:val="24"/>
        </w:rPr>
        <w:t xml:space="preserve">5 час. </w:t>
      </w:r>
      <w:r w:rsidR="00F63DC0" w:rsidRPr="00F63DC0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="00E80ECA">
        <w:rPr>
          <w:rFonts w:ascii="Times New Roman" w:hAnsi="Times New Roman" w:cs="Times New Roman"/>
          <w:color w:val="000000"/>
          <w:sz w:val="24"/>
          <w:szCs w:val="24"/>
        </w:rPr>
        <w:t xml:space="preserve">0 мин. </w:t>
      </w:r>
      <w:r w:rsidR="00F63DC0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="00F63DC0" w:rsidRPr="00F63DC0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F63DC0">
        <w:rPr>
          <w:rFonts w:ascii="Times New Roman" w:hAnsi="Times New Roman" w:cs="Times New Roman"/>
          <w:color w:val="000000"/>
          <w:sz w:val="24"/>
          <w:szCs w:val="24"/>
        </w:rPr>
        <w:t>.0</w:t>
      </w:r>
      <w:r w:rsidR="00F63DC0" w:rsidRPr="00F63DC0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6C53E8">
        <w:rPr>
          <w:rFonts w:ascii="Times New Roman" w:hAnsi="Times New Roman" w:cs="Times New Roman"/>
          <w:color w:val="000000"/>
          <w:sz w:val="24"/>
          <w:szCs w:val="24"/>
        </w:rPr>
        <w:t>.2018</w:t>
      </w:r>
      <w:r w:rsidR="00E80EC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80ECA" w:rsidRPr="00C01584">
        <w:rPr>
          <w:rFonts w:ascii="Times New Roman" w:hAnsi="Times New Roman" w:cs="Times New Roman"/>
          <w:color w:val="000000"/>
          <w:sz w:val="24"/>
          <w:szCs w:val="24"/>
        </w:rPr>
        <w:t>года по адресу: г. Иркутск, ул. Партизанская, д.1, оф.49.</w:t>
      </w:r>
    </w:p>
    <w:p w:rsidR="00450CF8" w:rsidRPr="006704FA" w:rsidRDefault="00450CF8" w:rsidP="00E80ECA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04FA">
        <w:rPr>
          <w:rFonts w:ascii="Times New Roman" w:hAnsi="Times New Roman" w:cs="Times New Roman"/>
          <w:color w:val="000000"/>
          <w:sz w:val="24"/>
          <w:szCs w:val="24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85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00"/>
        <w:gridCol w:w="20"/>
      </w:tblGrid>
      <w:tr w:rsidR="005060D4" w:rsidRPr="006704FA" w:rsidTr="001D071F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6704FA" w:rsidRDefault="000238F8" w:rsidP="000238F8">
            <w:pPr>
              <w:widowControl w:val="0"/>
              <w:autoSpaceDE w:val="0"/>
              <w:autoSpaceDN w:val="0"/>
              <w:adjustRightInd w:val="0"/>
              <w:spacing w:before="360" w:after="12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Председатель комиссии </w:t>
            </w:r>
            <w:r w:rsidR="005060D4" w:rsidRPr="00670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1.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Магомедова Елена Владимировна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6704FA" w:rsidRDefault="005060D4" w:rsidP="001D071F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060D4" w:rsidRPr="006704FA" w:rsidTr="001D071F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BE4349" w:rsidRDefault="00BE4349" w:rsidP="006C5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E4349" w:rsidRDefault="00BE4349" w:rsidP="006C5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</w:p>
          <w:p w:rsidR="00C66C74" w:rsidRPr="006704FA" w:rsidRDefault="00AA1E99" w:rsidP="00BE43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AA1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="00BE43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Кузнецова Анастасия Сергеевна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6704FA" w:rsidRDefault="005060D4" w:rsidP="001D071F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060D4" w:rsidRPr="006704FA" w:rsidTr="00AA1E99">
        <w:trPr>
          <w:trHeight w:val="603"/>
        </w:trPr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</w:tcPr>
          <w:p w:rsidR="00C66C74" w:rsidRDefault="00C66C74" w:rsidP="00C66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A1E99" w:rsidRPr="00AA1E99" w:rsidRDefault="00AA1E99" w:rsidP="00AA1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1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</w:p>
          <w:p w:rsidR="005060D4" w:rsidRPr="006704FA" w:rsidRDefault="00AA1E99" w:rsidP="00AA1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1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 Ермак Виктор Акимович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6704FA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5060D4" w:rsidRPr="006704FA" w:rsidRDefault="00C66C74" w:rsidP="005060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060D4" w:rsidRPr="006704FA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</w:t>
      </w:r>
    </w:p>
    <w:p w:rsidR="005060D4" w:rsidRPr="00D607AD" w:rsidRDefault="005060D4" w:rsidP="00C66C74">
      <w:pPr>
        <w:widowControl w:val="0"/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607AD">
        <w:rPr>
          <w:rFonts w:ascii="Times New Roman" w:hAnsi="Times New Roman" w:cs="Times New Roman"/>
          <w:color w:val="000000"/>
          <w:sz w:val="24"/>
          <w:szCs w:val="24"/>
        </w:rPr>
        <w:t xml:space="preserve">Всего на заседании присутствовало </w:t>
      </w:r>
      <w:r w:rsidRPr="00D607AD">
        <w:rPr>
          <w:rFonts w:ascii="Times New Roman" w:hAnsi="Times New Roman" w:cs="Times New Roman"/>
          <w:sz w:val="24"/>
          <w:szCs w:val="24"/>
        </w:rPr>
        <w:t>3 члена комиссии, что составило 50 % от</w:t>
      </w:r>
      <w:r w:rsidRPr="00D607AD">
        <w:rPr>
          <w:rFonts w:ascii="Times New Roman" w:hAnsi="Times New Roman" w:cs="Times New Roman"/>
          <w:color w:val="000000"/>
          <w:sz w:val="24"/>
          <w:szCs w:val="24"/>
        </w:rPr>
        <w:t xml:space="preserve"> общего количества членов комиссии. Кворум имеется, заседание правомочно.</w:t>
      </w:r>
    </w:p>
    <w:p w:rsidR="0031251D" w:rsidRPr="00D607AD" w:rsidRDefault="0031251D" w:rsidP="00C5294B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14"/>
          <w:szCs w:val="24"/>
        </w:rPr>
      </w:pPr>
    </w:p>
    <w:p w:rsidR="00022141" w:rsidRPr="00B871D4" w:rsidRDefault="00450CF8" w:rsidP="00AA1E99">
      <w:pPr>
        <w:pStyle w:val="a7"/>
        <w:suppressAutoHyphens/>
        <w:ind w:firstLine="539"/>
        <w:jc w:val="both"/>
        <w:rPr>
          <w:sz w:val="14"/>
          <w:szCs w:val="24"/>
        </w:rPr>
      </w:pPr>
      <w:r w:rsidRPr="00E80ECA">
        <w:rPr>
          <w:color w:val="000000"/>
          <w:szCs w:val="24"/>
        </w:rPr>
        <w:t xml:space="preserve">3. </w:t>
      </w:r>
      <w:r w:rsidR="00D41972" w:rsidRPr="00E80ECA">
        <w:rPr>
          <w:color w:val="000000"/>
          <w:szCs w:val="24"/>
        </w:rPr>
        <w:t xml:space="preserve">Извещение о проведении настоящего аукциона было размещено на официальном сайте торгов </w:t>
      </w:r>
      <w:hyperlink r:id="rId6" w:history="1">
        <w:r w:rsidR="00D41972" w:rsidRPr="00E80ECA">
          <w:rPr>
            <w:rStyle w:val="a3"/>
            <w:szCs w:val="24"/>
          </w:rPr>
          <w:t>http://torgi.gov.ru/</w:t>
        </w:r>
      </w:hyperlink>
      <w:r w:rsidR="00D41972" w:rsidRPr="00E80ECA">
        <w:rPr>
          <w:color w:val="000000"/>
          <w:szCs w:val="24"/>
        </w:rPr>
        <w:t xml:space="preserve"> </w:t>
      </w:r>
      <w:r w:rsidR="00716B6C" w:rsidRPr="00E80ECA">
        <w:rPr>
          <w:color w:val="000000"/>
          <w:szCs w:val="24"/>
        </w:rPr>
        <w:t xml:space="preserve"> </w:t>
      </w:r>
      <w:r w:rsidR="00F63DC0">
        <w:rPr>
          <w:color w:val="000000"/>
          <w:szCs w:val="24"/>
        </w:rPr>
        <w:t>0</w:t>
      </w:r>
      <w:r w:rsidR="00F63DC0" w:rsidRPr="00F63DC0">
        <w:rPr>
          <w:color w:val="000000"/>
          <w:szCs w:val="24"/>
        </w:rPr>
        <w:t>2</w:t>
      </w:r>
      <w:r w:rsidR="00F63DC0">
        <w:rPr>
          <w:color w:val="000000"/>
          <w:szCs w:val="24"/>
        </w:rPr>
        <w:t>.0</w:t>
      </w:r>
      <w:r w:rsidR="00F63DC0" w:rsidRPr="00F63DC0">
        <w:rPr>
          <w:color w:val="000000"/>
          <w:szCs w:val="24"/>
        </w:rPr>
        <w:t>5</w:t>
      </w:r>
      <w:r w:rsidR="006C53E8">
        <w:rPr>
          <w:color w:val="000000"/>
          <w:szCs w:val="24"/>
        </w:rPr>
        <w:t>.2018</w:t>
      </w:r>
      <w:r w:rsidR="00AA1E99" w:rsidRPr="00AA1E99">
        <w:rPr>
          <w:color w:val="000000"/>
          <w:szCs w:val="24"/>
        </w:rPr>
        <w:t>. и в печатном издании</w:t>
      </w:r>
      <w:r w:rsidR="00E623E8">
        <w:rPr>
          <w:color w:val="000000"/>
          <w:szCs w:val="24"/>
        </w:rPr>
        <w:t xml:space="preserve"> </w:t>
      </w:r>
      <w:r w:rsidR="006C53E8">
        <w:rPr>
          <w:color w:val="000000"/>
          <w:szCs w:val="24"/>
        </w:rPr>
        <w:t>–</w:t>
      </w:r>
      <w:r w:rsidR="00BE4349">
        <w:rPr>
          <w:color w:val="000000"/>
          <w:szCs w:val="24"/>
        </w:rPr>
        <w:t xml:space="preserve"> </w:t>
      </w:r>
      <w:proofErr w:type="spellStart"/>
      <w:r w:rsidR="00BE4349">
        <w:rPr>
          <w:color w:val="000000"/>
          <w:szCs w:val="24"/>
        </w:rPr>
        <w:t>Оёкского</w:t>
      </w:r>
      <w:proofErr w:type="spellEnd"/>
      <w:r w:rsidR="00BE4349">
        <w:rPr>
          <w:color w:val="000000"/>
          <w:szCs w:val="24"/>
        </w:rPr>
        <w:t xml:space="preserve"> </w:t>
      </w:r>
      <w:r w:rsidR="00AA1E99" w:rsidRPr="00AA1E99">
        <w:rPr>
          <w:color w:val="000000"/>
          <w:szCs w:val="24"/>
        </w:rPr>
        <w:t>муниципального образования</w:t>
      </w:r>
      <w:r w:rsidR="00F63DC0">
        <w:rPr>
          <w:color w:val="000000"/>
          <w:szCs w:val="24"/>
        </w:rPr>
        <w:t xml:space="preserve"> «Вестник» от 0</w:t>
      </w:r>
      <w:r w:rsidR="00F63DC0" w:rsidRPr="00F63DC0">
        <w:rPr>
          <w:color w:val="000000"/>
          <w:szCs w:val="24"/>
        </w:rPr>
        <w:t>3</w:t>
      </w:r>
      <w:r w:rsidR="00F63DC0">
        <w:rPr>
          <w:color w:val="000000"/>
          <w:szCs w:val="24"/>
        </w:rPr>
        <w:t>.0</w:t>
      </w:r>
      <w:r w:rsidR="00F63DC0" w:rsidRPr="00F63DC0">
        <w:rPr>
          <w:color w:val="000000"/>
          <w:szCs w:val="24"/>
        </w:rPr>
        <w:t>5</w:t>
      </w:r>
      <w:r w:rsidR="006C53E8">
        <w:rPr>
          <w:color w:val="000000"/>
          <w:szCs w:val="24"/>
        </w:rPr>
        <w:t>.2018</w:t>
      </w:r>
      <w:r w:rsidR="00AA1E99" w:rsidRPr="00AA1E99">
        <w:rPr>
          <w:color w:val="000000"/>
          <w:szCs w:val="24"/>
        </w:rPr>
        <w:t xml:space="preserve"> г.</w:t>
      </w:r>
    </w:p>
    <w:p w:rsidR="00E80ECA" w:rsidRPr="00E80ECA" w:rsidRDefault="00905CFC" w:rsidP="00AA1E99">
      <w:pPr>
        <w:pStyle w:val="a7"/>
        <w:suppressAutoHyphens/>
        <w:jc w:val="both"/>
        <w:rPr>
          <w:sz w:val="10"/>
          <w:szCs w:val="24"/>
        </w:rPr>
      </w:pPr>
      <w:r>
        <w:rPr>
          <w:color w:val="000000"/>
          <w:szCs w:val="24"/>
        </w:rPr>
        <w:t xml:space="preserve">        </w:t>
      </w:r>
      <w:r w:rsidR="00450CF8" w:rsidRPr="00E80ECA">
        <w:rPr>
          <w:color w:val="000000"/>
          <w:szCs w:val="24"/>
        </w:rPr>
        <w:t xml:space="preserve">4. </w:t>
      </w:r>
      <w:r w:rsidR="00E80ECA" w:rsidRPr="00E80ECA">
        <w:rPr>
          <w:b/>
          <w:color w:val="000000"/>
          <w:szCs w:val="24"/>
        </w:rPr>
        <w:t xml:space="preserve">Предмет </w:t>
      </w:r>
      <w:r w:rsidR="00E11E7C">
        <w:rPr>
          <w:b/>
          <w:color w:val="000000"/>
          <w:szCs w:val="24"/>
        </w:rPr>
        <w:t>аукциона</w:t>
      </w:r>
      <w:r w:rsidR="00E80ECA" w:rsidRPr="00E80ECA">
        <w:rPr>
          <w:b/>
          <w:color w:val="000000"/>
          <w:szCs w:val="24"/>
        </w:rPr>
        <w:t>:</w:t>
      </w:r>
      <w:r w:rsidR="00E80ECA" w:rsidRPr="00EE76B7">
        <w:rPr>
          <w:color w:val="000000"/>
          <w:szCs w:val="24"/>
        </w:rPr>
        <w:t xml:space="preserve"> </w:t>
      </w:r>
      <w:r w:rsidR="00C569D0">
        <w:rPr>
          <w:color w:val="000000"/>
          <w:szCs w:val="24"/>
        </w:rPr>
        <w:t>п</w:t>
      </w:r>
      <w:r w:rsidR="00C569D0" w:rsidRPr="005060D4">
        <w:rPr>
          <w:szCs w:val="24"/>
        </w:rPr>
        <w:t>раво на заключени</w:t>
      </w:r>
      <w:r w:rsidR="00C569D0">
        <w:rPr>
          <w:szCs w:val="24"/>
        </w:rPr>
        <w:t xml:space="preserve">е </w:t>
      </w:r>
      <w:r w:rsidR="00C569D0" w:rsidRPr="005060D4">
        <w:rPr>
          <w:szCs w:val="24"/>
        </w:rPr>
        <w:t xml:space="preserve"> договора  аренды</w:t>
      </w:r>
      <w:r w:rsidR="00C569D0" w:rsidRPr="00C66400">
        <w:rPr>
          <w:szCs w:val="24"/>
        </w:rPr>
        <w:t xml:space="preserve"> </w:t>
      </w:r>
      <w:r w:rsidR="00C569D0" w:rsidRPr="006B6A28">
        <w:rPr>
          <w:color w:val="000000"/>
          <w:szCs w:val="24"/>
        </w:rPr>
        <w:t>земельн</w:t>
      </w:r>
      <w:r w:rsidR="00C569D0">
        <w:rPr>
          <w:color w:val="000000"/>
          <w:szCs w:val="24"/>
        </w:rPr>
        <w:t>ого участ</w:t>
      </w:r>
      <w:r w:rsidR="00C569D0" w:rsidRPr="006B6A28">
        <w:rPr>
          <w:color w:val="000000"/>
          <w:szCs w:val="24"/>
        </w:rPr>
        <w:t>к</w:t>
      </w:r>
      <w:r w:rsidR="00C569D0">
        <w:rPr>
          <w:color w:val="000000"/>
          <w:szCs w:val="24"/>
        </w:rPr>
        <w:t>а</w:t>
      </w:r>
      <w:r w:rsidR="00C569D0" w:rsidRPr="006B6A28">
        <w:rPr>
          <w:color w:val="000000"/>
          <w:szCs w:val="24"/>
        </w:rPr>
        <w:t xml:space="preserve"> </w:t>
      </w:r>
      <w:r w:rsidR="00F63DC0" w:rsidRPr="00F63DC0">
        <w:rPr>
          <w:color w:val="000000"/>
          <w:szCs w:val="24"/>
        </w:rPr>
        <w:t xml:space="preserve">из земель населенных пунктов площадью 1 541 </w:t>
      </w:r>
      <w:proofErr w:type="spellStart"/>
      <w:r w:rsidR="00F63DC0" w:rsidRPr="00F63DC0">
        <w:rPr>
          <w:color w:val="000000"/>
          <w:szCs w:val="24"/>
        </w:rPr>
        <w:t>кв</w:t>
      </w:r>
      <w:proofErr w:type="gramStart"/>
      <w:r w:rsidR="00F63DC0" w:rsidRPr="00F63DC0">
        <w:rPr>
          <w:color w:val="000000"/>
          <w:szCs w:val="24"/>
        </w:rPr>
        <w:t>.м</w:t>
      </w:r>
      <w:proofErr w:type="spellEnd"/>
      <w:proofErr w:type="gramEnd"/>
      <w:r w:rsidR="00F63DC0" w:rsidRPr="00F63DC0">
        <w:rPr>
          <w:color w:val="000000"/>
          <w:szCs w:val="24"/>
        </w:rPr>
        <w:t xml:space="preserve"> (кадастровый номер 38:06:070301:622) адрес (описание местоположения): Иркутская область, Иркутский район,  д.</w:t>
      </w:r>
      <w:r w:rsidR="00BE4349">
        <w:rPr>
          <w:color w:val="000000"/>
          <w:szCs w:val="24"/>
        </w:rPr>
        <w:t xml:space="preserve"> Коты, ул. Депутатская, 6 «</w:t>
      </w:r>
      <w:r w:rsidR="00F63DC0" w:rsidRPr="00F63DC0">
        <w:rPr>
          <w:color w:val="000000"/>
          <w:szCs w:val="24"/>
        </w:rPr>
        <w:t>Б», расположенного в границах территорий достопримечательного места.</w:t>
      </w:r>
    </w:p>
    <w:p w:rsidR="003E49F2" w:rsidRPr="00AA1E99" w:rsidRDefault="00E11E7C" w:rsidP="00C3523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3E49F2" w:rsidRPr="003E49F2">
        <w:rPr>
          <w:rFonts w:ascii="Times New Roman" w:hAnsi="Times New Roman" w:cs="Times New Roman"/>
          <w:b/>
          <w:sz w:val="24"/>
          <w:szCs w:val="24"/>
        </w:rPr>
        <w:t xml:space="preserve">Право на земельный участок: </w:t>
      </w:r>
      <w:r w:rsidR="00AA1E99" w:rsidRPr="00AA1E99">
        <w:rPr>
          <w:rFonts w:ascii="Times New Roman" w:hAnsi="Times New Roman" w:cs="Times New Roman"/>
          <w:sz w:val="24"/>
          <w:szCs w:val="24"/>
        </w:rPr>
        <w:t>государственная собственность (право собственности не разграничено).</w:t>
      </w:r>
    </w:p>
    <w:p w:rsidR="00860C48" w:rsidRPr="00860C48" w:rsidRDefault="003E49F2" w:rsidP="003E49F2">
      <w:pPr>
        <w:tabs>
          <w:tab w:val="left" w:pos="540"/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49F2">
        <w:rPr>
          <w:rFonts w:ascii="Times New Roman" w:hAnsi="Times New Roman" w:cs="Times New Roman"/>
          <w:b/>
          <w:sz w:val="24"/>
          <w:szCs w:val="24"/>
        </w:rPr>
        <w:t xml:space="preserve">Основной вид разрешенного использования земельного участка: </w:t>
      </w:r>
      <w:r w:rsidR="00860C48" w:rsidRPr="00860C48">
        <w:rPr>
          <w:rFonts w:ascii="Times New Roman" w:hAnsi="Times New Roman" w:cs="Times New Roman"/>
          <w:sz w:val="24"/>
          <w:szCs w:val="24"/>
        </w:rPr>
        <w:t>индивидуальные жилые дома.</w:t>
      </w:r>
    </w:p>
    <w:p w:rsidR="006C53E8" w:rsidRPr="00860C48" w:rsidRDefault="006C53E8" w:rsidP="003E49F2">
      <w:pPr>
        <w:tabs>
          <w:tab w:val="left" w:pos="540"/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53E8">
        <w:rPr>
          <w:rFonts w:ascii="Times New Roman" w:hAnsi="Times New Roman" w:cs="Times New Roman"/>
          <w:b/>
          <w:sz w:val="24"/>
          <w:szCs w:val="24"/>
        </w:rPr>
        <w:t xml:space="preserve">Основной вид использования объекта капитального строительства: </w:t>
      </w:r>
      <w:r w:rsidR="00860C48" w:rsidRPr="00860C48">
        <w:rPr>
          <w:rFonts w:ascii="Times New Roman" w:hAnsi="Times New Roman" w:cs="Times New Roman"/>
          <w:sz w:val="24"/>
          <w:szCs w:val="24"/>
        </w:rPr>
        <w:t>для индивидуального жилищного строительства</w:t>
      </w:r>
      <w:r w:rsidR="00860C48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3E49F2" w:rsidRDefault="003E49F2" w:rsidP="006C53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49F2">
        <w:rPr>
          <w:rFonts w:ascii="Times New Roman" w:hAnsi="Times New Roman" w:cs="Times New Roman"/>
          <w:b/>
          <w:sz w:val="24"/>
          <w:szCs w:val="24"/>
        </w:rPr>
        <w:t>Категория земель:</w:t>
      </w:r>
      <w:r w:rsidRPr="003E49F2">
        <w:rPr>
          <w:rFonts w:ascii="Times New Roman" w:hAnsi="Times New Roman" w:cs="Times New Roman"/>
          <w:sz w:val="24"/>
          <w:szCs w:val="24"/>
        </w:rPr>
        <w:t xml:space="preserve"> </w:t>
      </w:r>
      <w:r w:rsidR="00AA1E99" w:rsidRPr="00AA1E99">
        <w:rPr>
          <w:rFonts w:ascii="Times New Roman" w:hAnsi="Times New Roman" w:cs="Times New Roman"/>
          <w:sz w:val="24"/>
          <w:szCs w:val="24"/>
        </w:rPr>
        <w:t>земли населенных пунктов.</w:t>
      </w:r>
      <w:r w:rsidR="00AA1E99" w:rsidRPr="00AA1E99">
        <w:rPr>
          <w:rFonts w:ascii="Times New Roman" w:hAnsi="Times New Roman" w:cs="Times New Roman"/>
          <w:sz w:val="24"/>
          <w:szCs w:val="24"/>
        </w:rPr>
        <w:tab/>
      </w:r>
    </w:p>
    <w:p w:rsidR="006C53E8" w:rsidRPr="006C53E8" w:rsidRDefault="006C53E8" w:rsidP="006C53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53E8">
        <w:rPr>
          <w:rFonts w:ascii="Times New Roman" w:hAnsi="Times New Roman" w:cs="Times New Roman"/>
          <w:b/>
          <w:sz w:val="24"/>
          <w:szCs w:val="24"/>
        </w:rPr>
        <w:t>Максимально и минимально допустимые  параметры разрешенного строительства:</w:t>
      </w:r>
    </w:p>
    <w:p w:rsidR="00F63DC0" w:rsidRPr="00F63DC0" w:rsidRDefault="00F63DC0" w:rsidP="006C53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3DC0">
        <w:rPr>
          <w:rFonts w:ascii="Times New Roman" w:hAnsi="Times New Roman" w:cs="Times New Roman"/>
          <w:sz w:val="24"/>
          <w:szCs w:val="24"/>
        </w:rPr>
        <w:t xml:space="preserve">В соответствии с правилами землепользования и застройки </w:t>
      </w:r>
      <w:proofErr w:type="spellStart"/>
      <w:r w:rsidRPr="00F63DC0">
        <w:rPr>
          <w:rFonts w:ascii="Times New Roman" w:hAnsi="Times New Roman" w:cs="Times New Roman"/>
          <w:sz w:val="24"/>
          <w:szCs w:val="24"/>
        </w:rPr>
        <w:t>Оёкского</w:t>
      </w:r>
      <w:proofErr w:type="spellEnd"/>
      <w:r w:rsidRPr="00F63DC0">
        <w:rPr>
          <w:rFonts w:ascii="Times New Roman" w:hAnsi="Times New Roman" w:cs="Times New Roman"/>
          <w:sz w:val="24"/>
          <w:szCs w:val="24"/>
        </w:rPr>
        <w:t xml:space="preserve">   муниципального образования земельный участок, расположен в зоне застройки малоэтажными индивидуальными жилыми домами.</w:t>
      </w:r>
    </w:p>
    <w:p w:rsidR="006C53E8" w:rsidRPr="006C53E8" w:rsidRDefault="006C53E8" w:rsidP="006C53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53E8">
        <w:rPr>
          <w:rFonts w:ascii="Times New Roman" w:hAnsi="Times New Roman" w:cs="Times New Roman"/>
          <w:b/>
          <w:sz w:val="24"/>
          <w:szCs w:val="24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F63DC0" w:rsidRPr="00F63DC0" w:rsidRDefault="00F63DC0" w:rsidP="00F63D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3DC0">
        <w:rPr>
          <w:rFonts w:ascii="Times New Roman" w:hAnsi="Times New Roman" w:cs="Times New Roman"/>
          <w:sz w:val="24"/>
          <w:szCs w:val="24"/>
        </w:rPr>
        <w:t>Письмо от 27.09.2017 г. №5099 филиала ОАО «ИЭСК» Восточные электрические сети «О технологическом присоединении».</w:t>
      </w:r>
    </w:p>
    <w:p w:rsidR="00F63DC0" w:rsidRPr="00F63DC0" w:rsidRDefault="00F63DC0" w:rsidP="00F63D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F63DC0">
        <w:rPr>
          <w:rFonts w:ascii="Times New Roman" w:hAnsi="Times New Roman" w:cs="Times New Roman"/>
          <w:sz w:val="24"/>
          <w:szCs w:val="24"/>
        </w:rPr>
        <w:t>Письмо от 14.09.2017 г. №250 ООО «</w:t>
      </w:r>
      <w:proofErr w:type="spellStart"/>
      <w:r w:rsidRPr="00F63DC0">
        <w:rPr>
          <w:rFonts w:ascii="Times New Roman" w:hAnsi="Times New Roman" w:cs="Times New Roman"/>
          <w:sz w:val="24"/>
          <w:szCs w:val="24"/>
        </w:rPr>
        <w:t>Южнобайкальское</w:t>
      </w:r>
      <w:proofErr w:type="spellEnd"/>
      <w:r w:rsidRPr="00F63DC0">
        <w:rPr>
          <w:rFonts w:ascii="Times New Roman" w:hAnsi="Times New Roman" w:cs="Times New Roman"/>
          <w:sz w:val="24"/>
          <w:szCs w:val="24"/>
        </w:rPr>
        <w:t>» об отсутствии сетей централизованного водоснабжения и водоотведения.</w:t>
      </w:r>
    </w:p>
    <w:p w:rsidR="006C53E8" w:rsidRDefault="006C53E8" w:rsidP="006C53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53E8">
        <w:rPr>
          <w:rFonts w:ascii="Times New Roman" w:hAnsi="Times New Roman" w:cs="Times New Roman"/>
          <w:b/>
          <w:sz w:val="24"/>
          <w:szCs w:val="24"/>
        </w:rPr>
        <w:t>Цель использования земельного участка:</w:t>
      </w:r>
      <w:r w:rsidRPr="006C53E8">
        <w:rPr>
          <w:rFonts w:ascii="Times New Roman" w:hAnsi="Times New Roman" w:cs="Times New Roman"/>
          <w:sz w:val="24"/>
          <w:szCs w:val="24"/>
        </w:rPr>
        <w:t xml:space="preserve"> </w:t>
      </w:r>
      <w:r w:rsidR="00F63DC0" w:rsidRPr="00F63DC0">
        <w:rPr>
          <w:rFonts w:ascii="Times New Roman" w:hAnsi="Times New Roman" w:cs="Times New Roman"/>
          <w:sz w:val="24"/>
          <w:szCs w:val="24"/>
        </w:rPr>
        <w:t>под малоэтажную жилую застройку (индивидуальное жилищное строительство).</w:t>
      </w:r>
    </w:p>
    <w:p w:rsidR="006C53E8" w:rsidRPr="003E49F2" w:rsidRDefault="006C53E8" w:rsidP="006C53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53E8">
        <w:rPr>
          <w:rFonts w:ascii="Times New Roman" w:hAnsi="Times New Roman" w:cs="Times New Roman"/>
          <w:b/>
          <w:sz w:val="24"/>
          <w:szCs w:val="24"/>
        </w:rPr>
        <w:t>Срок действия договора аренды:</w:t>
      </w:r>
      <w:r w:rsidRPr="006C53E8">
        <w:rPr>
          <w:rFonts w:ascii="Times New Roman" w:hAnsi="Times New Roman" w:cs="Times New Roman"/>
          <w:sz w:val="24"/>
          <w:szCs w:val="24"/>
        </w:rPr>
        <w:t xml:space="preserve"> 20 лет.</w:t>
      </w:r>
    </w:p>
    <w:p w:rsidR="003E49F2" w:rsidRDefault="003E49F2" w:rsidP="009B7425">
      <w:pPr>
        <w:pStyle w:val="a7"/>
        <w:suppressAutoHyphens/>
        <w:ind w:firstLine="709"/>
        <w:jc w:val="both"/>
        <w:rPr>
          <w:color w:val="000000" w:themeColor="text1"/>
          <w:szCs w:val="24"/>
        </w:rPr>
      </w:pPr>
      <w:r w:rsidRPr="003E49F2">
        <w:rPr>
          <w:b/>
          <w:szCs w:val="24"/>
        </w:rPr>
        <w:t>Дополнительная информация</w:t>
      </w:r>
      <w:r w:rsidRPr="007A1C21">
        <w:rPr>
          <w:color w:val="000000" w:themeColor="text1"/>
          <w:szCs w:val="24"/>
        </w:rPr>
        <w:t xml:space="preserve">: </w:t>
      </w:r>
    </w:p>
    <w:p w:rsidR="00F63DC0" w:rsidRPr="00F63DC0" w:rsidRDefault="00F63DC0" w:rsidP="00F63D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3DC0">
        <w:rPr>
          <w:rFonts w:ascii="Times New Roman" w:hAnsi="Times New Roman" w:cs="Times New Roman"/>
          <w:sz w:val="24"/>
          <w:szCs w:val="24"/>
        </w:rPr>
        <w:t>Земельный участок расположен в 200-метровой водоохраной зоне р. Котик.</w:t>
      </w:r>
    </w:p>
    <w:p w:rsidR="00F63DC0" w:rsidRPr="00F63DC0" w:rsidRDefault="00F63DC0" w:rsidP="00F63D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3DC0">
        <w:rPr>
          <w:rFonts w:ascii="Times New Roman" w:hAnsi="Times New Roman" w:cs="Times New Roman"/>
          <w:sz w:val="24"/>
          <w:szCs w:val="24"/>
        </w:rPr>
        <w:t>Перед началом строительства выполнить государственную историко-культурную экспертизу.</w:t>
      </w:r>
    </w:p>
    <w:p w:rsidR="00F63DC0" w:rsidRPr="00F63DC0" w:rsidRDefault="009B7425" w:rsidP="003E49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Начальный размер годовой арендной платы</w:t>
      </w:r>
      <w:r w:rsidR="007153B7" w:rsidRPr="00445281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F63DC0" w:rsidRPr="00F63DC0">
        <w:rPr>
          <w:rFonts w:ascii="Times New Roman" w:hAnsi="Times New Roman" w:cs="Times New Roman"/>
          <w:b/>
          <w:sz w:val="24"/>
          <w:szCs w:val="24"/>
        </w:rPr>
        <w:t>26 800  (Двадцать шесть тысяч восемьсот)  руб.</w:t>
      </w:r>
    </w:p>
    <w:p w:rsidR="00F63DC0" w:rsidRPr="00F63DC0" w:rsidRDefault="003E49F2" w:rsidP="003E49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5281">
        <w:rPr>
          <w:rFonts w:ascii="Times New Roman" w:hAnsi="Times New Roman" w:cs="Times New Roman"/>
          <w:b/>
          <w:sz w:val="24"/>
          <w:szCs w:val="24"/>
        </w:rPr>
        <w:t>Шаг аукциона</w:t>
      </w:r>
      <w:r w:rsidRPr="00445281">
        <w:rPr>
          <w:rFonts w:ascii="Times New Roman" w:hAnsi="Times New Roman" w:cs="Times New Roman"/>
          <w:sz w:val="24"/>
          <w:szCs w:val="24"/>
        </w:rPr>
        <w:t xml:space="preserve">: </w:t>
      </w:r>
      <w:r w:rsidR="007153B7" w:rsidRPr="00445281">
        <w:rPr>
          <w:rFonts w:ascii="Times New Roman" w:hAnsi="Times New Roman" w:cs="Times New Roman"/>
          <w:sz w:val="24"/>
          <w:szCs w:val="24"/>
        </w:rPr>
        <w:t xml:space="preserve">3% от </w:t>
      </w:r>
      <w:r w:rsidR="009B7425">
        <w:rPr>
          <w:rFonts w:ascii="Times New Roman" w:hAnsi="Times New Roman" w:cs="Times New Roman"/>
          <w:sz w:val="24"/>
          <w:szCs w:val="24"/>
        </w:rPr>
        <w:t xml:space="preserve">начального размера годовой арендной платы в сумме </w:t>
      </w:r>
      <w:r w:rsidR="00F63DC0" w:rsidRPr="00F63DC0">
        <w:rPr>
          <w:rFonts w:ascii="Times New Roman" w:hAnsi="Times New Roman" w:cs="Times New Roman"/>
          <w:b/>
          <w:sz w:val="24"/>
          <w:szCs w:val="24"/>
        </w:rPr>
        <w:t>804 (Восемьсот четыре)</w:t>
      </w:r>
      <w:r w:rsidR="00F63DC0" w:rsidRPr="00F63DC0">
        <w:rPr>
          <w:rFonts w:ascii="Times New Roman" w:hAnsi="Times New Roman" w:cs="Times New Roman"/>
          <w:sz w:val="24"/>
          <w:szCs w:val="24"/>
        </w:rPr>
        <w:t xml:space="preserve"> руб.</w:t>
      </w:r>
    </w:p>
    <w:p w:rsidR="003E49F2" w:rsidRPr="00445281" w:rsidRDefault="003E49F2" w:rsidP="003E49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5281">
        <w:rPr>
          <w:rFonts w:ascii="Times New Roman" w:hAnsi="Times New Roman" w:cs="Times New Roman"/>
          <w:b/>
          <w:sz w:val="24"/>
          <w:szCs w:val="24"/>
        </w:rPr>
        <w:t xml:space="preserve">Размер задатка: </w:t>
      </w:r>
      <w:r w:rsidRPr="00445281">
        <w:rPr>
          <w:rFonts w:ascii="Times New Roman" w:hAnsi="Times New Roman" w:cs="Times New Roman"/>
          <w:sz w:val="24"/>
          <w:szCs w:val="24"/>
        </w:rPr>
        <w:t xml:space="preserve">50 % </w:t>
      </w:r>
      <w:r w:rsidR="004A45A7" w:rsidRPr="00445281">
        <w:rPr>
          <w:rFonts w:ascii="Times New Roman" w:hAnsi="Times New Roman" w:cs="Times New Roman"/>
          <w:sz w:val="24"/>
          <w:szCs w:val="24"/>
        </w:rPr>
        <w:t xml:space="preserve">от начального размера </w:t>
      </w:r>
      <w:r w:rsidR="009B7425">
        <w:rPr>
          <w:rFonts w:ascii="Times New Roman" w:hAnsi="Times New Roman" w:cs="Times New Roman"/>
          <w:sz w:val="24"/>
          <w:szCs w:val="24"/>
        </w:rPr>
        <w:t xml:space="preserve">годовой арендной платы </w:t>
      </w:r>
      <w:r w:rsidR="00F63DC0" w:rsidRPr="00F63DC0">
        <w:rPr>
          <w:rFonts w:ascii="Times New Roman" w:hAnsi="Times New Roman" w:cs="Times New Roman"/>
          <w:sz w:val="24"/>
          <w:szCs w:val="24"/>
        </w:rPr>
        <w:t xml:space="preserve">в сумме </w:t>
      </w:r>
      <w:r w:rsidR="00F63DC0" w:rsidRPr="00F63DC0">
        <w:rPr>
          <w:rFonts w:ascii="Times New Roman" w:hAnsi="Times New Roman" w:cs="Times New Roman"/>
          <w:b/>
          <w:sz w:val="24"/>
          <w:szCs w:val="24"/>
        </w:rPr>
        <w:t xml:space="preserve">13 400 (Тринадцать тысяч четыреста) </w:t>
      </w:r>
      <w:r w:rsidR="00F63DC0" w:rsidRPr="00F63DC0">
        <w:rPr>
          <w:rFonts w:ascii="Times New Roman" w:hAnsi="Times New Roman" w:cs="Times New Roman"/>
          <w:sz w:val="24"/>
          <w:szCs w:val="24"/>
        </w:rPr>
        <w:t xml:space="preserve"> руб.</w:t>
      </w:r>
    </w:p>
    <w:p w:rsidR="00194B10" w:rsidRPr="00445281" w:rsidRDefault="00194B10" w:rsidP="00E80E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14"/>
          <w:szCs w:val="24"/>
        </w:rPr>
      </w:pPr>
    </w:p>
    <w:p w:rsidR="003E49F2" w:rsidRPr="00445281" w:rsidRDefault="003E49F2" w:rsidP="003E49F2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5281">
        <w:rPr>
          <w:rFonts w:ascii="Times New Roman" w:hAnsi="Times New Roman" w:cs="Times New Roman"/>
          <w:color w:val="000000"/>
          <w:sz w:val="24"/>
          <w:szCs w:val="24"/>
        </w:rPr>
        <w:t>4.1. Комиссией рассмотр</w:t>
      </w:r>
      <w:r w:rsidR="007153B7" w:rsidRPr="00445281">
        <w:rPr>
          <w:rFonts w:ascii="Times New Roman" w:hAnsi="Times New Roman" w:cs="Times New Roman"/>
          <w:color w:val="000000"/>
          <w:sz w:val="24"/>
          <w:szCs w:val="24"/>
        </w:rPr>
        <w:t>ены заявки на участие в аукционе.</w:t>
      </w:r>
    </w:p>
    <w:p w:rsidR="003E49F2" w:rsidRPr="00445281" w:rsidRDefault="003E49F2" w:rsidP="003E49F2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509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3"/>
        <w:gridCol w:w="1134"/>
        <w:gridCol w:w="5651"/>
        <w:gridCol w:w="1198"/>
        <w:gridCol w:w="1004"/>
      </w:tblGrid>
      <w:tr w:rsidR="003E49F2" w:rsidRPr="00445281" w:rsidTr="00C35230">
        <w:trPr>
          <w:tblHeader/>
        </w:trPr>
        <w:tc>
          <w:tcPr>
            <w:tcW w:w="22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E49F2" w:rsidRPr="00445281" w:rsidRDefault="003E49F2" w:rsidP="007065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5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445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445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E49F2" w:rsidRPr="00445281" w:rsidRDefault="003E49F2" w:rsidP="007065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5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Рег. № заявки</w:t>
            </w:r>
          </w:p>
        </w:tc>
        <w:tc>
          <w:tcPr>
            <w:tcW w:w="3006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3E49F2" w:rsidRPr="00445281" w:rsidRDefault="003E49F2" w:rsidP="007065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5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заявителя, почтовый адрес, дата поступления задатка</w:t>
            </w:r>
          </w:p>
        </w:tc>
        <w:tc>
          <w:tcPr>
            <w:tcW w:w="6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E49F2" w:rsidRPr="00445281" w:rsidRDefault="003E49F2" w:rsidP="007065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5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5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E49F2" w:rsidRPr="00445281" w:rsidRDefault="003E49F2" w:rsidP="007065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5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Причина отказа</w:t>
            </w:r>
          </w:p>
        </w:tc>
      </w:tr>
      <w:tr w:rsidR="003E49F2" w:rsidRPr="00445281" w:rsidTr="00C35230">
        <w:trPr>
          <w:trHeight w:val="1627"/>
        </w:trPr>
        <w:tc>
          <w:tcPr>
            <w:tcW w:w="22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3E49F2" w:rsidRPr="00445281" w:rsidRDefault="003E49F2" w:rsidP="00706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28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03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3E49F2" w:rsidRPr="00F63DC0" w:rsidRDefault="00F63DC0" w:rsidP="007065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84</w:t>
            </w:r>
          </w:p>
          <w:p w:rsidR="00202CD3" w:rsidRPr="00445281" w:rsidRDefault="003E49F2" w:rsidP="00202C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281">
              <w:rPr>
                <w:rFonts w:ascii="Times New Roman" w:eastAsia="MS Mincho" w:hAnsi="Times New Roman" w:cs="Times New Roman"/>
                <w:sz w:val="24"/>
                <w:szCs w:val="24"/>
              </w:rPr>
              <w:t>в 1</w:t>
            </w:r>
            <w:r w:rsidR="00F63DC0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6</w:t>
            </w:r>
            <w:r w:rsidRPr="00445281">
              <w:rPr>
                <w:rFonts w:ascii="Times New Roman" w:hAnsi="Times New Roman" w:cs="Times New Roman"/>
                <w:sz w:val="24"/>
                <w:szCs w:val="24"/>
              </w:rPr>
              <w:t xml:space="preserve"> час </w:t>
            </w:r>
            <w:r w:rsidR="00F63D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F63DC0">
              <w:rPr>
                <w:rFonts w:ascii="Times New Roman" w:hAnsi="Times New Roman" w:cs="Times New Roman"/>
                <w:sz w:val="24"/>
                <w:szCs w:val="24"/>
              </w:rPr>
              <w:t>0 мин. 1</w:t>
            </w:r>
            <w:r w:rsidR="00F63D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6C53E8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F63D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="007153B7" w:rsidRPr="004452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C53E8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DC0" w:rsidRPr="00F63DC0" w:rsidRDefault="00F63DC0" w:rsidP="00AA1E99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Бондаренко Екатерина Владимировна</w:t>
            </w:r>
          </w:p>
          <w:p w:rsidR="00F63DC0" w:rsidRDefault="009B7425" w:rsidP="00F63D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Иркутский район, </w:t>
            </w:r>
            <w:r w:rsidR="00F62110">
              <w:rPr>
                <w:rFonts w:ascii="Times New Roman" w:hAnsi="Times New Roman" w:cs="Times New Roman"/>
                <w:sz w:val="24"/>
                <w:szCs w:val="24"/>
              </w:rPr>
              <w:t>д. Коты, ул. Депутатская 144-2.</w:t>
            </w:r>
            <w:r w:rsidR="00F63D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E49F2" w:rsidRPr="00E73B0B" w:rsidRDefault="004A45A7" w:rsidP="00F62110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A32D93">
              <w:rPr>
                <w:rFonts w:ascii="Times New Roman" w:eastAsia="MS Mincho" w:hAnsi="Times New Roman" w:cs="Times New Roman"/>
                <w:sz w:val="24"/>
                <w:szCs w:val="24"/>
              </w:rPr>
              <w:t>З</w:t>
            </w:r>
            <w:r w:rsidR="00F62110">
              <w:rPr>
                <w:rFonts w:ascii="Times New Roman" w:eastAsia="MS Mincho" w:hAnsi="Times New Roman" w:cs="Times New Roman"/>
                <w:sz w:val="24"/>
                <w:szCs w:val="24"/>
              </w:rPr>
              <w:t>адаток в сумме 13 400</w:t>
            </w:r>
            <w:r w:rsidR="000C0EA4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(</w:t>
            </w:r>
            <w:r w:rsidR="00F62110">
              <w:rPr>
                <w:rFonts w:ascii="Times New Roman" w:eastAsia="MS Mincho" w:hAnsi="Times New Roman" w:cs="Times New Roman"/>
                <w:sz w:val="24"/>
                <w:szCs w:val="24"/>
              </w:rPr>
              <w:t>Тринадцать тысяч четыреста</w:t>
            </w:r>
            <w:r w:rsidR="00AA1E99" w:rsidRPr="00AA1E99">
              <w:rPr>
                <w:rFonts w:ascii="Times New Roman" w:eastAsia="MS Mincho" w:hAnsi="Times New Roman" w:cs="Times New Roman"/>
                <w:sz w:val="24"/>
                <w:szCs w:val="24"/>
              </w:rPr>
              <w:t>)  рублей</w:t>
            </w:r>
            <w:proofErr w:type="gramStart"/>
            <w:r w:rsidR="00AA1E99" w:rsidRPr="00AA1E99">
              <w:rPr>
                <w:rFonts w:ascii="Times New Roman" w:eastAsia="MS Mincho" w:hAnsi="Times New Roman" w:cs="Times New Roman"/>
                <w:sz w:val="24"/>
                <w:szCs w:val="24"/>
              </w:rPr>
              <w:t>.</w:t>
            </w:r>
            <w:proofErr w:type="gramEnd"/>
            <w:r w:rsidR="00A32D93" w:rsidRPr="00A32D93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0C0EA4">
              <w:rPr>
                <w:rFonts w:ascii="Times New Roman" w:eastAsia="MS Mincho" w:hAnsi="Times New Roman" w:cs="Times New Roman"/>
                <w:sz w:val="24"/>
                <w:szCs w:val="24"/>
              </w:rPr>
              <w:t>п</w:t>
            </w:r>
            <w:proofErr w:type="gramEnd"/>
            <w:r w:rsidR="000C0EA4">
              <w:rPr>
                <w:rFonts w:ascii="Times New Roman" w:eastAsia="MS Mincho" w:hAnsi="Times New Roman" w:cs="Times New Roman"/>
                <w:sz w:val="24"/>
                <w:szCs w:val="24"/>
              </w:rPr>
              <w:t>оступил</w:t>
            </w:r>
            <w:r w:rsidR="00E73B0B">
              <w:rPr>
                <w:rFonts w:ascii="Times New Roman" w:eastAsia="MS Mincho" w:hAnsi="Times New Roman" w:cs="Times New Roman"/>
                <w:color w:val="FF0000"/>
                <w:sz w:val="24"/>
                <w:szCs w:val="24"/>
              </w:rPr>
              <w:t xml:space="preserve">  </w:t>
            </w:r>
            <w:r w:rsidR="00E73B0B" w:rsidRPr="00E73B0B">
              <w:rPr>
                <w:rFonts w:ascii="Times New Roman" w:eastAsia="MS Mincho" w:hAnsi="Times New Roman" w:cs="Times New Roman"/>
                <w:sz w:val="24"/>
                <w:szCs w:val="24"/>
              </w:rPr>
              <w:t>15.05</w:t>
            </w:r>
            <w:r w:rsidR="007153B7" w:rsidRPr="00E73B0B">
              <w:rPr>
                <w:rFonts w:ascii="Times New Roman" w:eastAsia="MS Mincho" w:hAnsi="Times New Roman" w:cs="Times New Roman"/>
                <w:sz w:val="24"/>
                <w:szCs w:val="24"/>
              </w:rPr>
              <w:t>.</w:t>
            </w:r>
            <w:r w:rsidR="000C0EA4" w:rsidRPr="00E73B0B">
              <w:rPr>
                <w:rFonts w:ascii="Times New Roman" w:eastAsia="MS Mincho" w:hAnsi="Times New Roman" w:cs="Times New Roman"/>
                <w:sz w:val="24"/>
                <w:szCs w:val="24"/>
              </w:rPr>
              <w:t>2018</w:t>
            </w:r>
            <w:r w:rsidR="00E73B0B" w:rsidRPr="00E73B0B">
              <w:rPr>
                <w:rFonts w:ascii="Times New Roman" w:eastAsia="MS Mincho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637" w:type="pct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3E49F2" w:rsidRPr="00445281" w:rsidRDefault="003E49F2" w:rsidP="00706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281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</w:tc>
        <w:tc>
          <w:tcPr>
            <w:tcW w:w="534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3E49F2" w:rsidRPr="00445281" w:rsidRDefault="003E49F2" w:rsidP="00706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28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3E49F2" w:rsidRPr="00445281" w:rsidRDefault="003E49F2" w:rsidP="003E49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3E49F2" w:rsidRPr="00445281" w:rsidRDefault="003E49F2" w:rsidP="003E49F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3E49F2" w:rsidRPr="00445281" w:rsidRDefault="003E49F2" w:rsidP="0044528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5281">
        <w:rPr>
          <w:rFonts w:ascii="Times New Roman" w:hAnsi="Times New Roman" w:cs="Times New Roman"/>
          <w:b/>
          <w:color w:val="000000"/>
          <w:sz w:val="24"/>
          <w:szCs w:val="24"/>
        </w:rPr>
        <w:t>4.2.</w:t>
      </w:r>
      <w:r w:rsidR="00F8292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445281">
        <w:rPr>
          <w:rFonts w:ascii="Times New Roman" w:hAnsi="Times New Roman" w:cs="Times New Roman"/>
          <w:b/>
          <w:color w:val="000000"/>
          <w:sz w:val="24"/>
          <w:szCs w:val="24"/>
        </w:rPr>
        <w:t>Решение комиссии:</w:t>
      </w:r>
      <w:r w:rsidRPr="00445281">
        <w:rPr>
          <w:rFonts w:ascii="Times New Roman" w:hAnsi="Times New Roman" w:cs="Times New Roman"/>
          <w:color w:val="000000"/>
          <w:sz w:val="24"/>
          <w:szCs w:val="24"/>
        </w:rPr>
        <w:t xml:space="preserve"> признаны участниками аукциона следующие претенденты: </w:t>
      </w:r>
    </w:p>
    <w:p w:rsidR="003E49F2" w:rsidRPr="00445281" w:rsidRDefault="005D26FD" w:rsidP="0044528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3E49F2" w:rsidRPr="00445281">
        <w:rPr>
          <w:rFonts w:ascii="Times New Roman" w:hAnsi="Times New Roman" w:cs="Times New Roman"/>
          <w:sz w:val="24"/>
          <w:szCs w:val="24"/>
        </w:rPr>
        <w:t xml:space="preserve"> </w:t>
      </w:r>
      <w:r w:rsidR="00200BB6">
        <w:rPr>
          <w:rFonts w:ascii="Times New Roman" w:hAnsi="Times New Roman" w:cs="Times New Roman"/>
          <w:sz w:val="24"/>
          <w:szCs w:val="24"/>
        </w:rPr>
        <w:t xml:space="preserve">1. </w:t>
      </w:r>
      <w:r w:rsidR="00F62110" w:rsidRPr="00F62110">
        <w:rPr>
          <w:rFonts w:ascii="Times New Roman" w:hAnsi="Times New Roman" w:cs="Times New Roman"/>
          <w:sz w:val="24"/>
          <w:szCs w:val="24"/>
        </w:rPr>
        <w:t>Бондаренко Екатерина Владимировна</w:t>
      </w:r>
    </w:p>
    <w:p w:rsidR="00445281" w:rsidRPr="00445281" w:rsidRDefault="00445281" w:rsidP="0044528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color w:val="000000"/>
          <w:sz w:val="14"/>
          <w:szCs w:val="24"/>
        </w:rPr>
      </w:pPr>
    </w:p>
    <w:p w:rsidR="003E49F2" w:rsidRPr="0040437E" w:rsidRDefault="003E49F2" w:rsidP="004043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</w:pPr>
      <w:r w:rsidRPr="00445281">
        <w:rPr>
          <w:rFonts w:ascii="Times New Roman" w:hAnsi="Times New Roman" w:cs="Times New Roman"/>
          <w:b/>
          <w:color w:val="000000"/>
          <w:sz w:val="24"/>
          <w:szCs w:val="24"/>
        </w:rPr>
        <w:t>4.3. Решение комиссии:</w:t>
      </w:r>
      <w:r w:rsidRPr="00A87A49">
        <w:rPr>
          <w:rFonts w:ascii="Times New Roman" w:hAnsi="Times New Roman" w:cs="Times New Roman"/>
          <w:color w:val="000000"/>
          <w:sz w:val="24"/>
          <w:szCs w:val="24"/>
        </w:rPr>
        <w:t xml:space="preserve"> в связи с поступлением на участие в аукционе только одной заявки, по окончании срока приема заявок,  </w:t>
      </w:r>
      <w:r w:rsidRPr="00A87A49">
        <w:rPr>
          <w:rFonts w:ascii="Times New Roman" w:hAnsi="Times New Roman"/>
          <w:color w:val="000000"/>
          <w:sz w:val="24"/>
          <w:szCs w:val="24"/>
        </w:rPr>
        <w:t xml:space="preserve">аукцион </w:t>
      </w:r>
      <w:r w:rsidR="0040437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87A49">
        <w:rPr>
          <w:rFonts w:ascii="Times New Roman" w:hAnsi="Times New Roman"/>
          <w:color w:val="000000"/>
          <w:sz w:val="24"/>
          <w:szCs w:val="24"/>
        </w:rPr>
        <w:t>признать не состоявшимся.</w:t>
      </w:r>
      <w:r w:rsidRPr="00A87A49">
        <w:t xml:space="preserve"> </w:t>
      </w:r>
      <w:proofErr w:type="gramStart"/>
      <w:r w:rsidRPr="00A87A49">
        <w:rPr>
          <w:rFonts w:ascii="Times New Roman" w:hAnsi="Times New Roman"/>
          <w:color w:val="000000"/>
          <w:sz w:val="24"/>
          <w:szCs w:val="24"/>
        </w:rPr>
        <w:t>В соответствии с действующим законодательством заключить договор с единственным подавшим заявку на  участие в аукционе по начальной цене предмета аукциона.</w:t>
      </w:r>
      <w:proofErr w:type="gramEnd"/>
    </w:p>
    <w:p w:rsidR="00E80ECA" w:rsidRDefault="00E80ECA" w:rsidP="00C66C7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86FBD" w:rsidRPr="00C66C74" w:rsidRDefault="00986FBD" w:rsidP="00C66C7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1251D" w:rsidRPr="00C66C74" w:rsidRDefault="000C0EA4" w:rsidP="000C0EA4">
      <w:pPr>
        <w:widowControl w:val="0"/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0238F8">
        <w:rPr>
          <w:rFonts w:ascii="Times New Roman" w:hAnsi="Times New Roman" w:cs="Times New Roman"/>
          <w:color w:val="000000"/>
          <w:sz w:val="24"/>
          <w:szCs w:val="24"/>
        </w:rPr>
        <w:t>Председатель комиссии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5060D4" w:rsidRPr="00C66C74" w:rsidTr="001D071F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C66C74" w:rsidRDefault="005060D4" w:rsidP="000238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  <w:r w:rsidR="000238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Магомедова Елена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060D4" w:rsidRPr="00C66C74" w:rsidTr="001D071F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5060D4" w:rsidRPr="00E623E8" w:rsidRDefault="005060D4" w:rsidP="00E623E8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C66C74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D22186">
        <w:rPr>
          <w:rFonts w:ascii="Times New Roman" w:hAnsi="Times New Roman" w:cs="Times New Roman"/>
          <w:color w:val="000000"/>
          <w:sz w:val="24"/>
          <w:szCs w:val="24"/>
        </w:rPr>
        <w:t>Член комиссии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5060D4" w:rsidRPr="00C66C74" w:rsidTr="001D071F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C66C74" w:rsidRDefault="005060D4" w:rsidP="009C7D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45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="009C7D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Кузнецова Анастасия Сергеевна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5060D4" w:rsidRPr="006704FA" w:rsidRDefault="005060D4" w:rsidP="005060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C66C74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</w:t>
      </w:r>
      <w:r w:rsidR="00445281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</w:t>
      </w:r>
      <w:r w:rsidR="009C7D9B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Pr="00C66C74">
        <w:rPr>
          <w:rFonts w:ascii="Times New Roman" w:hAnsi="Times New Roman" w:cs="Times New Roman"/>
          <w:color w:val="000000"/>
          <w:sz w:val="24"/>
          <w:szCs w:val="24"/>
        </w:rPr>
        <w:t>(подпись)</w:t>
      </w:r>
    </w:p>
    <w:p w:rsidR="00445281" w:rsidRPr="00445281" w:rsidRDefault="00445281" w:rsidP="0044528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445281" w:rsidRPr="00C66C74" w:rsidTr="00AD62AA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623E8" w:rsidRDefault="00E623E8" w:rsidP="00E6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45281"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623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</w:p>
          <w:p w:rsidR="00E623E8" w:rsidRPr="00E623E8" w:rsidRDefault="00E623E8" w:rsidP="00E6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45281" w:rsidRPr="00C66C74" w:rsidRDefault="00E623E8" w:rsidP="00E623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623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 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45281" w:rsidRPr="00C66C74" w:rsidRDefault="00445281" w:rsidP="00AD6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45281" w:rsidRPr="00C66C74" w:rsidRDefault="00445281" w:rsidP="00AD6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45281" w:rsidRPr="00C66C74" w:rsidTr="00AD62AA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445281" w:rsidRPr="00C66C74" w:rsidRDefault="00445281" w:rsidP="00AD6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45281" w:rsidRPr="00C66C74" w:rsidRDefault="00445281" w:rsidP="00AD6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445281" w:rsidRPr="00C66C74" w:rsidRDefault="00445281" w:rsidP="00AD6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D41972" w:rsidRPr="005060D4" w:rsidRDefault="00D41972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D41972" w:rsidRPr="005060D4" w:rsidSect="00BF7100">
      <w:pgSz w:w="11905" w:h="16837"/>
      <w:pgMar w:top="709" w:right="1273" w:bottom="1134" w:left="141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65D31690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7"/>
  </w:num>
  <w:num w:numId="3">
    <w:abstractNumId w:val="5"/>
  </w:num>
  <w:num w:numId="4">
    <w:abstractNumId w:val="6"/>
  </w:num>
  <w:num w:numId="5">
    <w:abstractNumId w:val="9"/>
  </w:num>
  <w:num w:numId="6">
    <w:abstractNumId w:val="4"/>
  </w:num>
  <w:num w:numId="7">
    <w:abstractNumId w:val="10"/>
  </w:num>
  <w:num w:numId="8">
    <w:abstractNumId w:val="3"/>
  </w:num>
  <w:num w:numId="9">
    <w:abstractNumId w:val="0"/>
  </w:num>
  <w:num w:numId="10">
    <w:abstractNumId w:val="2"/>
  </w:num>
  <w:num w:numId="11">
    <w:abstractNumId w:val="1"/>
  </w:num>
  <w:num w:numId="12">
    <w:abstractNumId w:val="8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2"/>
  </w:compat>
  <w:rsids>
    <w:rsidRoot w:val="00B74B3A"/>
    <w:rsid w:val="000004F1"/>
    <w:rsid w:val="00002EA5"/>
    <w:rsid w:val="00022141"/>
    <w:rsid w:val="000238F8"/>
    <w:rsid w:val="000610C3"/>
    <w:rsid w:val="00067281"/>
    <w:rsid w:val="000750DF"/>
    <w:rsid w:val="00076078"/>
    <w:rsid w:val="00080043"/>
    <w:rsid w:val="000A4524"/>
    <w:rsid w:val="000B7AD9"/>
    <w:rsid w:val="000C0EA4"/>
    <w:rsid w:val="000E4F48"/>
    <w:rsid w:val="000E5E91"/>
    <w:rsid w:val="000F1038"/>
    <w:rsid w:val="0011386C"/>
    <w:rsid w:val="00121788"/>
    <w:rsid w:val="00131714"/>
    <w:rsid w:val="00132FB4"/>
    <w:rsid w:val="00136A1D"/>
    <w:rsid w:val="001504FF"/>
    <w:rsid w:val="00164489"/>
    <w:rsid w:val="00165174"/>
    <w:rsid w:val="001730BD"/>
    <w:rsid w:val="00173326"/>
    <w:rsid w:val="00173F34"/>
    <w:rsid w:val="00187D7C"/>
    <w:rsid w:val="00194B10"/>
    <w:rsid w:val="001B4456"/>
    <w:rsid w:val="001C3964"/>
    <w:rsid w:val="001D4098"/>
    <w:rsid w:val="001E0547"/>
    <w:rsid w:val="001E7A97"/>
    <w:rsid w:val="001F683D"/>
    <w:rsid w:val="00200BB6"/>
    <w:rsid w:val="00202CD3"/>
    <w:rsid w:val="0021114C"/>
    <w:rsid w:val="002317FC"/>
    <w:rsid w:val="0023199E"/>
    <w:rsid w:val="00231A33"/>
    <w:rsid w:val="002575DD"/>
    <w:rsid w:val="00282640"/>
    <w:rsid w:val="00292D12"/>
    <w:rsid w:val="002A705D"/>
    <w:rsid w:val="003012EE"/>
    <w:rsid w:val="00303026"/>
    <w:rsid w:val="003079A8"/>
    <w:rsid w:val="0031251D"/>
    <w:rsid w:val="0034620D"/>
    <w:rsid w:val="003847A5"/>
    <w:rsid w:val="00393B83"/>
    <w:rsid w:val="003A4E90"/>
    <w:rsid w:val="003B55DA"/>
    <w:rsid w:val="003E15D0"/>
    <w:rsid w:val="003E49F2"/>
    <w:rsid w:val="0040437E"/>
    <w:rsid w:val="0040558C"/>
    <w:rsid w:val="00422155"/>
    <w:rsid w:val="00427AFF"/>
    <w:rsid w:val="00445281"/>
    <w:rsid w:val="00450CF8"/>
    <w:rsid w:val="0049252A"/>
    <w:rsid w:val="004A45A7"/>
    <w:rsid w:val="004D12D3"/>
    <w:rsid w:val="004F60F9"/>
    <w:rsid w:val="005060D4"/>
    <w:rsid w:val="00513204"/>
    <w:rsid w:val="00523742"/>
    <w:rsid w:val="005520E4"/>
    <w:rsid w:val="005525E0"/>
    <w:rsid w:val="00554161"/>
    <w:rsid w:val="00573EC8"/>
    <w:rsid w:val="00595187"/>
    <w:rsid w:val="005975A5"/>
    <w:rsid w:val="005A0B2B"/>
    <w:rsid w:val="005A7C94"/>
    <w:rsid w:val="005B216D"/>
    <w:rsid w:val="005C7809"/>
    <w:rsid w:val="005D1AC3"/>
    <w:rsid w:val="005D26FD"/>
    <w:rsid w:val="005D5810"/>
    <w:rsid w:val="005F1980"/>
    <w:rsid w:val="005F5CF0"/>
    <w:rsid w:val="005F7531"/>
    <w:rsid w:val="00605260"/>
    <w:rsid w:val="0062026F"/>
    <w:rsid w:val="006258C1"/>
    <w:rsid w:val="00630C9C"/>
    <w:rsid w:val="006341F0"/>
    <w:rsid w:val="006704FA"/>
    <w:rsid w:val="006978E2"/>
    <w:rsid w:val="00697EC6"/>
    <w:rsid w:val="006C53E8"/>
    <w:rsid w:val="006E3FC1"/>
    <w:rsid w:val="006F1289"/>
    <w:rsid w:val="0070574F"/>
    <w:rsid w:val="0071111C"/>
    <w:rsid w:val="007142D1"/>
    <w:rsid w:val="007153B7"/>
    <w:rsid w:val="00716B6C"/>
    <w:rsid w:val="0072248C"/>
    <w:rsid w:val="00726D72"/>
    <w:rsid w:val="0074765F"/>
    <w:rsid w:val="00757059"/>
    <w:rsid w:val="007725AE"/>
    <w:rsid w:val="007A1C21"/>
    <w:rsid w:val="007A5CD3"/>
    <w:rsid w:val="007C34C5"/>
    <w:rsid w:val="007D62CC"/>
    <w:rsid w:val="007F527F"/>
    <w:rsid w:val="007F68BB"/>
    <w:rsid w:val="00800B2D"/>
    <w:rsid w:val="00811796"/>
    <w:rsid w:val="00812ACF"/>
    <w:rsid w:val="00825FDD"/>
    <w:rsid w:val="008378EA"/>
    <w:rsid w:val="00860C48"/>
    <w:rsid w:val="00863E8A"/>
    <w:rsid w:val="00864FFD"/>
    <w:rsid w:val="00891DB8"/>
    <w:rsid w:val="008B37C7"/>
    <w:rsid w:val="008D629E"/>
    <w:rsid w:val="00901EBE"/>
    <w:rsid w:val="00905CFC"/>
    <w:rsid w:val="009109D9"/>
    <w:rsid w:val="0094355A"/>
    <w:rsid w:val="00954C55"/>
    <w:rsid w:val="009720AD"/>
    <w:rsid w:val="00986FBD"/>
    <w:rsid w:val="00992D81"/>
    <w:rsid w:val="00994E21"/>
    <w:rsid w:val="009B7425"/>
    <w:rsid w:val="009C1790"/>
    <w:rsid w:val="009C214F"/>
    <w:rsid w:val="009C3A05"/>
    <w:rsid w:val="009C7D9B"/>
    <w:rsid w:val="009D15D9"/>
    <w:rsid w:val="009E5053"/>
    <w:rsid w:val="009E603A"/>
    <w:rsid w:val="00A30893"/>
    <w:rsid w:val="00A32D93"/>
    <w:rsid w:val="00A423B8"/>
    <w:rsid w:val="00A60513"/>
    <w:rsid w:val="00A67B98"/>
    <w:rsid w:val="00A67CF3"/>
    <w:rsid w:val="00A939E6"/>
    <w:rsid w:val="00AA1E99"/>
    <w:rsid w:val="00AA2996"/>
    <w:rsid w:val="00AA592C"/>
    <w:rsid w:val="00AB42D5"/>
    <w:rsid w:val="00AC1B4B"/>
    <w:rsid w:val="00AD7476"/>
    <w:rsid w:val="00AE5543"/>
    <w:rsid w:val="00B0598A"/>
    <w:rsid w:val="00B55CB2"/>
    <w:rsid w:val="00B620FF"/>
    <w:rsid w:val="00B74B3A"/>
    <w:rsid w:val="00B871D4"/>
    <w:rsid w:val="00BB5751"/>
    <w:rsid w:val="00BB71EF"/>
    <w:rsid w:val="00BD7A2D"/>
    <w:rsid w:val="00BE1A23"/>
    <w:rsid w:val="00BE4349"/>
    <w:rsid w:val="00BF1387"/>
    <w:rsid w:val="00BF7100"/>
    <w:rsid w:val="00C02765"/>
    <w:rsid w:val="00C34B8F"/>
    <w:rsid w:val="00C35230"/>
    <w:rsid w:val="00C5294B"/>
    <w:rsid w:val="00C569D0"/>
    <w:rsid w:val="00C63013"/>
    <w:rsid w:val="00C66C74"/>
    <w:rsid w:val="00C756AD"/>
    <w:rsid w:val="00C81E62"/>
    <w:rsid w:val="00C85B67"/>
    <w:rsid w:val="00C90D5D"/>
    <w:rsid w:val="00CA2774"/>
    <w:rsid w:val="00CE4306"/>
    <w:rsid w:val="00CF2A20"/>
    <w:rsid w:val="00CF3829"/>
    <w:rsid w:val="00D12F35"/>
    <w:rsid w:val="00D16659"/>
    <w:rsid w:val="00D217FC"/>
    <w:rsid w:val="00D22186"/>
    <w:rsid w:val="00D26E88"/>
    <w:rsid w:val="00D41972"/>
    <w:rsid w:val="00D607AD"/>
    <w:rsid w:val="00D878CA"/>
    <w:rsid w:val="00D91372"/>
    <w:rsid w:val="00D94068"/>
    <w:rsid w:val="00DA1C91"/>
    <w:rsid w:val="00DA2D92"/>
    <w:rsid w:val="00DB1291"/>
    <w:rsid w:val="00DB3B80"/>
    <w:rsid w:val="00DC2950"/>
    <w:rsid w:val="00DD0A93"/>
    <w:rsid w:val="00DE506E"/>
    <w:rsid w:val="00DE5282"/>
    <w:rsid w:val="00DE5A83"/>
    <w:rsid w:val="00DF4DDA"/>
    <w:rsid w:val="00E054B2"/>
    <w:rsid w:val="00E076AF"/>
    <w:rsid w:val="00E11E7C"/>
    <w:rsid w:val="00E623E8"/>
    <w:rsid w:val="00E70D48"/>
    <w:rsid w:val="00E73B0B"/>
    <w:rsid w:val="00E80ECA"/>
    <w:rsid w:val="00E878DA"/>
    <w:rsid w:val="00E919C6"/>
    <w:rsid w:val="00ED27FA"/>
    <w:rsid w:val="00EF0B77"/>
    <w:rsid w:val="00F62110"/>
    <w:rsid w:val="00F63DC0"/>
    <w:rsid w:val="00F66244"/>
    <w:rsid w:val="00F67EED"/>
    <w:rsid w:val="00F739A4"/>
    <w:rsid w:val="00F81092"/>
    <w:rsid w:val="00F8292C"/>
    <w:rsid w:val="00F957E6"/>
    <w:rsid w:val="00F96389"/>
    <w:rsid w:val="00FA260E"/>
    <w:rsid w:val="00FC57E9"/>
    <w:rsid w:val="00FD3882"/>
    <w:rsid w:val="00FD6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uiPriority w:val="99"/>
    <w:qFormat/>
    <w:rsid w:val="00DE506E"/>
    <w:pPr>
      <w:ind w:left="720"/>
    </w:pPr>
  </w:style>
  <w:style w:type="paragraph" w:styleId="a5">
    <w:name w:val="Balloon Text"/>
    <w:basedOn w:val="a"/>
    <w:link w:val="a6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9109D9"/>
    <w:rPr>
      <w:rFonts w:ascii="Tahoma" w:hAnsi="Tahoma" w:cs="Tahoma"/>
      <w:sz w:val="16"/>
      <w:szCs w:val="16"/>
    </w:rPr>
  </w:style>
  <w:style w:type="paragraph" w:styleId="a7">
    <w:name w:val="Title"/>
    <w:basedOn w:val="a"/>
    <w:link w:val="a8"/>
    <w:qFormat/>
    <w:locked/>
    <w:rsid w:val="00B871D4"/>
    <w:pPr>
      <w:spacing w:after="0" w:line="240" w:lineRule="auto"/>
      <w:jc w:val="center"/>
    </w:pPr>
    <w:rPr>
      <w:rFonts w:ascii="Times New Roman" w:hAnsi="Times New Roman" w:cs="Times New Roman"/>
      <w:bCs/>
      <w:sz w:val="24"/>
      <w:szCs w:val="20"/>
    </w:rPr>
  </w:style>
  <w:style w:type="character" w:customStyle="1" w:styleId="a8">
    <w:name w:val="Название Знак"/>
    <w:basedOn w:val="a0"/>
    <w:link w:val="a7"/>
    <w:rsid w:val="00B871D4"/>
    <w:rPr>
      <w:rFonts w:ascii="Times New Roman" w:hAnsi="Times New Roman"/>
      <w:bCs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2</Pages>
  <Words>488</Words>
  <Characters>3731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cherepanova</dc:creator>
  <cp:lastModifiedBy>Cherepanova</cp:lastModifiedBy>
  <cp:revision>31</cp:revision>
  <cp:lastPrinted>2018-06-05T02:27:00Z</cp:lastPrinted>
  <dcterms:created xsi:type="dcterms:W3CDTF">2017-05-13T11:16:00Z</dcterms:created>
  <dcterms:modified xsi:type="dcterms:W3CDTF">2018-06-05T02:29:00Z</dcterms:modified>
</cp:coreProperties>
</file>