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CC69DD">
      <w:pPr>
        <w:pStyle w:val="a6"/>
        <w:keepNext/>
        <w:keepLines/>
        <w:spacing w:line="288" w:lineRule="auto"/>
        <w:jc w:val="left"/>
        <w:rPr>
          <w:sz w:val="24"/>
          <w:szCs w:val="24"/>
        </w:rPr>
      </w:pPr>
      <w:r>
        <w:rPr>
          <w:sz w:val="24"/>
          <w:szCs w:val="24"/>
        </w:rPr>
        <w:t>М</w:t>
      </w:r>
      <w:r w:rsidR="006F495E" w:rsidRPr="002A119F">
        <w:rPr>
          <w:sz w:val="24"/>
          <w:szCs w:val="24"/>
        </w:rPr>
        <w:t xml:space="preserve">инистр имущественных отношений  </w:t>
      </w:r>
      <w:r w:rsidR="002A119F">
        <w:rPr>
          <w:sz w:val="24"/>
          <w:szCs w:val="24"/>
        </w:rPr>
        <w:t xml:space="preserve">  </w:t>
      </w:r>
      <w:r w:rsidR="00CC69DD">
        <w:rPr>
          <w:sz w:val="24"/>
          <w:szCs w:val="24"/>
        </w:rPr>
        <w:t xml:space="preserve">                                 П</w:t>
      </w:r>
      <w:r w:rsidR="00AD7C34" w:rsidRPr="00831449">
        <w:rPr>
          <w:sz w:val="24"/>
          <w:szCs w:val="24"/>
        </w:rPr>
        <w:t>редседател</w:t>
      </w:r>
      <w:r w:rsidR="00CC69DD">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 xml:space="preserve">«Фонд  </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CC69DD">
        <w:rPr>
          <w:sz w:val="24"/>
          <w:szCs w:val="24"/>
        </w:rPr>
        <w:t xml:space="preserve">                                                      </w:t>
      </w:r>
      <w:r w:rsidR="006F495E" w:rsidRPr="002A119F">
        <w:rPr>
          <w:sz w:val="24"/>
          <w:szCs w:val="24"/>
        </w:rPr>
        <w:t>Иркутской области»</w:t>
      </w:r>
      <w:r w:rsidR="00CC69DD">
        <w:rPr>
          <w:sz w:val="24"/>
          <w:szCs w:val="24"/>
        </w:rPr>
        <w:t xml:space="preserve">                                                                   имущества Иркутской области</w:t>
      </w:r>
    </w:p>
    <w:p w:rsidR="004375C6" w:rsidRPr="002A119F" w:rsidRDefault="001540AB" w:rsidP="006F495E">
      <w:pPr>
        <w:pStyle w:val="a6"/>
        <w:keepNext/>
        <w:keepLines/>
        <w:spacing w:line="288" w:lineRule="auto"/>
        <w:rPr>
          <w:sz w:val="24"/>
          <w:szCs w:val="24"/>
        </w:rPr>
      </w:pPr>
      <w:r>
        <w:rPr>
          <w:sz w:val="24"/>
          <w:szCs w:val="24"/>
        </w:rPr>
        <w:t>______________</w:t>
      </w:r>
      <w:r w:rsidR="00CC69DD">
        <w:rPr>
          <w:sz w:val="24"/>
          <w:szCs w:val="24"/>
        </w:rPr>
        <w:t>___А.</w:t>
      </w:r>
      <w:r>
        <w:rPr>
          <w:sz w:val="24"/>
          <w:szCs w:val="24"/>
        </w:rPr>
        <w:t>А.Протасов</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sidR="006F495E" w:rsidRPr="002A119F">
        <w:rPr>
          <w:sz w:val="24"/>
          <w:szCs w:val="24"/>
        </w:rPr>
        <w:t>__________________</w:t>
      </w:r>
      <w:r w:rsidR="00122988" w:rsidRPr="002A119F">
        <w:rPr>
          <w:sz w:val="24"/>
          <w:szCs w:val="24"/>
        </w:rPr>
        <w:t xml:space="preserve"> </w:t>
      </w:r>
      <w:r w:rsidR="00CC69DD">
        <w:rPr>
          <w:sz w:val="24"/>
          <w:szCs w:val="24"/>
        </w:rPr>
        <w:t>Е.В. Магомедова</w:t>
      </w:r>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EE4096">
        <w:rPr>
          <w:sz w:val="24"/>
          <w:szCs w:val="24"/>
        </w:rPr>
        <w:t>5</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«__»__________________201</w:t>
      </w:r>
      <w:r w:rsidR="00EE4096">
        <w:rPr>
          <w:sz w:val="24"/>
          <w:szCs w:val="24"/>
        </w:rPr>
        <w:t>5</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50515F" w:rsidRPr="00831449" w:rsidRDefault="0050515F" w:rsidP="0050515F">
      <w:pPr>
        <w:pStyle w:val="a6"/>
        <w:keepNext/>
        <w:keepLines/>
        <w:spacing w:line="288" w:lineRule="auto"/>
        <w:jc w:val="center"/>
        <w:rPr>
          <w:b/>
          <w:spacing w:val="52"/>
          <w:szCs w:val="28"/>
        </w:rPr>
      </w:pPr>
      <w:r w:rsidRPr="00831449">
        <w:rPr>
          <w:b/>
          <w:spacing w:val="52"/>
          <w:szCs w:val="28"/>
        </w:rPr>
        <w:t xml:space="preserve">ДОКУМЕНТАЦИЯ ОБ АУКЦИОНЕ </w:t>
      </w:r>
    </w:p>
    <w:p w:rsidR="0050515F" w:rsidRPr="00831449" w:rsidRDefault="0050515F" w:rsidP="0050515F">
      <w:pPr>
        <w:keepNext/>
        <w:keepLines/>
        <w:jc w:val="center"/>
        <w:rPr>
          <w:sz w:val="28"/>
          <w:szCs w:val="28"/>
        </w:rPr>
      </w:pPr>
      <w:r w:rsidRPr="00831449">
        <w:rPr>
          <w:sz w:val="28"/>
          <w:szCs w:val="28"/>
        </w:rPr>
        <w:t xml:space="preserve"> «</w:t>
      </w:r>
      <w:r w:rsidR="00CC69DD">
        <w:rPr>
          <w:sz w:val="28"/>
          <w:szCs w:val="28"/>
        </w:rPr>
        <w:t>н</w:t>
      </w:r>
      <w:r w:rsidRPr="00831449">
        <w:rPr>
          <w:sz w:val="28"/>
          <w:szCs w:val="28"/>
        </w:rPr>
        <w:t>а право заключения договора аренды в отношении объекта государственной собственности  Иркутской области</w:t>
      </w:r>
      <w:r>
        <w:rPr>
          <w:sz w:val="28"/>
          <w:szCs w:val="28"/>
        </w:rPr>
        <w:t>,</w:t>
      </w:r>
      <w:r w:rsidRPr="00831449">
        <w:rPr>
          <w:sz w:val="28"/>
          <w:szCs w:val="28"/>
        </w:rPr>
        <w:t xml:space="preserve"> расположенного по адресу: </w:t>
      </w:r>
    </w:p>
    <w:p w:rsidR="009A464E" w:rsidRDefault="0050515F" w:rsidP="0050515F">
      <w:pPr>
        <w:keepNext/>
        <w:keepLines/>
        <w:jc w:val="center"/>
        <w:rPr>
          <w:sz w:val="28"/>
          <w:szCs w:val="28"/>
        </w:rPr>
      </w:pPr>
      <w:r w:rsidRPr="00831449">
        <w:rPr>
          <w:sz w:val="28"/>
          <w:szCs w:val="28"/>
        </w:rPr>
        <w:t xml:space="preserve">Иркутская область, г. Иркутск, ул. </w:t>
      </w:r>
      <w:r>
        <w:rPr>
          <w:sz w:val="28"/>
          <w:szCs w:val="28"/>
        </w:rPr>
        <w:t>Академическая,70, литера А</w:t>
      </w:r>
      <w:r w:rsidR="00CC69DD">
        <w:rPr>
          <w:sz w:val="28"/>
          <w:szCs w:val="28"/>
        </w:rPr>
        <w:t xml:space="preserve"> </w:t>
      </w:r>
    </w:p>
    <w:p w:rsidR="0050515F" w:rsidRPr="00831449" w:rsidRDefault="00CC69DD" w:rsidP="0050515F">
      <w:pPr>
        <w:keepNext/>
        <w:keepLines/>
        <w:jc w:val="center"/>
        <w:rPr>
          <w:sz w:val="28"/>
          <w:szCs w:val="28"/>
        </w:rPr>
      </w:pPr>
      <w:r>
        <w:rPr>
          <w:sz w:val="28"/>
          <w:szCs w:val="28"/>
        </w:rPr>
        <w:t xml:space="preserve">общей площадью </w:t>
      </w:r>
      <w:r w:rsidR="00A02C7B">
        <w:rPr>
          <w:sz w:val="28"/>
          <w:szCs w:val="28"/>
        </w:rPr>
        <w:t>9</w:t>
      </w:r>
      <w:r>
        <w:rPr>
          <w:sz w:val="28"/>
          <w:szCs w:val="28"/>
        </w:rPr>
        <w:t xml:space="preserve"> кв.м</w:t>
      </w:r>
      <w:r w:rsidR="0050515F" w:rsidRPr="00831449">
        <w:rPr>
          <w:sz w:val="28"/>
          <w:szCs w:val="28"/>
        </w:rPr>
        <w:t>».</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DA02C9" w:rsidRDefault="00DA02C9" w:rsidP="002B6EA9">
      <w:pPr>
        <w:pStyle w:val="a4"/>
        <w:keepNext/>
        <w:keepLines/>
        <w:spacing w:line="288" w:lineRule="auto"/>
        <w:ind w:left="0"/>
        <w:rPr>
          <w:rFonts w:ascii="Times New Roman" w:hAnsi="Times New Roman" w:cs="Times New Roman"/>
          <w:b/>
          <w:sz w:val="24"/>
          <w:szCs w:val="24"/>
        </w:rPr>
      </w:pPr>
    </w:p>
    <w:p w:rsidR="006F495E" w:rsidRPr="00DA02C9"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790C4A">
        <w:rPr>
          <w:rFonts w:ascii="Times New Roman" w:hAnsi="Times New Roman" w:cs="Times New Roman"/>
          <w:b/>
          <w:sz w:val="24"/>
          <w:szCs w:val="24"/>
        </w:rPr>
        <w:t>5</w:t>
      </w:r>
      <w:r w:rsidR="000F341E" w:rsidRPr="004A75D6">
        <w:rPr>
          <w:rFonts w:ascii="Times New Roman" w:hAnsi="Times New Roman" w:cs="Times New Roman"/>
          <w:b/>
          <w:sz w:val="24"/>
          <w:szCs w:val="24"/>
        </w:rPr>
        <w:t xml:space="preserve"> год</w:t>
      </w:r>
    </w:p>
    <w:p w:rsidR="009604C6" w:rsidRDefault="009604C6" w:rsidP="008A754D">
      <w:pPr>
        <w:keepNext/>
        <w:keepLines/>
        <w:jc w:val="center"/>
      </w:pPr>
    </w:p>
    <w:p w:rsidR="000F341E" w:rsidRPr="004A75D6"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 находящегося 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0F341E" w:rsidRDefault="000F341E" w:rsidP="008A754D">
      <w:pPr>
        <w:keepNext/>
        <w:keepLines/>
        <w:ind w:firstLine="709"/>
        <w:jc w:val="both"/>
        <w:rPr>
          <w:b/>
        </w:rPr>
      </w:pPr>
      <w:r w:rsidRPr="004A75D6">
        <w:rPr>
          <w:b/>
        </w:rPr>
        <w:t>Законодательное регулирование</w:t>
      </w:r>
      <w:r w:rsidR="009604C6">
        <w:rPr>
          <w:b/>
        </w:rPr>
        <w:t>:</w:t>
      </w:r>
    </w:p>
    <w:p w:rsidR="000F341E" w:rsidRPr="00D61235" w:rsidRDefault="000F341E" w:rsidP="008A754D">
      <w:pPr>
        <w:pStyle w:val="34"/>
        <w:keepNext/>
        <w:keepLines/>
        <w:widowControl/>
        <w:numPr>
          <w:ilvl w:val="2"/>
          <w:numId w:val="0"/>
        </w:numPr>
        <w:tabs>
          <w:tab w:val="num" w:pos="227"/>
        </w:tabs>
        <w:ind w:firstLine="709"/>
        <w:rPr>
          <w:szCs w:val="24"/>
        </w:rPr>
      </w:pPr>
      <w:bookmarkStart w:id="0" w:name="_Ref119427085"/>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w:t>
      </w:r>
      <w:r w:rsidR="00544811" w:rsidRPr="00D61235">
        <w:rPr>
          <w:szCs w:val="24"/>
        </w:rPr>
        <w:t xml:space="preserve">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D61235">
        <w:rPr>
          <w:szCs w:val="24"/>
        </w:rPr>
        <w:t>областного государственного</w:t>
      </w:r>
      <w:r w:rsidR="00544811" w:rsidRPr="00D61235">
        <w:rPr>
          <w:szCs w:val="24"/>
        </w:rPr>
        <w:t xml:space="preserve"> имущества»</w:t>
      </w:r>
      <w:r w:rsidR="007053AE" w:rsidRPr="00D61235">
        <w:rPr>
          <w:szCs w:val="24"/>
        </w:rPr>
        <w:t xml:space="preserve">, на основании </w:t>
      </w:r>
      <w:r w:rsidR="009F3709" w:rsidRPr="00D61235">
        <w:rPr>
          <w:szCs w:val="24"/>
        </w:rPr>
        <w:t xml:space="preserve">распоряжений </w:t>
      </w:r>
      <w:r w:rsidR="001B12C9" w:rsidRPr="00D61235">
        <w:rPr>
          <w:szCs w:val="24"/>
        </w:rPr>
        <w:t xml:space="preserve">министерства Имущественных отношений Иркутской области от </w:t>
      </w:r>
      <w:r w:rsidR="00D552F9" w:rsidRPr="00D61235">
        <w:rPr>
          <w:szCs w:val="24"/>
        </w:rPr>
        <w:t>31.07.</w:t>
      </w:r>
      <w:r w:rsidR="001540AB" w:rsidRPr="00D61235">
        <w:rPr>
          <w:szCs w:val="24"/>
        </w:rPr>
        <w:t>201</w:t>
      </w:r>
      <w:r w:rsidR="00EE4096" w:rsidRPr="00D61235">
        <w:rPr>
          <w:szCs w:val="24"/>
        </w:rPr>
        <w:t>5</w:t>
      </w:r>
      <w:r w:rsidR="001540AB" w:rsidRPr="00D61235">
        <w:rPr>
          <w:szCs w:val="24"/>
        </w:rPr>
        <w:t xml:space="preserve"> №</w:t>
      </w:r>
      <w:r w:rsidR="00D552F9" w:rsidRPr="00D61235">
        <w:rPr>
          <w:szCs w:val="24"/>
        </w:rPr>
        <w:t>106</w:t>
      </w:r>
      <w:r w:rsidR="00D61235" w:rsidRPr="00D61235">
        <w:rPr>
          <w:szCs w:val="24"/>
        </w:rPr>
        <w:t>6</w:t>
      </w:r>
      <w:r w:rsidR="001540AB" w:rsidRPr="00D61235">
        <w:rPr>
          <w:szCs w:val="24"/>
        </w:rPr>
        <w:t xml:space="preserve">/и </w:t>
      </w:r>
      <w:r w:rsidR="00321B00" w:rsidRPr="00D61235">
        <w:rPr>
          <w:szCs w:val="24"/>
        </w:rPr>
        <w:t>«О</w:t>
      </w:r>
      <w:r w:rsidR="003C718C" w:rsidRPr="00D61235">
        <w:rPr>
          <w:szCs w:val="24"/>
        </w:rPr>
        <w:t xml:space="preserve"> </w:t>
      </w:r>
      <w:r w:rsidR="002B6EA9" w:rsidRPr="00D61235">
        <w:rPr>
          <w:szCs w:val="24"/>
        </w:rPr>
        <w:t>проведении</w:t>
      </w:r>
      <w:r w:rsidR="003C718C" w:rsidRPr="00D61235">
        <w:rPr>
          <w:szCs w:val="24"/>
        </w:rPr>
        <w:t xml:space="preserve"> аукциона»</w:t>
      </w:r>
      <w:r w:rsidR="007053AE" w:rsidRPr="00D61235">
        <w:rPr>
          <w:szCs w:val="24"/>
        </w:rPr>
        <w:t>.</w:t>
      </w:r>
    </w:p>
    <w:p w:rsidR="00B11740" w:rsidRPr="004A75D6" w:rsidRDefault="00B11740" w:rsidP="008A754D">
      <w:pPr>
        <w:keepNext/>
        <w:keepLines/>
        <w:spacing w:before="120"/>
        <w:jc w:val="both"/>
      </w:pPr>
      <w:r w:rsidRPr="00D61235">
        <w:rPr>
          <w:b/>
        </w:rPr>
        <w:t>Форма торгов</w:t>
      </w:r>
      <w:r w:rsidRPr="00D61235">
        <w:t xml:space="preserve"> – открытый аукцион по составу участников и форме</w:t>
      </w:r>
      <w:r w:rsidRPr="004A75D6">
        <w:t xml:space="preserve">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r w:rsidR="007F30FC">
        <w:t>Партизанская,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r w:rsidRPr="004A75D6">
        <w:rPr>
          <w:rFonts w:ascii="Times New Roman" w:hAnsi="Times New Roman" w:cs="Times New Roman"/>
          <w:color w:val="auto"/>
          <w:sz w:val="24"/>
          <w:szCs w:val="24"/>
          <w:lang w:val="en-US"/>
        </w:rPr>
        <w:t xml:space="preserve">e-mail: </w:t>
      </w:r>
      <w:r w:rsidR="007F30FC">
        <w:rPr>
          <w:rFonts w:ascii="Times New Roman" w:hAnsi="Times New Roman" w:cs="Times New Roman"/>
          <w:color w:val="auto"/>
          <w:sz w:val="24"/>
          <w:szCs w:val="24"/>
          <w:lang w:val="en-US"/>
        </w:rPr>
        <w:t>ogu_fond@mail.ru</w:t>
      </w:r>
    </w:p>
    <w:p w:rsidR="00B11740" w:rsidRPr="00B353AB" w:rsidRDefault="000C7E1A" w:rsidP="00BE3FE4">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sidRPr="004A75D6">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9604C6">
        <w:rPr>
          <w:rFonts w:ascii="Times New Roman" w:hAnsi="Times New Roman" w:cs="Times New Roman"/>
          <w:b/>
          <w:color w:val="auto"/>
          <w:sz w:val="24"/>
          <w:szCs w:val="24"/>
        </w:rPr>
        <w:t>:</w:t>
      </w:r>
      <w:r w:rsidR="00B11740" w:rsidRPr="004A75D6">
        <w:rPr>
          <w:rFonts w:ascii="Times New Roman" w:hAnsi="Times New Roman" w:cs="Times New Roman"/>
          <w:color w:val="auto"/>
          <w:sz w:val="24"/>
          <w:szCs w:val="24"/>
        </w:rPr>
        <w:t xml:space="preserve"> </w:t>
      </w:r>
    </w:p>
    <w:p w:rsidR="00C76B7A" w:rsidRPr="0050515F" w:rsidRDefault="0050515F" w:rsidP="0050515F">
      <w:pPr>
        <w:keepNext/>
        <w:spacing w:before="120"/>
        <w:jc w:val="both"/>
        <w:rPr>
          <w:b/>
          <w:u w:val="single"/>
        </w:rPr>
      </w:pPr>
      <w:r w:rsidRPr="0050515F">
        <w:rPr>
          <w:b/>
        </w:rPr>
        <w:t>-</w:t>
      </w:r>
      <w:r>
        <w:rPr>
          <w:b/>
        </w:rPr>
        <w:t xml:space="preserve"> </w:t>
      </w:r>
      <w:r w:rsidRPr="00603F46">
        <w:t xml:space="preserve">право </w:t>
      </w:r>
      <w:r>
        <w:t>заключения</w:t>
      </w:r>
      <w:r w:rsidRPr="00603F46">
        <w:t xml:space="preserve"> договора аренды </w:t>
      </w:r>
      <w:r>
        <w:t>в отношении объекта государственной с</w:t>
      </w:r>
      <w:r w:rsidR="002B6EA9">
        <w:t xml:space="preserve">обственности Иркутской области - нежилого </w:t>
      </w:r>
      <w:r w:rsidR="002B6EA9" w:rsidRPr="000856E4">
        <w:t>помещени</w:t>
      </w:r>
      <w:r w:rsidR="002B6EA9">
        <w:t xml:space="preserve">я, находящегося в здании, </w:t>
      </w:r>
      <w:r w:rsidR="002B6EA9" w:rsidRPr="0070136E">
        <w:t>расположенно</w:t>
      </w:r>
      <w:r w:rsidR="002B6EA9">
        <w:t>м</w:t>
      </w:r>
      <w:r w:rsidR="002B6EA9" w:rsidRPr="0070136E">
        <w:t xml:space="preserve"> по адресу: Иркутская область, г. Иркутск, ул. </w:t>
      </w:r>
      <w:r w:rsidR="002B6EA9">
        <w:t xml:space="preserve"> Академическая</w:t>
      </w:r>
      <w:r w:rsidR="002B6EA9" w:rsidRPr="000856E4">
        <w:t>,</w:t>
      </w:r>
      <w:r w:rsidR="00D61235">
        <w:t xml:space="preserve"> дом 70, литера А, позиция №29</w:t>
      </w:r>
      <w:r w:rsidR="002B6EA9">
        <w:t>, первого этажа</w:t>
      </w:r>
      <w:r w:rsidR="00D552F9">
        <w:t xml:space="preserve"> согласно техническому паспорту БТИ</w:t>
      </w:r>
      <w:r w:rsidR="002B6EA9">
        <w:t>, общей площадью 9 кв.м,</w:t>
      </w:r>
      <w:r w:rsidR="002B6EA9" w:rsidRPr="000856E4">
        <w:t xml:space="preserve"> кадастровый №</w:t>
      </w:r>
      <w:r w:rsidR="002B6EA9">
        <w:t>38:36:000027:0368:25:401:001:010001250</w:t>
      </w:r>
      <w:r>
        <w:t>.</w:t>
      </w:r>
      <w:r w:rsidR="00C76B7A" w:rsidRPr="0070136E">
        <w:t xml:space="preserve"> </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9214DA" w:rsidTr="00BE3FE4">
        <w:trPr>
          <w:trHeight w:val="1506"/>
        </w:trPr>
        <w:tc>
          <w:tcPr>
            <w:tcW w:w="2988"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D61235" w:rsidRDefault="00C32D19" w:rsidP="005121CC">
            <w:pPr>
              <w:keepNext/>
              <w:spacing w:before="120"/>
              <w:jc w:val="both"/>
            </w:pPr>
            <w:r w:rsidRPr="00D61235">
              <w:t xml:space="preserve">Нежилое помещение, </w:t>
            </w:r>
            <w:r w:rsidR="0050515F" w:rsidRPr="00D61235">
              <w:t xml:space="preserve">находящееся в здании, </w:t>
            </w:r>
            <w:r w:rsidRPr="00D61235">
              <w:t>расположенно</w:t>
            </w:r>
            <w:r w:rsidR="0050515F" w:rsidRPr="00D61235">
              <w:t>м</w:t>
            </w:r>
            <w:r w:rsidRPr="00D61235">
              <w:t xml:space="preserve"> по адресу: Иркутская область, г. Иркутск, ул.  </w:t>
            </w:r>
            <w:r w:rsidR="0050515F" w:rsidRPr="00D61235">
              <w:t>Академическая</w:t>
            </w:r>
            <w:r w:rsidRPr="00D61235">
              <w:t xml:space="preserve">, дом </w:t>
            </w:r>
            <w:r w:rsidR="0050515F" w:rsidRPr="00D61235">
              <w:t>70, литера А</w:t>
            </w:r>
            <w:r w:rsidRPr="00D61235">
              <w:t>, позиция</w:t>
            </w:r>
            <w:r w:rsidR="0050515F" w:rsidRPr="00D61235">
              <w:t xml:space="preserve"> №</w:t>
            </w:r>
            <w:r w:rsidR="005121CC">
              <w:t>29</w:t>
            </w:r>
            <w:r w:rsidRPr="00D61235">
              <w:t>, первого этажа</w:t>
            </w:r>
            <w:r w:rsidR="00D552F9" w:rsidRPr="00D61235">
              <w:t xml:space="preserve"> согласно техническому паспорту БТИ</w:t>
            </w:r>
            <w:r w:rsidRPr="00D61235">
              <w:t xml:space="preserve">, общей площадью </w:t>
            </w:r>
            <w:r w:rsidR="0050515F" w:rsidRPr="00D61235">
              <w:t>9</w:t>
            </w:r>
            <w:r w:rsidRPr="00D61235">
              <w:t xml:space="preserve"> кв.м, кадастровый № </w:t>
            </w:r>
            <w:r w:rsidR="0050515F" w:rsidRPr="00D61235">
              <w:t>38:36:000027:0368:25:401:001:010001250</w:t>
            </w:r>
            <w:r w:rsidRPr="00D61235">
              <w:t xml:space="preserve">. </w:t>
            </w:r>
          </w:p>
        </w:tc>
      </w:tr>
      <w:tr w:rsidR="00C76B7A" w:rsidRPr="009214DA">
        <w:tc>
          <w:tcPr>
            <w:tcW w:w="2988" w:type="dxa"/>
            <w:shd w:val="clear" w:color="auto" w:fill="auto"/>
            <w:vAlign w:val="center"/>
          </w:tcPr>
          <w:p w:rsidR="00C76B7A" w:rsidRPr="009214DA" w:rsidRDefault="00C76B7A" w:rsidP="00147879">
            <w:pPr>
              <w:keepNext/>
              <w:keepLines/>
            </w:pPr>
            <w:r w:rsidRPr="009214DA">
              <w:rPr>
                <w:bCs/>
                <w:snapToGrid w:val="0"/>
                <w:color w:val="000000"/>
              </w:rPr>
              <w:t>Расположенность, площадь</w:t>
            </w:r>
          </w:p>
        </w:tc>
        <w:tc>
          <w:tcPr>
            <w:tcW w:w="7380" w:type="dxa"/>
            <w:shd w:val="clear" w:color="auto" w:fill="auto"/>
            <w:vAlign w:val="center"/>
          </w:tcPr>
          <w:p w:rsidR="00C76B7A" w:rsidRPr="00D61235" w:rsidRDefault="000856E4" w:rsidP="00D61235">
            <w:pPr>
              <w:keepNext/>
              <w:jc w:val="both"/>
            </w:pPr>
            <w:r w:rsidRPr="00D61235">
              <w:t>на первом этаже</w:t>
            </w:r>
            <w:r w:rsidR="00BE3FE4" w:rsidRPr="00D61235">
              <w:t xml:space="preserve"> </w:t>
            </w:r>
            <w:r w:rsidRPr="00D61235">
              <w:t xml:space="preserve">здания </w:t>
            </w:r>
            <w:r w:rsidR="003A61F8" w:rsidRPr="00D61235">
              <w:t>–</w:t>
            </w:r>
            <w:r w:rsidRPr="00D61235">
              <w:t xml:space="preserve"> </w:t>
            </w:r>
            <w:r w:rsidR="00D61235" w:rsidRPr="00D61235">
              <w:t>9</w:t>
            </w:r>
            <w:r w:rsidR="00462049" w:rsidRPr="00D61235">
              <w:t xml:space="preserve"> кв.м.</w:t>
            </w:r>
          </w:p>
        </w:tc>
      </w:tr>
      <w:tr w:rsidR="00C76B7A" w:rsidRPr="009214DA">
        <w:tc>
          <w:tcPr>
            <w:tcW w:w="2988"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50515F" w:rsidRPr="00FE69BB" w:rsidRDefault="0050515F" w:rsidP="0050515F">
            <w:pPr>
              <w:jc w:val="both"/>
            </w:pPr>
            <w:r>
              <w:t>- материал стен – железобетонные;</w:t>
            </w:r>
          </w:p>
          <w:p w:rsidR="0050515F" w:rsidRDefault="0050515F" w:rsidP="0050515F">
            <w:pPr>
              <w:jc w:val="both"/>
            </w:pPr>
            <w:r>
              <w:t>- этажность - четырехэтажное</w:t>
            </w:r>
            <w:r w:rsidRPr="00FE69BB">
              <w:t xml:space="preserve">; </w:t>
            </w:r>
          </w:p>
          <w:p w:rsidR="0050515F" w:rsidRPr="00FE69BB" w:rsidRDefault="0050515F" w:rsidP="0050515F">
            <w:pPr>
              <w:jc w:val="both"/>
            </w:pPr>
            <w:r>
              <w:t>- износ – 20 %;</w:t>
            </w:r>
          </w:p>
          <w:p w:rsidR="00C76B7A" w:rsidRDefault="0050515F" w:rsidP="0050515F">
            <w:pPr>
              <w:keepNext/>
            </w:pPr>
            <w:r w:rsidRPr="00FE69BB">
              <w:t>- благоустройство</w:t>
            </w:r>
            <w:r>
              <w:t xml:space="preserve"> </w:t>
            </w:r>
            <w:r w:rsidR="00D02595">
              <w:t>–</w:t>
            </w:r>
            <w:r>
              <w:t xml:space="preserve"> благоустроенное</w:t>
            </w:r>
          </w:p>
          <w:p w:rsidR="00D02595" w:rsidRDefault="00D02595" w:rsidP="00236778">
            <w:pPr>
              <w:keepNext/>
            </w:pPr>
            <w:r>
              <w:t xml:space="preserve">Водоснабжение и канализация в помещениях отсутствуют. </w:t>
            </w:r>
          </w:p>
          <w:p w:rsidR="00236778" w:rsidRPr="009214DA" w:rsidRDefault="00236778" w:rsidP="00236778">
            <w:pPr>
              <w:keepNext/>
            </w:pPr>
            <w:r>
              <w:t>Потребление электроэнергии в соответствии с разрешенной мощностью.</w:t>
            </w:r>
          </w:p>
        </w:tc>
      </w:tr>
      <w:tr w:rsidR="00C76B7A" w:rsidRPr="009214DA">
        <w:tc>
          <w:tcPr>
            <w:tcW w:w="2988" w:type="dxa"/>
            <w:shd w:val="clear" w:color="auto" w:fill="auto"/>
            <w:vAlign w:val="center"/>
          </w:tcPr>
          <w:p w:rsidR="00C76B7A" w:rsidRPr="009214DA" w:rsidRDefault="00C76B7A" w:rsidP="00147879">
            <w:pPr>
              <w:keepNext/>
              <w:keepLines/>
            </w:pPr>
            <w:r w:rsidRPr="009214DA">
              <w:t>Целевое назначение</w:t>
            </w:r>
          </w:p>
        </w:tc>
        <w:tc>
          <w:tcPr>
            <w:tcW w:w="7380" w:type="dxa"/>
            <w:shd w:val="clear" w:color="auto" w:fill="auto"/>
            <w:vAlign w:val="center"/>
          </w:tcPr>
          <w:p w:rsidR="00964144" w:rsidRDefault="00964144" w:rsidP="00964144">
            <w:pPr>
              <w:keepNext/>
              <w:jc w:val="both"/>
            </w:pPr>
            <w:r>
              <w:t xml:space="preserve">     Любая коммерческая деятельность, не нарушающая законодательство РФ, Иркутской области, нормативно-правовые акты города Иркутска, режим охраны и эксплуатации здания, в котором располагается  Объект недвижимости, кроме общественного питания.</w:t>
            </w:r>
          </w:p>
          <w:p w:rsidR="00C76B7A" w:rsidRPr="009214DA" w:rsidRDefault="00C76B7A" w:rsidP="00147879">
            <w:pPr>
              <w:keepNext/>
              <w:jc w:val="both"/>
            </w:pPr>
          </w:p>
        </w:tc>
      </w:tr>
      <w:tr w:rsidR="00C76B7A" w:rsidRPr="009214DA">
        <w:tc>
          <w:tcPr>
            <w:tcW w:w="2988" w:type="dxa"/>
            <w:shd w:val="clear" w:color="auto" w:fill="auto"/>
            <w:vAlign w:val="center"/>
          </w:tcPr>
          <w:p w:rsidR="00C76B7A" w:rsidRPr="009214DA" w:rsidRDefault="00C76B7A" w:rsidP="00147879">
            <w:pPr>
              <w:keepNext/>
              <w:keepLines/>
            </w:pPr>
            <w:r w:rsidRPr="009214DA">
              <w:t>Срок аренды</w:t>
            </w:r>
          </w:p>
        </w:tc>
        <w:tc>
          <w:tcPr>
            <w:tcW w:w="7380" w:type="dxa"/>
            <w:shd w:val="clear" w:color="auto" w:fill="auto"/>
            <w:vAlign w:val="center"/>
          </w:tcPr>
          <w:p w:rsidR="00C76B7A" w:rsidRPr="009214DA" w:rsidRDefault="00773E80" w:rsidP="00147879">
            <w:pPr>
              <w:keepNext/>
              <w:jc w:val="both"/>
            </w:pPr>
            <w:r w:rsidRPr="009214DA">
              <w:t>5</w:t>
            </w:r>
            <w:r w:rsidR="00C76B7A" w:rsidRPr="009214DA">
              <w:t xml:space="preserve"> </w:t>
            </w:r>
            <w:r w:rsidR="00462049" w:rsidRPr="009214DA">
              <w:t>лет</w:t>
            </w:r>
            <w:r w:rsidR="004B3212">
              <w:t xml:space="preserve"> с момента подписания договора</w:t>
            </w:r>
          </w:p>
        </w:tc>
      </w:tr>
      <w:tr w:rsidR="00EF3B88" w:rsidRPr="009214DA">
        <w:trPr>
          <w:trHeight w:val="225"/>
        </w:trPr>
        <w:tc>
          <w:tcPr>
            <w:tcW w:w="2988" w:type="dxa"/>
            <w:shd w:val="clear" w:color="auto" w:fill="auto"/>
            <w:vAlign w:val="center"/>
          </w:tcPr>
          <w:p w:rsidR="00EF3B88" w:rsidRPr="00C218CD" w:rsidRDefault="00EF3B88" w:rsidP="003C718C">
            <w:pPr>
              <w:keepNext/>
              <w:keepLines/>
            </w:pPr>
            <w:r w:rsidRPr="009214DA">
              <w:t>Начальный (минимальный) размер арендной платы</w:t>
            </w:r>
            <w:r w:rsidR="00562AA7" w:rsidRPr="009214DA">
              <w:t xml:space="preserve"> </w:t>
            </w:r>
            <w:r w:rsidR="0070136E" w:rsidRPr="009214DA">
              <w:t xml:space="preserve"> за </w:t>
            </w:r>
            <w:r w:rsidR="00AC5633" w:rsidRPr="009214DA">
              <w:t>1</w:t>
            </w:r>
            <w:r w:rsidR="001C1D93">
              <w:t xml:space="preserve"> </w:t>
            </w:r>
            <w:r w:rsidR="0070136E" w:rsidRPr="009214DA">
              <w:t>кв.</w:t>
            </w:r>
            <w:r w:rsidR="00562AA7" w:rsidRPr="009214DA">
              <w:t>м.  в месяц</w:t>
            </w:r>
            <w:r w:rsidR="00A602F6">
              <w:t xml:space="preserve">, согласно отчету </w:t>
            </w:r>
            <w:r w:rsidR="00A602F6">
              <w:lastRenderedPageBreak/>
              <w:t xml:space="preserve">об оценке </w:t>
            </w:r>
            <w:r w:rsidR="00C218CD">
              <w:t xml:space="preserve"> </w:t>
            </w:r>
            <w:r w:rsidR="00A602F6" w:rsidRPr="00C218CD">
              <w:t>№</w:t>
            </w:r>
            <w:r w:rsidR="00C218CD" w:rsidRPr="00C218CD">
              <w:t xml:space="preserve">43 от 25.03.2015 г. </w:t>
            </w:r>
            <w:r w:rsidR="003C718C" w:rsidRPr="00C218CD">
              <w:t xml:space="preserve"> по состоянию </w:t>
            </w:r>
            <w:r w:rsidR="00C218CD" w:rsidRPr="00C218CD">
              <w:t xml:space="preserve">на </w:t>
            </w:r>
            <w:r w:rsidR="003C718C" w:rsidRPr="00C218CD">
              <w:t>1</w:t>
            </w:r>
            <w:r w:rsidR="00790C4A" w:rsidRPr="00C218CD">
              <w:t>8.</w:t>
            </w:r>
            <w:r w:rsidR="009D0CDC">
              <w:t>03</w:t>
            </w:r>
            <w:r w:rsidR="00A602F6" w:rsidRPr="00C218CD">
              <w:t>.201</w:t>
            </w:r>
            <w:r w:rsidR="00C218CD" w:rsidRPr="00C218CD">
              <w:t>5 г.</w:t>
            </w:r>
            <w:r w:rsidR="00A602F6" w:rsidRPr="00C218CD">
              <w:t xml:space="preserve"> </w:t>
            </w:r>
          </w:p>
          <w:p w:rsidR="003C718C" w:rsidRPr="009214DA" w:rsidRDefault="003C718C" w:rsidP="003C718C">
            <w:pPr>
              <w:keepNext/>
              <w:keepLines/>
            </w:pPr>
            <w:r w:rsidRPr="00C218CD">
              <w:t>За Объект</w:t>
            </w:r>
            <w:r w:rsidR="00C32D19" w:rsidRPr="00C218CD">
              <w:t xml:space="preserve"> в месяц</w:t>
            </w:r>
          </w:p>
        </w:tc>
        <w:tc>
          <w:tcPr>
            <w:tcW w:w="7380" w:type="dxa"/>
            <w:shd w:val="clear" w:color="auto" w:fill="auto"/>
            <w:vAlign w:val="center"/>
          </w:tcPr>
          <w:p w:rsidR="009604C6" w:rsidRDefault="009604C6" w:rsidP="009604C6">
            <w:pPr>
              <w:keepNext/>
              <w:jc w:val="both"/>
            </w:pPr>
          </w:p>
          <w:p w:rsidR="009604C6" w:rsidRDefault="009604C6" w:rsidP="009604C6">
            <w:pPr>
              <w:keepNext/>
              <w:jc w:val="both"/>
            </w:pPr>
          </w:p>
          <w:p w:rsidR="009604C6" w:rsidRDefault="009604C6" w:rsidP="009604C6">
            <w:pPr>
              <w:keepNext/>
              <w:jc w:val="both"/>
            </w:pPr>
            <w:r>
              <w:t>570,0 (Пятьсот семьдесят)</w:t>
            </w:r>
            <w:r w:rsidRPr="009214DA">
              <w:t xml:space="preserve"> </w:t>
            </w:r>
            <w:r>
              <w:t>руб. без учета коммунальных платежей и эксплуатационных расходов</w:t>
            </w:r>
            <w:r w:rsidRPr="00400B19">
              <w:t xml:space="preserve"> и </w:t>
            </w:r>
            <w:r>
              <w:t>налога на добавленную стоимость</w:t>
            </w:r>
            <w:r w:rsidR="00E47467">
              <w:t>.</w:t>
            </w:r>
          </w:p>
          <w:p w:rsidR="009604C6" w:rsidRDefault="009604C6" w:rsidP="009604C6">
            <w:pPr>
              <w:keepNext/>
              <w:jc w:val="both"/>
              <w:rPr>
                <w:color w:val="FF0000"/>
              </w:rPr>
            </w:pPr>
            <w:r w:rsidRPr="009604C6">
              <w:lastRenderedPageBreak/>
              <w:t>5</w:t>
            </w:r>
            <w:r w:rsidR="005F7503">
              <w:t xml:space="preserve"> </w:t>
            </w:r>
            <w:r w:rsidRPr="009604C6">
              <w:t>13</w:t>
            </w:r>
            <w:r w:rsidR="005121CC">
              <w:t xml:space="preserve">0 (пять тысяч сто тридцать) рублей в </w:t>
            </w:r>
            <w:r w:rsidRPr="009604C6">
              <w:t>мес. без учета коммунальных платежей и эксплуатационных расходов и</w:t>
            </w:r>
            <w:r w:rsidRPr="00400B19">
              <w:t xml:space="preserve"> </w:t>
            </w:r>
            <w:r>
              <w:t>налога на добавленную стоимость</w:t>
            </w:r>
          </w:p>
          <w:p w:rsidR="009604C6" w:rsidRPr="00D552F9" w:rsidRDefault="009604C6" w:rsidP="0050515F">
            <w:pPr>
              <w:keepNext/>
              <w:jc w:val="both"/>
              <w:rPr>
                <w:color w:val="FF0000"/>
              </w:rPr>
            </w:pPr>
          </w:p>
        </w:tc>
      </w:tr>
      <w:tr w:rsidR="00EF3B88" w:rsidRPr="009214DA">
        <w:trPr>
          <w:trHeight w:val="690"/>
        </w:trPr>
        <w:tc>
          <w:tcPr>
            <w:tcW w:w="2988" w:type="dxa"/>
            <w:shd w:val="clear" w:color="auto" w:fill="auto"/>
            <w:vAlign w:val="center"/>
          </w:tcPr>
          <w:p w:rsidR="00EF3B88" w:rsidRPr="009214DA" w:rsidRDefault="00EF3B88" w:rsidP="006225DD">
            <w:pPr>
              <w:keepNext/>
              <w:keepLines/>
            </w:pPr>
            <w:r w:rsidRPr="009214DA">
              <w:lastRenderedPageBreak/>
              <w:t>Размер задатка</w:t>
            </w:r>
          </w:p>
        </w:tc>
        <w:tc>
          <w:tcPr>
            <w:tcW w:w="7380" w:type="dxa"/>
            <w:shd w:val="clear" w:color="auto" w:fill="auto"/>
            <w:vAlign w:val="center"/>
          </w:tcPr>
          <w:p w:rsidR="000C446E" w:rsidRPr="007103C0" w:rsidRDefault="00D552F9" w:rsidP="007103C0">
            <w:pPr>
              <w:keepNext/>
              <w:jc w:val="both"/>
            </w:pPr>
            <w:r w:rsidRPr="007103C0">
              <w:t>10</w:t>
            </w:r>
            <w:r w:rsidR="00EF3B88" w:rsidRPr="007103C0">
              <w:t>0 %</w:t>
            </w:r>
            <w:r w:rsidR="00954D30" w:rsidRPr="007103C0">
              <w:t xml:space="preserve"> </w:t>
            </w:r>
            <w:r w:rsidR="00EF3B88" w:rsidRPr="007103C0">
              <w:t xml:space="preserve"> начального размера арендной платы</w:t>
            </w:r>
            <w:r w:rsidR="000856E4" w:rsidRPr="007103C0">
              <w:t xml:space="preserve">  -  </w:t>
            </w:r>
            <w:r w:rsidR="00D078D5" w:rsidRPr="009604C6">
              <w:t>5</w:t>
            </w:r>
            <w:r w:rsidR="00D078D5">
              <w:t xml:space="preserve"> </w:t>
            </w:r>
            <w:r w:rsidR="00D078D5" w:rsidRPr="009604C6">
              <w:t>130 (пять тысяч сто тридцать) руб</w:t>
            </w:r>
            <w:r w:rsidR="00D078D5">
              <w:t>.</w:t>
            </w:r>
          </w:p>
        </w:tc>
      </w:tr>
      <w:tr w:rsidR="00EF3B88" w:rsidRPr="009214DA" w:rsidTr="001C1D93">
        <w:trPr>
          <w:trHeight w:val="984"/>
        </w:trPr>
        <w:tc>
          <w:tcPr>
            <w:tcW w:w="2988"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988"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CC094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tc>
          <w:tcPr>
            <w:tcW w:w="2988" w:type="dxa"/>
            <w:shd w:val="clear" w:color="auto" w:fill="auto"/>
            <w:vAlign w:val="center"/>
          </w:tcPr>
          <w:p w:rsidR="00EF3B88" w:rsidRPr="009214DA" w:rsidRDefault="00EF3B88" w:rsidP="00147879">
            <w:pPr>
              <w:keepNext/>
              <w:keepLines/>
            </w:pPr>
            <w:r w:rsidRPr="009214DA">
              <w:t>Правообладатель имущества</w:t>
            </w:r>
          </w:p>
        </w:tc>
        <w:tc>
          <w:tcPr>
            <w:tcW w:w="7380" w:type="dxa"/>
            <w:shd w:val="clear" w:color="auto" w:fill="auto"/>
            <w:vAlign w:val="center"/>
          </w:tcPr>
          <w:p w:rsidR="00EF3B88" w:rsidRPr="009214DA" w:rsidRDefault="0044421C" w:rsidP="00147879">
            <w:pPr>
              <w:keepNext/>
              <w:jc w:val="both"/>
            </w:pPr>
            <w:r w:rsidRPr="009214DA">
              <w:t xml:space="preserve">Иркутская область, </w:t>
            </w:r>
            <w:r>
              <w:t>(право оперативного управления ОГКУ «Фонд имущества Иркутской области свидетельство о государственной регистрации права от 05.10.2010 №38 АД 317528)</w:t>
            </w:r>
          </w:p>
        </w:tc>
      </w:tr>
      <w:tr w:rsidR="00EF3B88" w:rsidRPr="009214DA" w:rsidTr="001C1D93">
        <w:trPr>
          <w:trHeight w:val="1183"/>
        </w:trPr>
        <w:tc>
          <w:tcPr>
            <w:tcW w:w="2988"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1C1D93">
            <w:pPr>
              <w:keepNext/>
              <w:jc w:val="both"/>
            </w:pPr>
            <w:r>
              <w:t>В</w:t>
            </w:r>
            <w:r w:rsidRPr="000B0569">
              <w:t xml:space="preserve"> период приема заявок ежедневно в рабочие дни с 15-00 до 17-00 с представителем организатора торгов</w:t>
            </w:r>
            <w:r w:rsidR="00EF3B88" w:rsidRPr="009214DA">
              <w:t xml:space="preserve">. </w:t>
            </w:r>
          </w:p>
        </w:tc>
      </w:tr>
      <w:tr w:rsidR="00E452A1" w:rsidRPr="009214DA" w:rsidTr="00B353AB">
        <w:tc>
          <w:tcPr>
            <w:tcW w:w="2988"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988"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E452A1" w:rsidRPr="009214DA" w:rsidRDefault="00E452A1" w:rsidP="000856E4">
            <w:pPr>
              <w:keepNext/>
              <w:keepLines/>
              <w:jc w:val="both"/>
            </w:pPr>
            <w:r w:rsidRPr="009214DA">
              <w:t>Приложение № 10 к  документации об аукционе</w:t>
            </w:r>
          </w:p>
        </w:tc>
      </w:tr>
    </w:tbl>
    <w:p w:rsidR="00B86582" w:rsidRDefault="00631B42" w:rsidP="00C76B7A">
      <w:pPr>
        <w:keepNext/>
        <w:spacing w:before="120"/>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7103C0">
        <w:t>–</w:t>
      </w:r>
      <w:r w:rsidR="000856E4">
        <w:t xml:space="preserve"> </w:t>
      </w:r>
      <w:r w:rsidR="005F7503" w:rsidRPr="009604C6">
        <w:t>5</w:t>
      </w:r>
      <w:r w:rsidR="005F7503">
        <w:t xml:space="preserve"> </w:t>
      </w:r>
      <w:r w:rsidR="005F7503" w:rsidRPr="009604C6">
        <w:t>130 (пять тысяч сто тридцать) руб</w:t>
      </w:r>
      <w:r w:rsidR="0065509C">
        <w:t>.</w:t>
      </w:r>
      <w:r w:rsidR="005121CC">
        <w:t xml:space="preserve"> в </w:t>
      </w:r>
      <w:r w:rsidR="005F7503" w:rsidRPr="009604C6">
        <w:t>мес.</w:t>
      </w:r>
    </w:p>
    <w:p w:rsidR="000C446E" w:rsidRDefault="000C446E" w:rsidP="00001CDB">
      <w:pPr>
        <w:keepNext/>
        <w:spacing w:before="120"/>
        <w:jc w:val="both"/>
      </w:pPr>
      <w:r w:rsidRPr="000C446E">
        <w:rPr>
          <w:b/>
        </w:rPr>
        <w:t xml:space="preserve">Величина повышения начальной цены договора ("шаг аукциона") для лота </w:t>
      </w:r>
      <w:r>
        <w:t xml:space="preserve">  -</w:t>
      </w:r>
      <w:r w:rsidR="005F7503">
        <w:t>256,50</w:t>
      </w:r>
      <w:r>
        <w:t xml:space="preserve"> </w:t>
      </w:r>
      <w:r w:rsidR="005F7503">
        <w:t xml:space="preserve">(Двести пятьдесят шесть) </w:t>
      </w:r>
      <w:r>
        <w:t>руб</w:t>
      </w:r>
      <w:r w:rsidR="007103C0">
        <w:t>.</w:t>
      </w:r>
      <w:r w:rsidR="005F7503">
        <w:t xml:space="preserve"> 50 коп.</w:t>
      </w:r>
    </w:p>
    <w:p w:rsidR="00631B42" w:rsidRDefault="00631B42" w:rsidP="00001CDB">
      <w:pPr>
        <w:pStyle w:val="ConsNonformat"/>
        <w:keepNext/>
        <w:keepLines/>
        <w:widowControl/>
        <w:spacing w:before="120"/>
        <w:ind w:right="0"/>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5509C" w:rsidRDefault="00631B42" w:rsidP="0065509C">
      <w:pPr>
        <w:keepNext/>
        <w:keepLines/>
        <w:spacing w:before="240" w:after="120"/>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65509C">
      <w:pPr>
        <w:keepNext/>
        <w:keepLines/>
        <w:spacing w:before="240" w:after="120"/>
        <w:jc w:val="both"/>
        <w:rPr>
          <w:b/>
        </w:rPr>
      </w:pPr>
      <w:r w:rsidRPr="004A75D6">
        <w:rPr>
          <w:b/>
        </w:rPr>
        <w:t>4. Порядок передачи прав на имущество</w:t>
      </w:r>
      <w:r w:rsidRPr="004A75D6">
        <w:t xml:space="preserve">, </w:t>
      </w:r>
      <w:r w:rsidRPr="00952331">
        <w:rPr>
          <w:b/>
        </w:rPr>
        <w:t>созданное участником аукциона в рамках исполнения договора,</w:t>
      </w:r>
      <w:r w:rsidRPr="004A75D6">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t xml:space="preserve">по договору - </w:t>
      </w:r>
      <w:r w:rsidR="00B423B1" w:rsidRPr="00B423B1">
        <w:rPr>
          <w:b/>
        </w:rPr>
        <w:t>организатором торгов не предусмотрен</w:t>
      </w:r>
      <w:r w:rsidR="00B423B1">
        <w:rPr>
          <w:b/>
        </w:rPr>
        <w:t>.</w:t>
      </w:r>
    </w:p>
    <w:p w:rsidR="00D078D5" w:rsidRDefault="00D078D5" w:rsidP="008A754D">
      <w:pPr>
        <w:keepNext/>
        <w:keepLines/>
        <w:spacing w:before="120"/>
        <w:jc w:val="both"/>
        <w:rPr>
          <w:b/>
        </w:rPr>
      </w:pPr>
    </w:p>
    <w:p w:rsidR="00631B42" w:rsidRPr="004A75D6" w:rsidRDefault="00631B42" w:rsidP="008A754D">
      <w:pPr>
        <w:keepNext/>
        <w:keepLines/>
        <w:spacing w:before="120"/>
        <w:jc w:val="both"/>
      </w:pPr>
      <w:r w:rsidRPr="004A75D6">
        <w:rPr>
          <w:b/>
        </w:rPr>
        <w:lastRenderedPageBreak/>
        <w:t>5. Дата, время, график проведения осмотра имущества</w:t>
      </w:r>
      <w:r w:rsidRPr="004A75D6">
        <w:t>, права  аренды</w:t>
      </w:r>
      <w:r>
        <w:t>,</w:t>
      </w:r>
      <w:r w:rsidRPr="004A75D6">
        <w:t xml:space="preserve"> на которое передаются по договору  </w:t>
      </w:r>
      <w:r w:rsidR="009214DA">
        <w:t>устанавливает</w:t>
      </w:r>
      <w:r w:rsidR="00EF22E2">
        <w:t xml:space="preserve">ся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8A754D">
      <w:pPr>
        <w:keepNext/>
        <w:keepLines/>
        <w:spacing w:before="120"/>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135CCB">
      <w:pPr>
        <w:keepNext/>
        <w:keepLines/>
        <w:spacing w:before="120"/>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 Требования к содержанию, составу и форме заявки.</w:t>
      </w:r>
    </w:p>
    <w:p w:rsidR="00631B42" w:rsidRDefault="00631B42" w:rsidP="008A754D">
      <w:pPr>
        <w:keepNext/>
        <w:keepLines/>
        <w:rPr>
          <w:sz w:val="12"/>
          <w:szCs w:val="12"/>
        </w:rPr>
      </w:pPr>
    </w:p>
    <w:p w:rsidR="00D40448" w:rsidRDefault="00631B42" w:rsidP="00EF22E2">
      <w:pPr>
        <w:keepNext/>
        <w:keepLines/>
        <w:ind w:firstLine="709"/>
        <w:jc w:val="both"/>
        <w:rPr>
          <w:b/>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A754D">
      <w:pPr>
        <w:keepNext/>
        <w:keepLines/>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DD29D6">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A754D">
      <w:pPr>
        <w:keepNext/>
        <w:keepLines/>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EF22E2">
      <w:pPr>
        <w:pStyle w:val="34"/>
        <w:keepNext/>
        <w:keepLines/>
        <w:widowControl/>
        <w:tabs>
          <w:tab w:val="clear" w:pos="227"/>
        </w:tabs>
        <w:spacing w:before="120"/>
        <w:ind w:firstLine="708"/>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EF22E2">
      <w:pPr>
        <w:keepNext/>
        <w:keepLines/>
        <w:autoSpaceDE w:val="0"/>
        <w:autoSpaceDN w:val="0"/>
        <w:adjustRightInd w:val="0"/>
        <w:spacing w:before="120"/>
        <w:ind w:firstLine="708"/>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
    <w:p w:rsidR="00B87F65" w:rsidRDefault="003C116E" w:rsidP="00B87F65">
      <w:pPr>
        <w:keepNext/>
        <w:keepLines/>
        <w:ind w:firstLine="709"/>
        <w:jc w:val="both"/>
        <w:rPr>
          <w:b/>
        </w:rPr>
      </w:pPr>
      <w:r w:rsidRPr="004A75D6">
        <w:rPr>
          <w:b/>
        </w:rPr>
        <w:t>Заявитель вправе подать только одну заявку в отношении каждого предмета аукциона (лота)</w:t>
      </w:r>
      <w:r w:rsidR="00AE002C">
        <w:rPr>
          <w:b/>
        </w:rPr>
        <w:t>.</w:t>
      </w:r>
      <w:r w:rsidR="00B87F65">
        <w:rPr>
          <w:b/>
        </w:rPr>
        <w:t xml:space="preserve"> </w:t>
      </w:r>
    </w:p>
    <w:p w:rsidR="003205E4" w:rsidRPr="00DA02C9" w:rsidRDefault="00D078D5" w:rsidP="00B87F65">
      <w:pPr>
        <w:keepNext/>
        <w:keepLines/>
        <w:ind w:firstLine="709"/>
        <w:jc w:val="both"/>
        <w:rPr>
          <w:b/>
        </w:rPr>
      </w:pPr>
      <w:r>
        <w:rPr>
          <w:b/>
        </w:rPr>
        <w:t>З</w:t>
      </w:r>
      <w:r w:rsidR="000C7E1A" w:rsidRPr="004A75D6">
        <w:rPr>
          <w:b/>
        </w:rPr>
        <w:t xml:space="preserve">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000C7E1A" w:rsidRPr="004A75D6">
        <w:rPr>
          <w:b/>
        </w:rPr>
        <w:t>на участие в аукционе должна содержать:</w:t>
      </w:r>
      <w:r w:rsidR="00DA02C9">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rsidR="00DA02C9">
        <w:t>ями №</w:t>
      </w:r>
      <w:r w:rsidR="00925626" w:rsidRPr="004A75D6">
        <w:t>1, №2</w:t>
      </w:r>
      <w:r w:rsidR="00981609">
        <w:t>.</w:t>
      </w:r>
      <w:r w:rsidR="00DA02C9">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r w:rsidR="000856E4">
        <w:t xml:space="preserve"> </w:t>
      </w:r>
      <w:r w:rsidR="00DA02C9">
        <w:t xml:space="preserve">                                              </w:t>
      </w:r>
      <w:r w:rsidR="003C116E"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r w:rsidR="00DA02C9">
        <w:t xml:space="preserve">                                               </w:t>
      </w:r>
      <w:r w:rsidR="003C116E" w:rsidRPr="004A75D6">
        <w:t>6.</w:t>
      </w:r>
      <w:r w:rsidR="00426CB9" w:rsidRPr="004A75D6">
        <w:t>4</w:t>
      </w:r>
      <w:r w:rsidR="003205E4" w:rsidRPr="004A75D6">
        <w:t xml:space="preserve">.1. </w:t>
      </w:r>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
    <w:p w:rsidR="00807B9B" w:rsidRPr="004A75D6" w:rsidRDefault="003C116E" w:rsidP="008A754D">
      <w:pPr>
        <w:pStyle w:val="22"/>
        <w:keepNext/>
        <w:keepLines/>
        <w:tabs>
          <w:tab w:val="left" w:pos="540"/>
          <w:tab w:val="left" w:pos="1080"/>
          <w:tab w:val="num" w:pos="1260"/>
        </w:tabs>
        <w:spacing w:before="120"/>
      </w:pPr>
      <w:r w:rsidRPr="004A75D6">
        <w:lastRenderedPageBreak/>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8A754D">
      <w:pPr>
        <w:pStyle w:val="22"/>
        <w:keepNext/>
        <w:keepLines/>
        <w:tabs>
          <w:tab w:val="left" w:pos="540"/>
          <w:tab w:val="left" w:pos="1080"/>
        </w:tabs>
        <w:spacing w:before="120"/>
      </w:pPr>
      <w:r w:rsidRPr="004A75D6">
        <w:t>6.</w:t>
      </w:r>
      <w:r w:rsidR="00426CB9" w:rsidRPr="004A75D6">
        <w:t>5</w:t>
      </w:r>
      <w:r w:rsidR="003205E4" w:rsidRPr="004A75D6">
        <w:t>.</w:t>
      </w:r>
      <w:r w:rsidR="00426CB9" w:rsidRPr="004A75D6">
        <w:t>1.</w:t>
      </w:r>
      <w:r w:rsidR="003205E4" w:rsidRPr="004A75D6">
        <w:t xml:space="preserve"> 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
    <w:p w:rsidR="00303D8D" w:rsidRPr="004A75D6" w:rsidRDefault="003C116E" w:rsidP="008A754D">
      <w:pPr>
        <w:pStyle w:val="22"/>
        <w:keepNext/>
        <w:keepLines/>
        <w:tabs>
          <w:tab w:val="left" w:pos="540"/>
          <w:tab w:val="left" w:pos="1080"/>
        </w:tabs>
        <w:spacing w:before="120"/>
      </w:pPr>
      <w:r w:rsidRPr="004A75D6">
        <w:t>6.</w:t>
      </w:r>
      <w:r w:rsidR="00426CB9" w:rsidRPr="004A75D6">
        <w:t xml:space="preserve">5.2. </w:t>
      </w:r>
      <w:r w:rsidR="003205E4" w:rsidRPr="004A75D6">
        <w:t>В случае</w:t>
      </w:r>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8A754D">
      <w:pPr>
        <w:keepNext/>
        <w:keepLines/>
        <w:tabs>
          <w:tab w:val="left" w:pos="540"/>
          <w:tab w:val="left" w:pos="900"/>
          <w:tab w:val="left" w:pos="1080"/>
        </w:tabs>
        <w:spacing w:before="120"/>
        <w:jc w:val="both"/>
      </w:pPr>
      <w:r w:rsidRPr="004A75D6">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8A754D">
      <w:pPr>
        <w:keepNext/>
        <w:keepLines/>
        <w:autoSpaceDE w:val="0"/>
        <w:autoSpaceDN w:val="0"/>
        <w:adjustRightInd w:val="0"/>
        <w:spacing w:before="120"/>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8A754D">
      <w:pPr>
        <w:keepNext/>
        <w:keepLines/>
        <w:tabs>
          <w:tab w:val="left" w:pos="540"/>
          <w:tab w:val="left" w:pos="900"/>
          <w:tab w:val="left" w:pos="1080"/>
        </w:tabs>
        <w:spacing w:before="120"/>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8A754D">
      <w:pPr>
        <w:keepNext/>
        <w:keepLines/>
        <w:autoSpaceDE w:val="0"/>
        <w:autoSpaceDN w:val="0"/>
        <w:adjustRightInd w:val="0"/>
        <w:spacing w:before="120"/>
        <w:jc w:val="both"/>
      </w:pPr>
      <w:r w:rsidRPr="004A75D6">
        <w:t>6.9</w:t>
      </w:r>
      <w:r w:rsidR="00526458" w:rsidRPr="004A75D6">
        <w:t>. Документ или копию документа, подтверждающие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8A754D">
      <w:pPr>
        <w:keepNext/>
        <w:keepLines/>
        <w:autoSpaceDE w:val="0"/>
        <w:autoSpaceDN w:val="0"/>
        <w:adjustRightInd w:val="0"/>
        <w:spacing w:before="120"/>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имущества, права аренды на которое передаются по договору</w:t>
      </w:r>
      <w:r w:rsidR="00526458" w:rsidRPr="000E0803">
        <w:t>.</w:t>
      </w:r>
      <w:r w:rsidR="00426CB9" w:rsidRPr="000E0803">
        <w:rPr>
          <w:color w:val="FF0000"/>
        </w:rPr>
        <w:t xml:space="preserve"> </w:t>
      </w:r>
    </w:p>
    <w:p w:rsidR="00274B29" w:rsidRPr="004A75D6" w:rsidRDefault="006C27FE" w:rsidP="008A754D">
      <w:pPr>
        <w:keepNext/>
        <w:keepLines/>
        <w:autoSpaceDE w:val="0"/>
        <w:autoSpaceDN w:val="0"/>
        <w:adjustRightInd w:val="0"/>
        <w:spacing w:before="120"/>
        <w:jc w:val="both"/>
      </w:pPr>
      <w:r w:rsidRPr="004A75D6">
        <w:t>6.11. 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
    <w:p w:rsidR="003C116E" w:rsidRPr="004A75D6" w:rsidRDefault="003C1F6D" w:rsidP="008A754D">
      <w:pPr>
        <w:keepNext/>
        <w:keepLines/>
        <w:spacing w:before="120" w:after="120"/>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8A754D">
      <w:pPr>
        <w:keepNext/>
        <w:keepLines/>
        <w:spacing w:after="120"/>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8A754D">
      <w:pPr>
        <w:keepNext/>
        <w:keepLines/>
        <w:spacing w:after="120"/>
        <w:jc w:val="both"/>
        <w:rPr>
          <w:b/>
          <w:bCs/>
        </w:rPr>
      </w:pPr>
      <w:r w:rsidRPr="004A75D6">
        <w:rPr>
          <w:b/>
        </w:rPr>
        <w:t>7.  Порядок подачи заявок на участие в аукционе</w:t>
      </w:r>
    </w:p>
    <w:p w:rsidR="00AE002C" w:rsidRPr="004738F9" w:rsidRDefault="003C116E" w:rsidP="008A754D">
      <w:pPr>
        <w:pStyle w:val="ConsNormal"/>
        <w:keepNext/>
        <w:keepLines/>
        <w:widowControl/>
        <w:spacing w:before="120"/>
        <w:ind w:right="0" w:firstLine="0"/>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733F48">
        <w:rPr>
          <w:rFonts w:ascii="Times New Roman" w:hAnsi="Times New Roman"/>
          <w:b/>
          <w:sz w:val="24"/>
          <w:szCs w:val="24"/>
        </w:rPr>
        <w:t>18</w:t>
      </w:r>
      <w:r w:rsidR="00EF22E2" w:rsidRPr="000C446E">
        <w:rPr>
          <w:rFonts w:ascii="Times New Roman" w:hAnsi="Times New Roman"/>
          <w:b/>
          <w:sz w:val="24"/>
          <w:szCs w:val="24"/>
        </w:rPr>
        <w:t>»</w:t>
      </w:r>
      <w:r w:rsidR="00733F48">
        <w:rPr>
          <w:rFonts w:ascii="Times New Roman" w:hAnsi="Times New Roman"/>
          <w:b/>
          <w:sz w:val="24"/>
          <w:szCs w:val="24"/>
        </w:rPr>
        <w:t xml:space="preserve"> сентября</w:t>
      </w:r>
      <w:r w:rsidR="00AE002C">
        <w:rPr>
          <w:rFonts w:ascii="Times New Roman" w:hAnsi="Times New Roman"/>
          <w:b/>
          <w:sz w:val="24"/>
          <w:szCs w:val="24"/>
        </w:rPr>
        <w:t xml:space="preserve"> 201</w:t>
      </w:r>
      <w:r w:rsidR="00C30710">
        <w:rPr>
          <w:rFonts w:ascii="Times New Roman" w:hAnsi="Times New Roman"/>
          <w:b/>
          <w:sz w:val="24"/>
          <w:szCs w:val="24"/>
        </w:rPr>
        <w:t>5</w:t>
      </w:r>
      <w:r w:rsidR="00AE002C" w:rsidRPr="004738F9">
        <w:rPr>
          <w:rFonts w:ascii="Times New Roman" w:hAnsi="Times New Roman"/>
          <w:b/>
          <w:sz w:val="24"/>
          <w:szCs w:val="24"/>
        </w:rPr>
        <w:t xml:space="preserve"> г. в </w:t>
      </w:r>
      <w:r w:rsidR="00733F48">
        <w:rPr>
          <w:rFonts w:ascii="Times New Roman" w:hAnsi="Times New Roman"/>
          <w:b/>
          <w:sz w:val="24"/>
          <w:szCs w:val="24"/>
        </w:rPr>
        <w:t>10</w:t>
      </w:r>
      <w:r w:rsidR="00AE002C" w:rsidRPr="004738F9">
        <w:rPr>
          <w:rFonts w:ascii="Times New Roman" w:hAnsi="Times New Roman"/>
          <w:b/>
          <w:sz w:val="24"/>
          <w:szCs w:val="24"/>
        </w:rPr>
        <w:t xml:space="preserve"> час.</w:t>
      </w:r>
      <w:r w:rsidR="00733F48">
        <w:rPr>
          <w:rFonts w:ascii="Times New Roman" w:hAnsi="Times New Roman"/>
          <w:b/>
          <w:sz w:val="24"/>
          <w:szCs w:val="24"/>
        </w:rPr>
        <w:t>00</w:t>
      </w:r>
      <w:r w:rsidR="007103C0">
        <w:rPr>
          <w:rFonts w:ascii="Times New Roman" w:hAnsi="Times New Roman"/>
          <w:b/>
          <w:sz w:val="24"/>
          <w:szCs w:val="24"/>
        </w:rPr>
        <w:t xml:space="preserve"> мин.</w:t>
      </w:r>
      <w:r w:rsidR="00AE002C" w:rsidRPr="004738F9">
        <w:rPr>
          <w:rFonts w:ascii="Times New Roman" w:hAnsi="Times New Roman"/>
          <w:b/>
          <w:sz w:val="24"/>
          <w:szCs w:val="24"/>
        </w:rPr>
        <w:t xml:space="preserve"> </w:t>
      </w:r>
      <w:r w:rsidR="00AE002C" w:rsidRPr="004738F9">
        <w:rPr>
          <w:rFonts w:ascii="Times New Roman" w:hAnsi="Times New Roman"/>
          <w:bCs/>
          <w:sz w:val="24"/>
          <w:szCs w:val="24"/>
        </w:rPr>
        <w:t>(время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r w:rsidR="00C30710">
        <w:rPr>
          <w:rFonts w:ascii="Times New Roman" w:hAnsi="Times New Roman"/>
          <w:sz w:val="24"/>
          <w:szCs w:val="24"/>
        </w:rPr>
        <w:t>.Иркутск.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 до 14.0</w:t>
      </w:r>
      <w:r w:rsidR="00AE002C" w:rsidRPr="0050276E">
        <w:rPr>
          <w:rFonts w:ascii="Times New Roman" w:hAnsi="Times New Roman"/>
          <w:sz w:val="24"/>
          <w:szCs w:val="24"/>
        </w:rPr>
        <w:t>0 час.).</w:t>
      </w:r>
    </w:p>
    <w:p w:rsidR="00001CDB" w:rsidRDefault="00001CDB" w:rsidP="008A754D">
      <w:pPr>
        <w:keepNext/>
        <w:keepLines/>
        <w:jc w:val="both"/>
      </w:pPr>
    </w:p>
    <w:p w:rsidR="00AE002C" w:rsidRPr="004738F9" w:rsidRDefault="00C039C0" w:rsidP="008A754D">
      <w:pPr>
        <w:keepNext/>
        <w:keepLines/>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4738F9">
        <w:rPr>
          <w:bCs/>
        </w:rPr>
        <w:t xml:space="preserve">  </w:t>
      </w:r>
      <w:r w:rsidR="00EF22E2" w:rsidRPr="00184D3E">
        <w:rPr>
          <w:b/>
          <w:bCs/>
        </w:rPr>
        <w:t>«</w:t>
      </w:r>
      <w:r w:rsidR="00733F48">
        <w:rPr>
          <w:b/>
          <w:bCs/>
        </w:rPr>
        <w:t>09</w:t>
      </w:r>
      <w:r w:rsidR="00EF22E2" w:rsidRPr="00184D3E">
        <w:rPr>
          <w:b/>
          <w:bCs/>
        </w:rPr>
        <w:t>»</w:t>
      </w:r>
      <w:r w:rsidR="000C446E">
        <w:rPr>
          <w:b/>
          <w:bCs/>
        </w:rPr>
        <w:t xml:space="preserve"> </w:t>
      </w:r>
      <w:r w:rsidR="00733F48">
        <w:rPr>
          <w:b/>
          <w:bCs/>
        </w:rPr>
        <w:t>октября</w:t>
      </w:r>
      <w:r w:rsidR="00953C7B">
        <w:rPr>
          <w:b/>
          <w:bCs/>
        </w:rPr>
        <w:t xml:space="preserve"> </w:t>
      </w:r>
      <w:r w:rsidR="00AE002C" w:rsidRPr="00C31129">
        <w:rPr>
          <w:b/>
        </w:rPr>
        <w:t>201</w:t>
      </w:r>
      <w:r w:rsidR="00C30710">
        <w:rPr>
          <w:b/>
        </w:rPr>
        <w:t>5</w:t>
      </w:r>
      <w:r w:rsidR="00001CDB">
        <w:rPr>
          <w:b/>
        </w:rPr>
        <w:t xml:space="preserve"> г. в 17</w:t>
      </w:r>
      <w:r w:rsidR="00AE002C" w:rsidRPr="00C31129">
        <w:rPr>
          <w:b/>
        </w:rPr>
        <w:t xml:space="preserve">.00 час. </w:t>
      </w:r>
      <w:r w:rsidR="00AE002C" w:rsidRPr="00C31129">
        <w:rPr>
          <w:bCs/>
        </w:rPr>
        <w:t>(время</w:t>
      </w:r>
      <w:r w:rsidR="0064658C">
        <w:rPr>
          <w:bCs/>
        </w:rPr>
        <w:t xml:space="preserve"> местное</w:t>
      </w:r>
      <w:r w:rsidR="00AE002C" w:rsidRPr="00C31129">
        <w:rPr>
          <w:bCs/>
        </w:rPr>
        <w:t>).</w:t>
      </w:r>
    </w:p>
    <w:p w:rsidR="00274B29" w:rsidRPr="00AE002C" w:rsidRDefault="00C039C0" w:rsidP="008A754D">
      <w:pPr>
        <w:pStyle w:val="ConsNormal"/>
        <w:keepNext/>
        <w:keepLines/>
        <w:widowControl/>
        <w:spacing w:before="120"/>
        <w:ind w:right="0" w:firstLine="0"/>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8A754D">
      <w:pPr>
        <w:keepNext/>
        <w:keepLines/>
        <w:tabs>
          <w:tab w:val="num" w:pos="1080"/>
        </w:tabs>
        <w:jc w:val="both"/>
      </w:pPr>
      <w:r w:rsidRPr="004A75D6">
        <w:lastRenderedPageBreak/>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184D3E">
      <w:pPr>
        <w:keepNext/>
        <w:keepLines/>
        <w:tabs>
          <w:tab w:val="num" w:pos="1080"/>
        </w:tabs>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8A754D">
      <w:pPr>
        <w:keepNext/>
        <w:keepLines/>
        <w:jc w:val="both"/>
        <w:rPr>
          <w:sz w:val="12"/>
        </w:rPr>
      </w:pPr>
    </w:p>
    <w:p w:rsidR="00C039C0" w:rsidRPr="00184D3E" w:rsidRDefault="00C039C0" w:rsidP="008A754D">
      <w:pPr>
        <w:keepNext/>
        <w:keepLines/>
        <w:jc w:val="both"/>
      </w:pPr>
      <w:r w:rsidRPr="00184D3E">
        <w:t>7.</w:t>
      </w:r>
      <w:r w:rsidR="00184D3E" w:rsidRPr="00184D3E">
        <w:t>6</w:t>
      </w:r>
      <w:r w:rsidRPr="00184D3E">
        <w:t>.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274B29" w:rsidRPr="004A75D6" w:rsidRDefault="0038343E" w:rsidP="008A754D">
      <w:pPr>
        <w:pStyle w:val="a6"/>
        <w:keepNext/>
        <w:keepLines/>
        <w:spacing w:before="240" w:after="240"/>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8A754D">
      <w:pPr>
        <w:keepNext/>
        <w:keepLines/>
        <w:shd w:val="clear" w:color="auto" w:fill="FFFFFF"/>
        <w:spacing w:line="274" w:lineRule="exact"/>
        <w:ind w:right="36"/>
        <w:jc w:val="both"/>
      </w:pPr>
      <w:r w:rsidRPr="004A75D6">
        <w:t>8.</w:t>
      </w:r>
      <w:r w:rsidR="00274B29" w:rsidRPr="004A75D6">
        <w:t xml:space="preserve">1. </w:t>
      </w:r>
      <w:r w:rsidRPr="004A75D6">
        <w:t>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r w:rsidR="00274B29" w:rsidRPr="004A75D6">
        <w:t xml:space="preserve">. </w:t>
      </w:r>
    </w:p>
    <w:p w:rsidR="00274B29" w:rsidRPr="004A75D6" w:rsidRDefault="00274B29" w:rsidP="008A754D">
      <w:pPr>
        <w:keepNext/>
        <w:keepLines/>
        <w:shd w:val="clear" w:color="auto" w:fill="FFFFFF"/>
        <w:spacing w:line="274" w:lineRule="exact"/>
        <w:ind w:right="36"/>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8A754D">
      <w:pPr>
        <w:keepNext/>
        <w:keepLines/>
        <w:tabs>
          <w:tab w:val="num" w:pos="900"/>
        </w:tabs>
        <w:spacing w:before="120"/>
        <w:jc w:val="both"/>
      </w:pPr>
      <w:r w:rsidRPr="004A75D6">
        <w:t>8.</w:t>
      </w:r>
      <w:r w:rsidR="00274B29" w:rsidRPr="004A75D6">
        <w:t xml:space="preserve">2. 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
    <w:p w:rsidR="00274B29" w:rsidRPr="004A75D6" w:rsidRDefault="000B6FC2" w:rsidP="008A754D">
      <w:pPr>
        <w:keepNext/>
        <w:keepLines/>
        <w:tabs>
          <w:tab w:val="num" w:pos="900"/>
        </w:tabs>
        <w:spacing w:before="120"/>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8A754D">
      <w:pPr>
        <w:pStyle w:val="33"/>
        <w:keepNext/>
        <w:keepLines/>
        <w:widowControl/>
        <w:tabs>
          <w:tab w:val="clear" w:pos="1307"/>
          <w:tab w:val="left" w:pos="720"/>
        </w:tabs>
        <w:spacing w:before="120"/>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каб.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 до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8A754D">
      <w:pPr>
        <w:pStyle w:val="33"/>
        <w:keepNext/>
        <w:keepLines/>
        <w:widowControl/>
        <w:tabs>
          <w:tab w:val="clear" w:pos="1307"/>
        </w:tabs>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8A754D">
      <w:pPr>
        <w:keepNext/>
        <w:keepLines/>
        <w:shd w:val="clear" w:color="auto" w:fill="FFFFFF"/>
        <w:spacing w:line="274" w:lineRule="exact"/>
        <w:ind w:right="36"/>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8A754D">
      <w:pPr>
        <w:pStyle w:val="a6"/>
        <w:keepNext/>
        <w:keepLines/>
        <w:spacing w:before="240" w:after="120"/>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позднее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lastRenderedPageBreak/>
        <w:t xml:space="preserve">9.2. </w:t>
      </w:r>
      <w:r w:rsidR="00EA108F" w:rsidRPr="004A75D6">
        <w:rPr>
          <w:rFonts w:ascii="Times New Roman" w:hAnsi="Times New Roman" w:cs="Times New Roman"/>
          <w:sz w:val="24"/>
          <w:szCs w:val="24"/>
        </w:rPr>
        <w:t xml:space="preserve">В течение одного дня с даты направления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8A754D">
      <w:pPr>
        <w:pStyle w:val="34"/>
        <w:keepNext/>
        <w:keepLines/>
        <w:widowControl/>
        <w:numPr>
          <w:ilvl w:val="2"/>
          <w:numId w:val="0"/>
        </w:numPr>
        <w:tabs>
          <w:tab w:val="num" w:pos="227"/>
        </w:tabs>
        <w:spacing w:before="120"/>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D53FD4">
      <w:pPr>
        <w:keepNext/>
        <w:keepLines/>
        <w:spacing w:before="120"/>
        <w:jc w:val="both"/>
        <w:rPr>
          <w:b/>
        </w:rPr>
      </w:pPr>
      <w:r w:rsidRPr="004A75D6">
        <w:rPr>
          <w:b/>
        </w:rPr>
        <w:t>10.</w:t>
      </w:r>
      <w:r w:rsidRPr="004A75D6">
        <w:t xml:space="preserve"> </w:t>
      </w:r>
      <w:r w:rsidR="004C3358" w:rsidRPr="004A75D6">
        <w:rPr>
          <w:b/>
        </w:rPr>
        <w:t xml:space="preserve">Срок, в течение которого организатор аукциона вправе принять решение о внесении изменений в извещение о проведении аукциона: </w:t>
      </w:r>
    </w:p>
    <w:p w:rsidR="00D53FD4" w:rsidRDefault="004C3358" w:rsidP="00D53FD4">
      <w:pPr>
        <w:keepNext/>
        <w:keepLines/>
        <w:tabs>
          <w:tab w:val="left" w:pos="1080"/>
        </w:tabs>
        <w:jc w:val="both"/>
      </w:pPr>
      <w:r w:rsidRPr="004A75D6">
        <w:t xml:space="preserve">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w:t>
      </w:r>
      <w:r w:rsidRPr="004B2E66">
        <w:t>(</w:t>
      </w:r>
      <w:r w:rsidR="00177129" w:rsidRPr="004B2E66">
        <w:t xml:space="preserve">до </w:t>
      </w:r>
      <w:r w:rsidR="007F277E">
        <w:t>«</w:t>
      </w:r>
      <w:r w:rsidR="00733F48">
        <w:t>02</w:t>
      </w:r>
      <w:r w:rsidR="007F277E">
        <w:t xml:space="preserve">» </w:t>
      </w:r>
      <w:r w:rsidR="00733F48">
        <w:t xml:space="preserve">октября </w:t>
      </w:r>
      <w:r w:rsidR="00177129" w:rsidRPr="004B2E66">
        <w:t>201</w:t>
      </w:r>
      <w:r w:rsidR="00C30710">
        <w:t>5</w:t>
      </w:r>
      <w:r w:rsidRPr="004B2E66">
        <w:t>).</w:t>
      </w:r>
      <w:r w:rsidRPr="004A75D6">
        <w:t xml:space="preserve"> </w:t>
      </w:r>
    </w:p>
    <w:p w:rsidR="00D53FD4" w:rsidRDefault="00D53FD4" w:rsidP="00D53FD4">
      <w:pPr>
        <w:keepNext/>
        <w:keepLines/>
        <w:tabs>
          <w:tab w:val="left" w:pos="1080"/>
        </w:tabs>
        <w:jc w:val="both"/>
      </w:pPr>
      <w:r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w:t>
      </w:r>
      <w:r w:rsidRPr="004A75D6">
        <w:rPr>
          <w:b/>
        </w:rPr>
        <w:t>всем заявителям, которым была предоставлена документация об аукционе</w:t>
      </w:r>
      <w:r w:rsidRPr="004A75D6">
        <w:t>.</w:t>
      </w:r>
    </w:p>
    <w:p w:rsidR="00D53FD4" w:rsidRDefault="00D53FD4" w:rsidP="00D53FD4">
      <w:pPr>
        <w:keepNext/>
        <w:keepLines/>
        <w:tabs>
          <w:tab w:val="left" w:pos="1080"/>
        </w:tabs>
        <w:jc w:val="both"/>
      </w:pPr>
    </w:p>
    <w:p w:rsidR="004C3358" w:rsidRPr="004A75D6" w:rsidRDefault="004C3358" w:rsidP="008A754D">
      <w:pPr>
        <w:keepNext/>
        <w:keepLines/>
        <w:tabs>
          <w:tab w:val="left" w:pos="1080"/>
        </w:tabs>
        <w:jc w:val="both"/>
      </w:pPr>
      <w:r w:rsidRPr="004A75D6">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8A754D">
      <w:pPr>
        <w:keepNext/>
        <w:keepLines/>
        <w:spacing w:before="120"/>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8A754D">
      <w:pPr>
        <w:keepNext/>
        <w:keepLines/>
        <w:spacing w:before="120"/>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733F48">
        <w:t>02</w:t>
      </w:r>
      <w:r w:rsidR="00B96B1B">
        <w:t>»</w:t>
      </w:r>
      <w:r w:rsidR="00733F48">
        <w:t xml:space="preserve"> октября </w:t>
      </w:r>
      <w:r w:rsidR="00177129" w:rsidRPr="004B2E66">
        <w:t>201</w:t>
      </w:r>
      <w:r w:rsidR="00C30710">
        <w:t>5</w:t>
      </w:r>
      <w:r w:rsidR="007103C0">
        <w:t xml:space="preserve"> г.</w:t>
      </w:r>
      <w:r w:rsidRPr="004B2E66">
        <w:t>).</w:t>
      </w:r>
      <w:r w:rsidRPr="004A75D6">
        <w:t xml:space="preserve"> </w:t>
      </w:r>
    </w:p>
    <w:p w:rsidR="005B5483" w:rsidRPr="004A75D6" w:rsidRDefault="005B5483" w:rsidP="008A754D">
      <w:pPr>
        <w:keepNext/>
        <w:keepLines/>
        <w:spacing w:before="120"/>
        <w:jc w:val="both"/>
      </w:pPr>
      <w:r w:rsidRPr="004A75D6">
        <w:t>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274B29" w:rsidRPr="004A75D6" w:rsidRDefault="004C3358" w:rsidP="008A754D">
      <w:pPr>
        <w:keepNext/>
        <w:keepLines/>
        <w:autoSpaceDE w:val="0"/>
        <w:autoSpaceDN w:val="0"/>
        <w:adjustRightInd w:val="0"/>
        <w:spacing w:before="120"/>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средств в качестве </w:t>
      </w:r>
      <w:r w:rsidRPr="004A75D6">
        <w:rPr>
          <w:b/>
          <w:bCs/>
        </w:rPr>
        <w:t>задатка:</w:t>
      </w:r>
    </w:p>
    <w:p w:rsidR="004C3358" w:rsidRPr="004A75D6" w:rsidRDefault="00274B29" w:rsidP="001B5E58">
      <w:pPr>
        <w:pStyle w:val="34"/>
        <w:keepNext/>
        <w:keepLines/>
        <w:widowControl/>
        <w:tabs>
          <w:tab w:val="clear" w:pos="227"/>
        </w:tabs>
        <w:spacing w:before="120"/>
        <w:ind w:firstLine="709"/>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0856E4" w:rsidRPr="000856E4" w:rsidRDefault="00C76B7A" w:rsidP="005121CC">
      <w:pPr>
        <w:keepNext/>
        <w:spacing w:before="120"/>
        <w:ind w:firstLine="709"/>
        <w:jc w:val="both"/>
        <w:rPr>
          <w:b/>
          <w:sz w:val="14"/>
        </w:rPr>
      </w:pPr>
      <w:r w:rsidRPr="00EF7118">
        <w:rPr>
          <w:b/>
        </w:rPr>
        <w:t>Размер задатка</w:t>
      </w:r>
      <w:r w:rsidRPr="00EF7118">
        <w:t xml:space="preserve"> </w:t>
      </w:r>
      <w:r w:rsidR="005121CC">
        <w:t xml:space="preserve">составляет </w:t>
      </w:r>
      <w:r w:rsidR="005121CC" w:rsidRPr="007103C0">
        <w:t xml:space="preserve">100 %  начального размера арендной платы  -  </w:t>
      </w:r>
      <w:r w:rsidR="005121CC">
        <w:t xml:space="preserve"> </w:t>
      </w:r>
      <w:r w:rsidR="005121CC" w:rsidRPr="009604C6">
        <w:t>5</w:t>
      </w:r>
      <w:r w:rsidR="005121CC">
        <w:t xml:space="preserve"> </w:t>
      </w:r>
      <w:r w:rsidR="005121CC" w:rsidRPr="009604C6">
        <w:t>130 (пять тысяч сто тридцать) руб</w:t>
      </w:r>
      <w:r w:rsidR="005121CC">
        <w:t>.</w:t>
      </w:r>
    </w:p>
    <w:p w:rsidR="00EF7118" w:rsidRDefault="00A837DF" w:rsidP="00790C4A">
      <w:pPr>
        <w:pStyle w:val="a6"/>
        <w:suppressAutoHyphens/>
        <w:ind w:firstLine="709"/>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r w:rsidR="00EF7118" w:rsidRPr="00EF7118">
        <w:rPr>
          <w:sz w:val="24"/>
          <w:szCs w:val="24"/>
        </w:rPr>
        <w:t xml:space="preserve">Р/сч.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33F48">
        <w:rPr>
          <w:b/>
          <w:sz w:val="24"/>
          <w:szCs w:val="24"/>
        </w:rPr>
        <w:t>«09</w:t>
      </w:r>
      <w:r w:rsidR="007103C0">
        <w:rPr>
          <w:b/>
          <w:sz w:val="24"/>
          <w:szCs w:val="24"/>
        </w:rPr>
        <w:t>_</w:t>
      </w:r>
      <w:r w:rsidR="00F10CCF">
        <w:rPr>
          <w:b/>
          <w:sz w:val="24"/>
          <w:szCs w:val="24"/>
        </w:rPr>
        <w:t>»</w:t>
      </w:r>
      <w:r w:rsidR="007C5739">
        <w:rPr>
          <w:b/>
          <w:sz w:val="24"/>
          <w:szCs w:val="24"/>
        </w:rPr>
        <w:t xml:space="preserve"> </w:t>
      </w:r>
      <w:r w:rsidR="007103C0">
        <w:rPr>
          <w:b/>
          <w:sz w:val="24"/>
          <w:szCs w:val="24"/>
        </w:rPr>
        <w:t>_</w:t>
      </w:r>
      <w:r w:rsidR="00733F48">
        <w:rPr>
          <w:b/>
          <w:sz w:val="24"/>
          <w:szCs w:val="24"/>
        </w:rPr>
        <w:t>октября</w:t>
      </w:r>
      <w:r w:rsidR="007103C0">
        <w:rPr>
          <w:b/>
          <w:sz w:val="24"/>
          <w:szCs w:val="24"/>
        </w:rPr>
        <w:t>_</w:t>
      </w:r>
      <w:r w:rsidR="00F10CCF">
        <w:rPr>
          <w:b/>
          <w:sz w:val="24"/>
          <w:szCs w:val="24"/>
        </w:rPr>
        <w:t xml:space="preserve"> </w:t>
      </w:r>
      <w:r w:rsidR="00371F1D">
        <w:rPr>
          <w:b/>
          <w:sz w:val="24"/>
          <w:szCs w:val="24"/>
        </w:rPr>
        <w:t>201</w:t>
      </w:r>
      <w:r w:rsidR="00C30710">
        <w:rPr>
          <w:b/>
          <w:sz w:val="24"/>
          <w:szCs w:val="24"/>
        </w:rPr>
        <w:t>5</w:t>
      </w:r>
      <w:r w:rsidRPr="00EF7118">
        <w:rPr>
          <w:b/>
          <w:sz w:val="24"/>
          <w:szCs w:val="24"/>
        </w:rPr>
        <w:t xml:space="preserve"> г).</w:t>
      </w:r>
    </w:p>
    <w:p w:rsidR="005121CC" w:rsidRDefault="00A837DF" w:rsidP="0088101C">
      <w:pPr>
        <w:pStyle w:val="a6"/>
        <w:suppressAutoHyphens/>
        <w:ind w:firstLine="709"/>
        <w:rPr>
          <w:b/>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w:t>
      </w:r>
    </w:p>
    <w:p w:rsidR="005121CC" w:rsidRDefault="005121CC" w:rsidP="005121CC">
      <w:pPr>
        <w:pStyle w:val="a6"/>
        <w:suppressAutoHyphens/>
        <w:rPr>
          <w:b/>
          <w:sz w:val="24"/>
          <w:szCs w:val="24"/>
        </w:rPr>
      </w:pPr>
    </w:p>
    <w:p w:rsidR="00EF7118" w:rsidRDefault="003C0A83" w:rsidP="005121CC">
      <w:pPr>
        <w:pStyle w:val="a6"/>
        <w:suppressAutoHyphens/>
        <w:rPr>
          <w:sz w:val="24"/>
          <w:szCs w:val="24"/>
        </w:rPr>
      </w:pPr>
      <w:r w:rsidRPr="00C82CE2">
        <w:rPr>
          <w:b/>
          <w:sz w:val="24"/>
          <w:szCs w:val="24"/>
        </w:rPr>
        <w:lastRenderedPageBreak/>
        <w:t xml:space="preserve"> обязательном порядке  непосредственно заявителем</w:t>
      </w:r>
      <w:r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EF7118" w:rsidRPr="00D53FD4" w:rsidRDefault="004C3358" w:rsidP="00644715">
      <w:pPr>
        <w:pStyle w:val="a6"/>
        <w:suppressAutoHyphens/>
        <w:ind w:firstLine="540"/>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644715" w:rsidRDefault="00644715" w:rsidP="00F31C3E">
      <w:pPr>
        <w:pStyle w:val="a6"/>
        <w:suppressAutoHyphens/>
        <w:rPr>
          <w:b/>
          <w:sz w:val="24"/>
          <w:szCs w:val="24"/>
        </w:rPr>
      </w:pP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964144" w:rsidRDefault="00964144" w:rsidP="00F31C3E">
      <w:pPr>
        <w:pStyle w:val="a6"/>
        <w:suppressAutoHyphens/>
        <w:rPr>
          <w:b/>
          <w:sz w:val="24"/>
          <w:szCs w:val="24"/>
        </w:rPr>
      </w:pPr>
    </w:p>
    <w:p w:rsidR="00F31C3E" w:rsidRDefault="00F31C3E" w:rsidP="00F31C3E">
      <w:pPr>
        <w:pStyle w:val="a6"/>
        <w:suppressAutoHyphens/>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F31C3E">
      <w:pPr>
        <w:pStyle w:val="a6"/>
        <w:suppressAutoHyphens/>
        <w:rPr>
          <w:sz w:val="16"/>
          <w:szCs w:val="24"/>
        </w:rPr>
      </w:pPr>
    </w:p>
    <w:p w:rsidR="00F31C3E" w:rsidRPr="00F31C3E" w:rsidRDefault="0023642B" w:rsidP="00A602F6">
      <w:pPr>
        <w:pStyle w:val="a6"/>
        <w:suppressAutoHyphens/>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664007, Иркутск, ул. Партизанская, 1, каб. №65.</w:t>
      </w:r>
    </w:p>
    <w:p w:rsidR="00F31C3E" w:rsidRPr="00F31C3E" w:rsidRDefault="00C46DD0" w:rsidP="00F31C3E">
      <w:pPr>
        <w:pStyle w:val="a6"/>
        <w:suppressAutoHyphens/>
        <w:rPr>
          <w:sz w:val="24"/>
          <w:szCs w:val="24"/>
        </w:rPr>
      </w:pPr>
      <w:r w:rsidRPr="00F31C3E">
        <w:rPr>
          <w:b/>
          <w:sz w:val="24"/>
          <w:szCs w:val="24"/>
        </w:rPr>
        <w:t xml:space="preserve">Дата и время </w:t>
      </w:r>
      <w:r w:rsidR="00644715">
        <w:rPr>
          <w:b/>
          <w:sz w:val="24"/>
          <w:szCs w:val="24"/>
        </w:rPr>
        <w:t xml:space="preserve">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954864">
        <w:rPr>
          <w:sz w:val="24"/>
          <w:szCs w:val="24"/>
        </w:rPr>
        <w:t>«</w:t>
      </w:r>
      <w:r w:rsidR="00733F48">
        <w:rPr>
          <w:sz w:val="24"/>
          <w:szCs w:val="24"/>
        </w:rPr>
        <w:t>14</w:t>
      </w:r>
      <w:r w:rsidR="00EF7118" w:rsidRPr="00954864">
        <w:rPr>
          <w:sz w:val="24"/>
          <w:szCs w:val="24"/>
        </w:rPr>
        <w:t>»</w:t>
      </w:r>
      <w:r w:rsidR="00B16118" w:rsidRPr="00954864">
        <w:rPr>
          <w:sz w:val="24"/>
          <w:szCs w:val="24"/>
        </w:rPr>
        <w:t xml:space="preserve"> </w:t>
      </w:r>
      <w:r w:rsidR="00EF7118" w:rsidRPr="00954864">
        <w:rPr>
          <w:sz w:val="24"/>
          <w:szCs w:val="24"/>
        </w:rPr>
        <w:t xml:space="preserve"> </w:t>
      </w:r>
      <w:r w:rsidR="00733F48">
        <w:rPr>
          <w:sz w:val="24"/>
          <w:szCs w:val="24"/>
        </w:rPr>
        <w:t>октября</w:t>
      </w:r>
      <w:r w:rsidR="00954864" w:rsidRPr="00954864">
        <w:rPr>
          <w:sz w:val="24"/>
          <w:szCs w:val="24"/>
        </w:rPr>
        <w:t xml:space="preserve"> </w:t>
      </w:r>
      <w:r w:rsidR="00954864">
        <w:rPr>
          <w:sz w:val="24"/>
          <w:szCs w:val="24"/>
        </w:rPr>
        <w:t xml:space="preserve"> </w:t>
      </w:r>
      <w:r w:rsidR="00AB1516" w:rsidRPr="00954864">
        <w:rPr>
          <w:sz w:val="24"/>
          <w:szCs w:val="24"/>
        </w:rPr>
        <w:t>201</w:t>
      </w:r>
      <w:r w:rsidR="0088101C">
        <w:rPr>
          <w:sz w:val="24"/>
          <w:szCs w:val="24"/>
        </w:rPr>
        <w:t>5</w:t>
      </w:r>
      <w:r w:rsidR="00DF4A10" w:rsidRPr="00954864">
        <w:rPr>
          <w:sz w:val="24"/>
          <w:szCs w:val="24"/>
        </w:rPr>
        <w:t xml:space="preserve"> г. в </w:t>
      </w:r>
      <w:r w:rsidR="00733F48" w:rsidRPr="00733F48">
        <w:rPr>
          <w:sz w:val="24"/>
          <w:szCs w:val="24"/>
        </w:rPr>
        <w:t>17</w:t>
      </w:r>
      <w:r w:rsidR="00733F48">
        <w:rPr>
          <w:sz w:val="24"/>
          <w:szCs w:val="24"/>
        </w:rPr>
        <w:t xml:space="preserve"> </w:t>
      </w:r>
      <w:r w:rsidR="007103C0" w:rsidRPr="00733F48">
        <w:rPr>
          <w:sz w:val="24"/>
          <w:szCs w:val="24"/>
        </w:rPr>
        <w:t>час.</w:t>
      </w:r>
      <w:r w:rsidR="00733F48" w:rsidRPr="00733F48">
        <w:rPr>
          <w:sz w:val="24"/>
          <w:szCs w:val="24"/>
        </w:rPr>
        <w:t xml:space="preserve"> 30</w:t>
      </w:r>
      <w:r w:rsidR="00DF4A10" w:rsidRPr="00733F48">
        <w:rPr>
          <w:sz w:val="24"/>
          <w:szCs w:val="24"/>
        </w:rPr>
        <w:t xml:space="preserve"> </w:t>
      </w:r>
      <w:r w:rsidR="007103C0" w:rsidRPr="00733F48">
        <w:rPr>
          <w:sz w:val="24"/>
          <w:szCs w:val="24"/>
        </w:rPr>
        <w:t>мин.</w:t>
      </w:r>
      <w:r w:rsidR="00DF4A10" w:rsidRPr="00F31C3E">
        <w:rPr>
          <w:b/>
          <w:sz w:val="24"/>
          <w:szCs w:val="24"/>
        </w:rPr>
        <w:t xml:space="preserve"> </w:t>
      </w:r>
      <w:r w:rsidR="00DF4A10" w:rsidRPr="00F31C3E">
        <w:rPr>
          <w:sz w:val="24"/>
          <w:szCs w:val="24"/>
        </w:rPr>
        <w:t>(время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F31C3E" w:rsidRDefault="00E22EE7" w:rsidP="00DA02C9">
      <w:pPr>
        <w:pStyle w:val="a6"/>
        <w:suppressAutoHyphens/>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DA02C9">
      <w:pPr>
        <w:pStyle w:val="a6"/>
        <w:suppressAutoHyphens/>
        <w:rPr>
          <w:sz w:val="24"/>
          <w:szCs w:val="24"/>
        </w:rPr>
      </w:pPr>
      <w:r w:rsidRPr="00F31C3E">
        <w:rPr>
          <w:sz w:val="24"/>
          <w:szCs w:val="24"/>
        </w:rPr>
        <w:t>14.3. Срок рассмотрения заявок на участие в аукционе не может превышать десяти дней с даты окончания срока подачи заявок.</w:t>
      </w:r>
      <w:r w:rsidR="00F31C3E" w:rsidRPr="00F31C3E">
        <w:rPr>
          <w:sz w:val="24"/>
          <w:szCs w:val="24"/>
        </w:rPr>
        <w:t xml:space="preserve"> </w:t>
      </w:r>
    </w:p>
    <w:p w:rsidR="002160DC" w:rsidRPr="007761CB" w:rsidRDefault="00291F42" w:rsidP="007761CB">
      <w:pPr>
        <w:pStyle w:val="a6"/>
        <w:tabs>
          <w:tab w:val="left" w:pos="1560"/>
        </w:tabs>
        <w:suppressAutoHyphens/>
        <w:rPr>
          <w:sz w:val="18"/>
          <w:szCs w:val="24"/>
        </w:rPr>
      </w:pPr>
      <w:r>
        <w:rPr>
          <w:sz w:val="24"/>
          <w:szCs w:val="24"/>
        </w:rPr>
        <w:t xml:space="preserve"> </w:t>
      </w:r>
    </w:p>
    <w:p w:rsidR="00F31C3E" w:rsidRDefault="00725169" w:rsidP="00DA02C9">
      <w:pPr>
        <w:pStyle w:val="a6"/>
        <w:suppressAutoHyphens/>
        <w:rPr>
          <w:sz w:val="24"/>
          <w:szCs w:val="24"/>
        </w:rPr>
      </w:pPr>
      <w:r w:rsidRPr="00F31C3E">
        <w:rPr>
          <w:sz w:val="24"/>
          <w:szCs w:val="24"/>
        </w:rPr>
        <w:t>14.4.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2160DC" w:rsidRPr="00F31C3E" w:rsidRDefault="002160DC" w:rsidP="00F31C3E">
      <w:pPr>
        <w:pStyle w:val="a6"/>
        <w:suppressAutoHyphens/>
        <w:rPr>
          <w:sz w:val="24"/>
          <w:szCs w:val="24"/>
        </w:rPr>
      </w:pPr>
    </w:p>
    <w:p w:rsidR="00F31C3E" w:rsidRPr="00F31C3E" w:rsidRDefault="00725169" w:rsidP="00DA02C9">
      <w:pPr>
        <w:pStyle w:val="a6"/>
        <w:suppressAutoHyphens/>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3) невнесения задатка, если требование о внесении задатка указано в извещении о проведении аукциона;</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F31C3E">
      <w:pPr>
        <w:pStyle w:val="a6"/>
        <w:suppressAutoHyphens/>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F31C3E">
      <w:pPr>
        <w:pStyle w:val="a6"/>
        <w:suppressAutoHyphens/>
        <w:rPr>
          <w:sz w:val="24"/>
          <w:szCs w:val="24"/>
        </w:rPr>
      </w:pPr>
      <w:r w:rsidRPr="00F31C3E">
        <w:rPr>
          <w:sz w:val="24"/>
          <w:szCs w:val="24"/>
        </w:rPr>
        <w:lastRenderedPageBreak/>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F31C3E">
      <w:pPr>
        <w:pStyle w:val="a6"/>
        <w:suppressAutoHyphens/>
        <w:rPr>
          <w:sz w:val="10"/>
          <w:szCs w:val="24"/>
        </w:rPr>
      </w:pPr>
    </w:p>
    <w:p w:rsidR="00F31C3E" w:rsidRDefault="00EC06B6" w:rsidP="00DA02C9">
      <w:pPr>
        <w:pStyle w:val="a6"/>
        <w:suppressAutoHyphens/>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F31C3E">
      <w:pPr>
        <w:pStyle w:val="a6"/>
        <w:suppressAutoHyphens/>
        <w:rPr>
          <w:sz w:val="16"/>
          <w:szCs w:val="24"/>
        </w:rPr>
      </w:pPr>
    </w:p>
    <w:p w:rsidR="002160DC" w:rsidRPr="002160DC" w:rsidRDefault="00AB1516" w:rsidP="00DA02C9">
      <w:pPr>
        <w:pStyle w:val="a6"/>
        <w:suppressAutoHyphens/>
        <w:rPr>
          <w:sz w:val="24"/>
          <w:szCs w:val="24"/>
        </w:rPr>
      </w:pPr>
      <w:r w:rsidRPr="002160DC">
        <w:rPr>
          <w:sz w:val="24"/>
          <w:szCs w:val="24"/>
        </w:rPr>
        <w:t xml:space="preserve">14.7. 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r w:rsidR="00F47AE9" w:rsidRPr="002160DC">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аукционе подана только одна заявка или не подано ни одной заявки, в указанный протокол вносится информация о признании аукциона несостоявшимся</w:t>
      </w:r>
      <w:r w:rsidR="002834C6" w:rsidRPr="002160DC">
        <w:rPr>
          <w:sz w:val="24"/>
          <w:szCs w:val="24"/>
        </w:rPr>
        <w:t>.</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рганизатор аукциона обязан вернуть задаток заявителю, не допущенному к участию в аукционе, в течение пяти рабочих дней с даты подписания протокола рассмотрения заявок.</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2160DC" w:rsidRDefault="002160DC" w:rsidP="002160DC">
      <w:pPr>
        <w:pStyle w:val="a6"/>
        <w:suppressAutoHyphens/>
        <w:rPr>
          <w:sz w:val="24"/>
          <w:szCs w:val="24"/>
        </w:rPr>
      </w:pPr>
    </w:p>
    <w:p w:rsidR="002160DC" w:rsidRPr="002160DC" w:rsidRDefault="008E3D11" w:rsidP="002160DC">
      <w:pPr>
        <w:pStyle w:val="a6"/>
        <w:suppressAutoHyphens/>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2160DC" w:rsidRDefault="002160DC" w:rsidP="002160DC">
      <w:pPr>
        <w:pStyle w:val="a6"/>
        <w:suppressAutoHyphens/>
        <w:rPr>
          <w:b/>
          <w:sz w:val="24"/>
          <w:szCs w:val="24"/>
        </w:rPr>
      </w:pPr>
    </w:p>
    <w:p w:rsidR="002160DC" w:rsidRDefault="00A13777" w:rsidP="00DA02C9">
      <w:pPr>
        <w:pStyle w:val="a6"/>
        <w:suppressAutoHyphens/>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аукцион состоится – </w:t>
      </w:r>
      <w:r w:rsidR="00954864">
        <w:rPr>
          <w:b/>
          <w:bCs/>
          <w:sz w:val="24"/>
          <w:szCs w:val="24"/>
        </w:rPr>
        <w:t>«</w:t>
      </w:r>
      <w:r w:rsidR="00733F48">
        <w:rPr>
          <w:b/>
          <w:bCs/>
          <w:sz w:val="24"/>
          <w:szCs w:val="24"/>
        </w:rPr>
        <w:t>16</w:t>
      </w:r>
      <w:r w:rsidR="00387B1B" w:rsidRPr="002160DC">
        <w:rPr>
          <w:b/>
          <w:bCs/>
          <w:sz w:val="24"/>
          <w:szCs w:val="24"/>
        </w:rPr>
        <w:t xml:space="preserve">» </w:t>
      </w:r>
      <w:r w:rsidR="00733F48">
        <w:rPr>
          <w:b/>
          <w:bCs/>
          <w:sz w:val="24"/>
          <w:szCs w:val="24"/>
        </w:rPr>
        <w:t>октября</w:t>
      </w:r>
      <w:r w:rsidR="002423FD" w:rsidRPr="002160DC">
        <w:rPr>
          <w:b/>
          <w:bCs/>
          <w:sz w:val="24"/>
          <w:szCs w:val="24"/>
        </w:rPr>
        <w:t xml:space="preserve"> </w:t>
      </w:r>
      <w:r w:rsidR="002423FD" w:rsidRPr="002160DC">
        <w:rPr>
          <w:b/>
          <w:sz w:val="24"/>
          <w:szCs w:val="24"/>
        </w:rPr>
        <w:t>201</w:t>
      </w:r>
      <w:r w:rsidR="0088101C">
        <w:rPr>
          <w:b/>
          <w:sz w:val="24"/>
          <w:szCs w:val="24"/>
        </w:rPr>
        <w:t>5</w:t>
      </w:r>
      <w:r w:rsidR="002423FD" w:rsidRPr="002160DC">
        <w:rPr>
          <w:b/>
          <w:sz w:val="24"/>
          <w:szCs w:val="24"/>
        </w:rPr>
        <w:t xml:space="preserve"> г. в </w:t>
      </w:r>
      <w:r w:rsidR="00733F48">
        <w:rPr>
          <w:b/>
          <w:sz w:val="24"/>
          <w:szCs w:val="24"/>
        </w:rPr>
        <w:t xml:space="preserve"> 15</w:t>
      </w:r>
      <w:r w:rsidR="007103C0">
        <w:rPr>
          <w:b/>
          <w:sz w:val="24"/>
          <w:szCs w:val="24"/>
        </w:rPr>
        <w:t xml:space="preserve">час. </w:t>
      </w:r>
      <w:r w:rsidR="00733F48">
        <w:rPr>
          <w:b/>
          <w:sz w:val="24"/>
          <w:szCs w:val="24"/>
        </w:rPr>
        <w:t xml:space="preserve">00 </w:t>
      </w:r>
      <w:r w:rsidR="007103C0">
        <w:rPr>
          <w:b/>
          <w:sz w:val="24"/>
          <w:szCs w:val="24"/>
        </w:rPr>
        <w:t>мин.</w:t>
      </w:r>
      <w:r w:rsidRPr="002160DC">
        <w:rPr>
          <w:b/>
          <w:bCs/>
          <w:sz w:val="24"/>
          <w:szCs w:val="24"/>
        </w:rPr>
        <w:t xml:space="preserve"> </w:t>
      </w:r>
      <w:r w:rsidR="00C46DD0" w:rsidRPr="002160DC">
        <w:rPr>
          <w:sz w:val="24"/>
          <w:szCs w:val="24"/>
        </w:rPr>
        <w:t>(</w:t>
      </w:r>
      <w:r w:rsidR="00F10CCF" w:rsidRPr="002160DC">
        <w:rPr>
          <w:sz w:val="24"/>
          <w:szCs w:val="24"/>
        </w:rPr>
        <w:t xml:space="preserve"> в</w:t>
      </w:r>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664007, Иркутск, ул. Партизанская, 1, каб.</w:t>
      </w:r>
      <w:r w:rsidR="00AC2C8F">
        <w:rPr>
          <w:sz w:val="24"/>
          <w:szCs w:val="24"/>
        </w:rPr>
        <w:t xml:space="preserve"> </w:t>
      </w:r>
      <w:r w:rsidR="00F10CCF" w:rsidRPr="002160DC">
        <w:rPr>
          <w:sz w:val="24"/>
          <w:szCs w:val="24"/>
        </w:rPr>
        <w:t>65</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DA02C9">
      <w:pPr>
        <w:pStyle w:val="a6"/>
        <w:suppressAutoHyphens/>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2160DC">
      <w:pPr>
        <w:pStyle w:val="a6"/>
        <w:suppressAutoHyphens/>
        <w:rPr>
          <w:sz w:val="12"/>
          <w:szCs w:val="24"/>
        </w:rPr>
      </w:pPr>
    </w:p>
    <w:p w:rsidR="002160DC" w:rsidRDefault="009A68C3" w:rsidP="00DA02C9">
      <w:pPr>
        <w:pStyle w:val="a6"/>
        <w:suppressAutoHyphens/>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2160DC">
      <w:pPr>
        <w:pStyle w:val="a6"/>
        <w:suppressAutoHyphens/>
        <w:rPr>
          <w:sz w:val="16"/>
          <w:szCs w:val="24"/>
        </w:rPr>
      </w:pPr>
    </w:p>
    <w:p w:rsidR="002160DC" w:rsidRPr="002160DC" w:rsidRDefault="009A68C3" w:rsidP="00DA02C9">
      <w:pPr>
        <w:pStyle w:val="a6"/>
        <w:suppressAutoHyphens/>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DA02C9">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lastRenderedPageBreak/>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DA02C9">
      <w:pPr>
        <w:pStyle w:val="a6"/>
        <w:suppressAutoHyphens/>
        <w:rPr>
          <w:sz w:val="24"/>
          <w:szCs w:val="24"/>
        </w:rPr>
      </w:pPr>
      <w:r w:rsidRPr="00B14667">
        <w:rPr>
          <w:sz w:val="24"/>
          <w:szCs w:val="24"/>
        </w:rPr>
        <w:t>15.5.</w:t>
      </w:r>
      <w:r w:rsidR="00C46DD0" w:rsidRPr="00B14667">
        <w:rPr>
          <w:sz w:val="24"/>
          <w:szCs w:val="24"/>
        </w:rPr>
        <w:t xml:space="preserve"> После проверки наличия вышеуказанных документов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DA02C9">
      <w:pPr>
        <w:pStyle w:val="a6"/>
        <w:suppressAutoHyphens/>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DA02C9">
      <w:pPr>
        <w:pStyle w:val="a6"/>
        <w:suppressAutoHyphens/>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DA02C9">
      <w:pPr>
        <w:pStyle w:val="a6"/>
        <w:suppressAutoHyphens/>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проведении аукциона, на "шаг аукциона"</w:t>
      </w:r>
      <w:r w:rsidR="00C46DD0" w:rsidRPr="00AC2C8F">
        <w:rPr>
          <w:sz w:val="24"/>
          <w:szCs w:val="24"/>
        </w:rPr>
        <w:t>.</w:t>
      </w:r>
    </w:p>
    <w:p w:rsidR="00BF4081" w:rsidRPr="00AC2C8F" w:rsidRDefault="00954864" w:rsidP="00DA02C9">
      <w:pPr>
        <w:pStyle w:val="a6"/>
        <w:suppressAutoHyphens/>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7761CB">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7761CB">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поднимает карточку в случае если он согласен заключить договор по объявленной цене;</w:t>
      </w:r>
    </w:p>
    <w:p w:rsidR="00BF4081" w:rsidRDefault="00C57CF7" w:rsidP="007761CB">
      <w:pPr>
        <w:pStyle w:val="a6"/>
        <w:suppressAutoHyphens/>
        <w:ind w:firstLine="709"/>
        <w:rPr>
          <w:sz w:val="24"/>
          <w:szCs w:val="24"/>
        </w:rPr>
      </w:pPr>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
    <w:p w:rsidR="00BF4081" w:rsidRDefault="00C57CF7" w:rsidP="007761CB">
      <w:pPr>
        <w:pStyle w:val="a6"/>
        <w:suppressAutoHyphens/>
        <w:ind w:firstLine="709"/>
        <w:rPr>
          <w:sz w:val="24"/>
          <w:szCs w:val="24"/>
        </w:rPr>
      </w:pPr>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6</w:t>
      </w:r>
      <w:r w:rsidR="00926583" w:rsidRPr="004A75D6">
        <w:rPr>
          <w:sz w:val="24"/>
          <w:szCs w:val="24"/>
        </w:rPr>
        <w:t xml:space="preserve">)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w:t>
      </w:r>
      <w:r w:rsidR="00926583" w:rsidRPr="004A75D6">
        <w:rPr>
          <w:sz w:val="24"/>
          <w:szCs w:val="24"/>
        </w:rPr>
        <w:lastRenderedPageBreak/>
        <w:t>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DA02C9">
      <w:pPr>
        <w:pStyle w:val="a6"/>
        <w:suppressAutoHyphens/>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DA02C9">
      <w:pPr>
        <w:pStyle w:val="a6"/>
        <w:suppressAutoHyphens/>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DA02C9">
      <w:pPr>
        <w:pStyle w:val="a6"/>
        <w:suppressAutoHyphens/>
        <w:rPr>
          <w:sz w:val="24"/>
          <w:szCs w:val="24"/>
        </w:rPr>
      </w:pPr>
      <w:r w:rsidRPr="00AC2C8F">
        <w:rPr>
          <w:sz w:val="24"/>
          <w:szCs w:val="24"/>
        </w:rPr>
        <w:t>15.14. 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DA02C9">
      <w:pPr>
        <w:pStyle w:val="a6"/>
        <w:suppressAutoHyphens/>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DA02C9">
      <w:pPr>
        <w:pStyle w:val="a6"/>
        <w:suppressAutoHyphens/>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DA02C9">
      <w:pPr>
        <w:pStyle w:val="a6"/>
        <w:suppressAutoHyphens/>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DA02C9">
      <w:pPr>
        <w:pStyle w:val="a6"/>
        <w:suppressAutoHyphens/>
        <w:rPr>
          <w:sz w:val="24"/>
        </w:rPr>
      </w:pPr>
      <w:r w:rsidRPr="007761CB">
        <w:rPr>
          <w:sz w:val="24"/>
        </w:rPr>
        <w:t>15.18</w:t>
      </w:r>
      <w:r w:rsidR="00C46DD0" w:rsidRPr="007761CB">
        <w:rPr>
          <w:sz w:val="24"/>
        </w:rPr>
        <w:t xml:space="preserve">. </w:t>
      </w:r>
      <w:r w:rsidRPr="007761CB">
        <w:rPr>
          <w:sz w:val="24"/>
        </w:rPr>
        <w:t>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DA02C9">
      <w:pPr>
        <w:pStyle w:val="a6"/>
        <w:suppressAutoHyphens/>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несостоявшимся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DA02C9">
      <w:pPr>
        <w:pStyle w:val="a6"/>
        <w:suppressAutoHyphens/>
        <w:rPr>
          <w:sz w:val="24"/>
        </w:rPr>
      </w:pPr>
      <w:r w:rsidRPr="00DA02C9">
        <w:rPr>
          <w:sz w:val="24"/>
        </w:rPr>
        <w:t xml:space="preserve">-  в аукционе участвовал один участник </w:t>
      </w:r>
    </w:p>
    <w:p w:rsidR="00C46DD0" w:rsidRPr="007761CB" w:rsidRDefault="00F01812" w:rsidP="00DA02C9">
      <w:pPr>
        <w:pStyle w:val="a6"/>
        <w:suppressAutoHyphens/>
        <w:rPr>
          <w:sz w:val="24"/>
          <w:szCs w:val="24"/>
        </w:rPr>
      </w:pPr>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
    <w:p w:rsidR="002F65A3" w:rsidRDefault="00F01812" w:rsidP="00DA02C9">
      <w:pPr>
        <w:autoSpaceDE w:val="0"/>
        <w:autoSpaceDN w:val="0"/>
        <w:adjustRightInd w:val="0"/>
        <w:jc w:val="both"/>
      </w:pPr>
      <w:r w:rsidRPr="004A75D6">
        <w:t>15</w:t>
      </w:r>
      <w:r w:rsidR="00C46DD0" w:rsidRPr="004A75D6">
        <w:t>.2</w:t>
      </w:r>
      <w:r w:rsidRPr="004A75D6">
        <w:t>0</w:t>
      </w:r>
      <w:r w:rsidR="00C46DD0" w:rsidRPr="004A75D6">
        <w:t xml:space="preserve">. </w:t>
      </w:r>
      <w:r w:rsidR="002F65A3">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2F65A3" w:rsidRDefault="002F65A3" w:rsidP="002F65A3">
      <w:pPr>
        <w:autoSpaceDE w:val="0"/>
        <w:autoSpaceDN w:val="0"/>
        <w:adjustRightInd w:val="0"/>
        <w:ind w:firstLine="540"/>
        <w:jc w:val="both"/>
      </w:pPr>
      <w:r>
        <w:t>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аукциона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Default="00D81F10" w:rsidP="00DA02C9">
      <w:pPr>
        <w:autoSpaceDE w:val="0"/>
        <w:autoSpaceDN w:val="0"/>
        <w:adjustRightInd w:val="0"/>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DA02C9">
      <w:pPr>
        <w:autoSpaceDE w:val="0"/>
        <w:autoSpaceDN w:val="0"/>
        <w:adjustRightInd w:val="0"/>
        <w:jc w:val="both"/>
      </w:pPr>
      <w:r w:rsidRPr="004A75D6">
        <w:lastRenderedPageBreak/>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DA02C9">
      <w:pPr>
        <w:autoSpaceDE w:val="0"/>
        <w:autoSpaceDN w:val="0"/>
        <w:adjustRightInd w:val="0"/>
        <w:jc w:val="both"/>
      </w:pPr>
      <w:r w:rsidRPr="00D66D45">
        <w:t>16.2. Организатор аукциона в течение трех рабочих дней с даты подписания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DA02C9">
      <w:pPr>
        <w:keepNext/>
        <w:keepLines/>
        <w:spacing w:before="120"/>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7761CB">
      <w:pPr>
        <w:autoSpaceDE w:val="0"/>
        <w:autoSpaceDN w:val="0"/>
        <w:adjustRightInd w:val="0"/>
        <w:ind w:firstLine="540"/>
        <w:jc w:val="both"/>
        <w:outlineLvl w:val="0"/>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AC334C">
      <w:pPr>
        <w:autoSpaceDE w:val="0"/>
        <w:autoSpaceDN w:val="0"/>
        <w:adjustRightInd w:val="0"/>
        <w:jc w:val="both"/>
        <w:outlineLvl w:val="0"/>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DA02C9">
      <w:pPr>
        <w:autoSpaceDE w:val="0"/>
        <w:autoSpaceDN w:val="0"/>
        <w:adjustRightInd w:val="0"/>
        <w:jc w:val="both"/>
        <w:outlineLvl w:val="0"/>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DA02C9">
      <w:pPr>
        <w:autoSpaceDE w:val="0"/>
        <w:autoSpaceDN w:val="0"/>
        <w:adjustRightInd w:val="0"/>
        <w:jc w:val="both"/>
        <w:outlineLvl w:val="0"/>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
    <w:p w:rsidR="00766D95" w:rsidRDefault="00B84F1C" w:rsidP="00DA02C9">
      <w:pPr>
        <w:autoSpaceDE w:val="0"/>
        <w:autoSpaceDN w:val="0"/>
        <w:adjustRightInd w:val="0"/>
        <w:jc w:val="both"/>
        <w:outlineLvl w:val="0"/>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r w:rsidRPr="004A75D6">
        <w:rPr>
          <w:b/>
        </w:rPr>
        <w:t>задаток внесенный ими не возвращается</w:t>
      </w:r>
      <w:r w:rsidRPr="004A75D6">
        <w:t xml:space="preserve">. </w:t>
      </w:r>
    </w:p>
    <w:p w:rsidR="00367015" w:rsidRDefault="00B84F1C" w:rsidP="00DA02C9">
      <w:pPr>
        <w:autoSpaceDE w:val="0"/>
        <w:autoSpaceDN w:val="0"/>
        <w:adjustRightInd w:val="0"/>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с даты подписания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 </w:t>
      </w:r>
    </w:p>
    <w:p w:rsidR="00766D95" w:rsidRDefault="00367015" w:rsidP="00644715">
      <w:pPr>
        <w:autoSpaceDE w:val="0"/>
        <w:autoSpaceDN w:val="0"/>
        <w:adjustRightInd w:val="0"/>
        <w:ind w:firstLine="540"/>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DA02C9">
      <w:pPr>
        <w:autoSpaceDE w:val="0"/>
        <w:autoSpaceDN w:val="0"/>
        <w:adjustRightInd w:val="0"/>
        <w:jc w:val="both"/>
        <w:outlineLvl w:val="0"/>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DA02C9">
      <w:pPr>
        <w:autoSpaceDE w:val="0"/>
        <w:autoSpaceDN w:val="0"/>
        <w:adjustRightInd w:val="0"/>
        <w:jc w:val="both"/>
        <w:outlineLvl w:val="0"/>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367015">
      <w:pPr>
        <w:autoSpaceDE w:val="0"/>
        <w:autoSpaceDN w:val="0"/>
        <w:adjustRightInd w:val="0"/>
        <w:ind w:firstLine="709"/>
        <w:jc w:val="both"/>
        <w:outlineLvl w:val="0"/>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367015">
      <w:pPr>
        <w:autoSpaceDE w:val="0"/>
        <w:autoSpaceDN w:val="0"/>
        <w:adjustRightInd w:val="0"/>
        <w:ind w:firstLine="709"/>
        <w:jc w:val="both"/>
        <w:outlineLvl w:val="0"/>
      </w:pPr>
      <w:r w:rsidRPr="00954864">
        <w:lastRenderedPageBreak/>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367015">
      <w:pPr>
        <w:autoSpaceDE w:val="0"/>
        <w:autoSpaceDN w:val="0"/>
        <w:adjustRightInd w:val="0"/>
        <w:ind w:firstLine="709"/>
        <w:jc w:val="both"/>
        <w:outlineLvl w:val="0"/>
      </w:pPr>
      <w:r w:rsidRPr="00954864">
        <w:t>3) предоставления таким лицом заведомо ложных сведений, содержащихся в документах.</w:t>
      </w:r>
    </w:p>
    <w:p w:rsidR="00F7107C" w:rsidRDefault="00D81F10" w:rsidP="00DA02C9">
      <w:pPr>
        <w:autoSpaceDE w:val="0"/>
        <w:autoSpaceDN w:val="0"/>
        <w:adjustRightInd w:val="0"/>
        <w:jc w:val="both"/>
        <w:outlineLvl w:val="0"/>
      </w:pPr>
      <w:r w:rsidRPr="004A75D6">
        <w:t>16.</w:t>
      </w:r>
      <w:r w:rsidR="007B7AA7" w:rsidRPr="004A75D6">
        <w:t>1</w:t>
      </w:r>
      <w:r w:rsidR="00367015">
        <w:t>1</w:t>
      </w:r>
      <w:r w:rsidRPr="004A75D6">
        <w:t>. 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CC76EE">
      <w:pPr>
        <w:autoSpaceDE w:val="0"/>
        <w:autoSpaceDN w:val="0"/>
        <w:adjustRightInd w:val="0"/>
        <w:ind w:firstLine="540"/>
        <w:jc w:val="both"/>
        <w:outlineLvl w:val="0"/>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CC76EE">
      <w:pPr>
        <w:autoSpaceDE w:val="0"/>
        <w:autoSpaceDN w:val="0"/>
        <w:adjustRightInd w:val="0"/>
        <w:ind w:firstLine="540"/>
        <w:jc w:val="both"/>
        <w:outlineLvl w:val="0"/>
      </w:pPr>
      <w:r w:rsidRPr="004A75D6">
        <w:t>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CC76EE" w:rsidRDefault="00D81F10" w:rsidP="00DA02C9">
      <w:pPr>
        <w:autoSpaceDE w:val="0"/>
        <w:autoSpaceDN w:val="0"/>
        <w:adjustRightInd w:val="0"/>
        <w:jc w:val="both"/>
        <w:outlineLvl w:val="0"/>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DA02C9">
      <w:pPr>
        <w:autoSpaceDE w:val="0"/>
        <w:autoSpaceDN w:val="0"/>
        <w:adjustRightInd w:val="0"/>
        <w:jc w:val="both"/>
        <w:outlineLvl w:val="0"/>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DA02C9">
      <w:pPr>
        <w:autoSpaceDE w:val="0"/>
        <w:autoSpaceDN w:val="0"/>
        <w:adjustRightInd w:val="0"/>
        <w:jc w:val="both"/>
        <w:outlineLvl w:val="0"/>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DA02C9">
      <w:pPr>
        <w:autoSpaceDE w:val="0"/>
        <w:autoSpaceDN w:val="0"/>
        <w:adjustRightInd w:val="0"/>
        <w:jc w:val="both"/>
        <w:outlineLvl w:val="0"/>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DA02C9">
      <w:pPr>
        <w:autoSpaceDE w:val="0"/>
        <w:autoSpaceDN w:val="0"/>
        <w:adjustRightInd w:val="0"/>
        <w:jc w:val="both"/>
        <w:outlineLvl w:val="0"/>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DA02C9">
      <w:pPr>
        <w:autoSpaceDE w:val="0"/>
        <w:autoSpaceDN w:val="0"/>
        <w:adjustRightInd w:val="0"/>
        <w:jc w:val="both"/>
        <w:outlineLvl w:val="0"/>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790C4A" w:rsidRPr="00831449" w:rsidRDefault="000F341E" w:rsidP="00790C4A">
      <w:pPr>
        <w:pStyle w:val="20"/>
        <w:keepLines/>
        <w:spacing w:line="360" w:lineRule="auto"/>
        <w:jc w:val="right"/>
        <w:rPr>
          <w:i/>
          <w:szCs w:val="24"/>
        </w:rPr>
      </w:pPr>
      <w:r w:rsidRPr="004A75D6">
        <w:rPr>
          <w:i/>
          <w:szCs w:val="24"/>
        </w:rPr>
        <w:br w:type="page"/>
      </w:r>
      <w:r w:rsidR="00790C4A"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r w:rsidRPr="00831449">
        <w:rPr>
          <w:b/>
        </w:rPr>
        <w:t xml:space="preserve">предоставляемых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5</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п\п</w:t>
            </w:r>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rPr>
            </w:pPr>
            <w:r w:rsidRPr="00831449">
              <w:rPr>
                <w:b/>
                <w:sz w:val="20"/>
                <w:szCs w:val="20"/>
              </w:rPr>
              <w:t>стра -ниц</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rsidTr="00E46A7C">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rsidTr="00E46A7C">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rsidTr="00E46A7C">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rsidTr="00E46A7C">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 xml:space="preserve">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rsidTr="00E46A7C">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r w:rsidRPr="00831449">
        <w:rPr>
          <w:b/>
        </w:rPr>
        <w:t xml:space="preserve">предоставляемых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____________________________________________подтверждаю,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201</w:t>
      </w:r>
      <w:r>
        <w:rPr>
          <w:bCs/>
        </w:rPr>
        <w:t>5</w:t>
      </w:r>
      <w:r w:rsidRPr="00831449">
        <w:t xml:space="preserve"> </w:t>
      </w:r>
      <w:r>
        <w:t xml:space="preserve">г.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п\п</w:t>
            </w:r>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sz w:val="20"/>
                <w:szCs w:val="20"/>
              </w:rPr>
            </w:pPr>
            <w:r w:rsidRPr="00831449">
              <w:rPr>
                <w:b/>
                <w:sz w:val="20"/>
                <w:szCs w:val="20"/>
              </w:rPr>
              <w:t>стра - ниц</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rsidTr="00E46A7C">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r>
        <w:rPr>
          <w:b/>
          <w:bCs/>
        </w:rPr>
        <w:t>2015 г.</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r w:rsidRPr="00831449">
        <w:rPr>
          <w:sz w:val="24"/>
          <w:szCs w:val="24"/>
        </w:rPr>
        <w:t>действующего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выдан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(кем выдан)</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r w:rsidRPr="00831449">
        <w:t xml:space="preserve">расположенного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 xml:space="preserve">1. Соблюдать условия торгов, содержащиеся в извещении о проведении аукциона,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юр.лица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проведении аукциона,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Default="00790C4A" w:rsidP="00790C4A">
      <w:pPr>
        <w:pStyle w:val="ConsPlusNormal"/>
        <w:keepNext/>
        <w:keepLines/>
        <w:widowControl/>
        <w:ind w:firstLine="709"/>
        <w:jc w:val="both"/>
        <w:rPr>
          <w:rFonts w:ascii="Times New Roman" w:hAnsi="Times New Roman" w:cs="Times New Roman"/>
          <w:sz w:val="24"/>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831449" w:rsidRDefault="00790C4A" w:rsidP="00790C4A">
      <w:pPr>
        <w:pStyle w:val="a6"/>
        <w:keepNext/>
        <w:keepLines/>
        <w:spacing w:before="120"/>
        <w:rPr>
          <w:sz w:val="16"/>
          <w:szCs w:val="16"/>
        </w:rPr>
      </w:pPr>
    </w:p>
    <w:p w:rsidR="00790C4A" w:rsidRPr="00831449"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исполнивший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юр.лица-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 xml:space="preserve">Час. ___ мин. </w:t>
      </w:r>
      <w:r>
        <w:t>_____       «___»___________2015</w:t>
      </w:r>
      <w:r w:rsidRPr="00831449">
        <w:t xml:space="preserve"> г. за  №____</w:t>
      </w:r>
    </w:p>
    <w:p w:rsidR="00790C4A" w:rsidRPr="00831449" w:rsidRDefault="00790C4A" w:rsidP="00790C4A">
      <w:pPr>
        <w:spacing w:line="360" w:lineRule="auto"/>
        <w:jc w:val="both"/>
      </w:pPr>
      <w:r w:rsidRPr="00831449">
        <w:t>Подпись лица принявшего Заявку  ____________  ( __________________ )</w:t>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необходимые к предоставлению с заявкой на участие в аукционе от юридического лица:</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юр.лица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проведении аукциона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удостоверяемого)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юр.лица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jc w:val="right"/>
        <w:rPr>
          <w:i/>
        </w:rPr>
      </w:pPr>
      <w:r w:rsidRPr="00831449">
        <w:rPr>
          <w:i/>
        </w:rPr>
        <w:lastRenderedPageBreak/>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rsidTr="00E46A7C">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 ,   Лот №__________</w:t>
      </w:r>
    </w:p>
    <w:p w:rsidR="00790C4A" w:rsidRPr="00831449" w:rsidRDefault="00790C4A" w:rsidP="00790C4A">
      <w:pPr>
        <w:keepNext/>
        <w:keepLines/>
        <w:jc w:val="both"/>
      </w:pPr>
      <w:r w:rsidRPr="00831449">
        <w:t>расположенного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 xml:space="preserve">г. Иркутск ,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общей площадью _________кв.м</w:t>
      </w:r>
    </w:p>
    <w:p w:rsidR="00790C4A" w:rsidRPr="00831449" w:rsidRDefault="00790C4A" w:rsidP="00790C4A">
      <w:pPr>
        <w:keepNext/>
        <w:keepLines/>
        <w:jc w:val="both"/>
      </w:pPr>
      <w:r w:rsidRPr="00831449">
        <w:t xml:space="preserve">            Подпись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общей площадью _________кв.м</w:t>
      </w:r>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 )</w:t>
      </w:r>
    </w:p>
    <w:p w:rsidR="00790C4A" w:rsidRPr="00831449" w:rsidRDefault="00790C4A" w:rsidP="00790C4A">
      <w:pPr>
        <w:keepNext/>
        <w:keepLines/>
        <w:spacing w:before="240"/>
        <w:jc w:val="both"/>
        <w:rPr>
          <w:b/>
        </w:rPr>
      </w:pPr>
      <w:r w:rsidRPr="00831449">
        <w:t>Принимая решение об участии в аукционе №______от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964144" w:rsidRDefault="00964144" w:rsidP="00790C4A">
      <w:pPr>
        <w:keepNext/>
        <w:keepLines/>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90C4A" w:rsidRPr="00831449" w:rsidRDefault="00790C4A" w:rsidP="00790C4A">
      <w:pPr>
        <w:keepNext/>
        <w:keepLines/>
        <w:spacing w:line="288" w:lineRule="auto"/>
        <w:jc w:val="right"/>
        <w:rPr>
          <w:i/>
        </w:rPr>
      </w:pPr>
      <w:r w:rsidRPr="00831449">
        <w:rPr>
          <w:b/>
        </w:rPr>
        <w:br w:type="page"/>
      </w: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r w:rsidRPr="00831449">
        <w:rPr>
          <w:sz w:val="24"/>
          <w:szCs w:val="24"/>
        </w:rPr>
        <w:t>действующего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Серия____________№_____________________ выдан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(кем выдан)</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по лоту № ___________</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юр.лица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физ.лица,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по лоту № _______  (дата перечисления денежных средств от «____» __________, №_______ платежного документа на сумму ________________________________________________________руб.)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Кор.</w:t>
      </w:r>
      <w:r w:rsidRPr="00AA1224">
        <w:rPr>
          <w:rFonts w:ascii="Times New Roman" w:hAnsi="Times New Roman"/>
          <w:sz w:val="24"/>
          <w:szCs w:val="24"/>
        </w:rPr>
        <w:t xml:space="preserve"> </w:t>
      </w:r>
      <w:r>
        <w:rPr>
          <w:rFonts w:ascii="Times New Roman" w:hAnsi="Times New Roman"/>
          <w:sz w:val="24"/>
          <w:szCs w:val="24"/>
        </w:rPr>
        <w:t>счет</w:t>
      </w:r>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Кор.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6573F2" w:rsidRDefault="006573F2" w:rsidP="00004942">
      <w:pPr>
        <w:jc w:val="center"/>
        <w:rPr>
          <w:b/>
        </w:rPr>
      </w:pPr>
    </w:p>
    <w:p w:rsidR="00170609" w:rsidRPr="00FE69BB" w:rsidRDefault="00170609" w:rsidP="00170609">
      <w:pPr>
        <w:jc w:val="center"/>
        <w:rPr>
          <w:b/>
        </w:rPr>
      </w:pPr>
      <w:r w:rsidRPr="00FE69BB">
        <w:rPr>
          <w:b/>
        </w:rPr>
        <w:t>ДОГОВОР №</w:t>
      </w:r>
      <w:r>
        <w:rPr>
          <w:b/>
        </w:rPr>
        <w:t xml:space="preserve"> __</w:t>
      </w:r>
    </w:p>
    <w:p w:rsidR="00170609" w:rsidRPr="00FE69BB" w:rsidRDefault="00170609" w:rsidP="00170609">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170609" w:rsidRPr="00FE69BB" w:rsidRDefault="00170609" w:rsidP="00170609">
      <w:pPr>
        <w:rPr>
          <w:b/>
        </w:rPr>
      </w:pPr>
    </w:p>
    <w:p w:rsidR="00170609" w:rsidRDefault="00170609" w:rsidP="00170609">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170609" w:rsidRPr="009303DF" w:rsidRDefault="00170609" w:rsidP="00170609"/>
    <w:p w:rsidR="00170609" w:rsidRDefault="00170609" w:rsidP="00170609">
      <w:pPr>
        <w:autoSpaceDE w:val="0"/>
        <w:autoSpaceDN w:val="0"/>
        <w:adjustRightInd w:val="0"/>
        <w:ind w:firstLine="709"/>
        <w:jc w:val="both"/>
      </w:pPr>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руководствуясь распоряжени</w:t>
      </w:r>
      <w:r>
        <w:t>ем</w:t>
      </w:r>
      <w:r w:rsidRPr="00717A85">
        <w:t xml:space="preserve"> министерства имущественных отношений Иркутской области от </w:t>
      </w:r>
      <w:r w:rsidR="009D0CDC">
        <w:t>31.07.2015 г.</w:t>
      </w:r>
      <w:r w:rsidRPr="00717A85">
        <w:t xml:space="preserve"> № </w:t>
      </w:r>
      <w:r w:rsidR="009D0CDC">
        <w:t>1066</w:t>
      </w:r>
      <w:r>
        <w:t>/и</w:t>
      </w:r>
      <w:r w:rsidRPr="00717A85">
        <w:t xml:space="preserve">, на основании Протокола № </w:t>
      </w:r>
      <w:r>
        <w:t>___</w:t>
      </w:r>
      <w:r w:rsidRPr="00717A85">
        <w:t xml:space="preserve"> </w:t>
      </w:r>
      <w:r>
        <w:t>рассмотрения заявок на участие в открытом аукционе по извещению № ____________________</w:t>
      </w:r>
      <w:r w:rsidRPr="00717A85">
        <w:t xml:space="preserve">от </w:t>
      </w:r>
      <w:r>
        <w:t>«__»_________20__ года</w:t>
      </w:r>
      <w:r w:rsidRPr="00717A85">
        <w:t>, заключили настоящий договор о нижеследующем:</w:t>
      </w:r>
    </w:p>
    <w:p w:rsidR="00170609" w:rsidRPr="00CE24EF" w:rsidRDefault="00170609" w:rsidP="00170609">
      <w:pPr>
        <w:autoSpaceDE w:val="0"/>
        <w:autoSpaceDN w:val="0"/>
        <w:adjustRightInd w:val="0"/>
        <w:ind w:firstLine="709"/>
        <w:jc w:val="both"/>
      </w:pPr>
    </w:p>
    <w:p w:rsidR="00170609" w:rsidRDefault="00170609" w:rsidP="00170609">
      <w:pPr>
        <w:jc w:val="center"/>
        <w:rPr>
          <w:b/>
        </w:rPr>
      </w:pPr>
      <w:r w:rsidRPr="007A57C9">
        <w:rPr>
          <w:b/>
        </w:rPr>
        <w:t>1. П</w:t>
      </w:r>
      <w:r>
        <w:rPr>
          <w:b/>
        </w:rPr>
        <w:t>РЕДМЕТ ДОГОВОРА</w:t>
      </w:r>
    </w:p>
    <w:p w:rsidR="00170609" w:rsidRPr="007A57C9" w:rsidRDefault="00170609" w:rsidP="00170609">
      <w:pPr>
        <w:jc w:val="center"/>
        <w:rPr>
          <w:b/>
        </w:rPr>
      </w:pPr>
    </w:p>
    <w:p w:rsidR="00170609" w:rsidRPr="007A57C9" w:rsidRDefault="00170609" w:rsidP="00170609">
      <w:pPr>
        <w:ind w:firstLine="720"/>
        <w:jc w:val="both"/>
      </w:pPr>
      <w:r w:rsidRPr="007A57C9">
        <w:t xml:space="preserve">1.1. 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объект недвижимости (далее - Объект), расположенный по адресу: </w:t>
      </w:r>
      <w:r w:rsidRPr="007A57C9">
        <w:rPr>
          <w:b/>
        </w:rPr>
        <w:t xml:space="preserve">г. Иркутск, ул. </w:t>
      </w:r>
      <w:r>
        <w:rPr>
          <w:b/>
        </w:rPr>
        <w:t>Академическая, 70</w:t>
      </w:r>
      <w:r w:rsidRPr="007A57C9">
        <w:t>, а также обеспечивать предоставление коммунальных и эксплуатационных услуг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 плату за Объект и предоставленные услуги.</w:t>
      </w:r>
    </w:p>
    <w:p w:rsidR="00170609" w:rsidRPr="007A57C9" w:rsidRDefault="00170609" w:rsidP="00170609">
      <w:pPr>
        <w:ind w:firstLine="720"/>
        <w:jc w:val="both"/>
      </w:pPr>
      <w:r w:rsidRPr="007A57C9">
        <w:t>П</w:t>
      </w:r>
      <w:r>
        <w:t>оэтажный п</w:t>
      </w:r>
      <w:r w:rsidRPr="007A57C9">
        <w:t xml:space="preserve">лан Объекта содержится в приложении № 5, являющемся неотъемлемой частью </w:t>
      </w:r>
      <w:r>
        <w:t xml:space="preserve">настоящего </w:t>
      </w:r>
      <w:r w:rsidRPr="007A57C9">
        <w:t>договора.</w:t>
      </w:r>
    </w:p>
    <w:p w:rsidR="00170609" w:rsidRPr="007A57C9" w:rsidRDefault="00170609" w:rsidP="00170609">
      <w:pPr>
        <w:ind w:firstLine="720"/>
        <w:jc w:val="both"/>
      </w:pPr>
      <w:r w:rsidRPr="007A57C9">
        <w:t>1.2. Характеристика Объекта передаваемого по настоящему договору:</w:t>
      </w:r>
    </w:p>
    <w:p w:rsidR="00170609" w:rsidRDefault="00170609" w:rsidP="00170609">
      <w:pPr>
        <w:ind w:firstLine="720"/>
        <w:jc w:val="both"/>
      </w:pPr>
      <w:r w:rsidRPr="00FE69BB">
        <w:t xml:space="preserve">описание Объекта: </w:t>
      </w:r>
      <w:r>
        <w:t xml:space="preserve">первый этаж – нежилое </w:t>
      </w:r>
      <w:r w:rsidRPr="00FE69BB">
        <w:t>помещени</w:t>
      </w:r>
      <w:r>
        <w:t>е</w:t>
      </w:r>
      <w:r w:rsidRPr="00FE69BB">
        <w:t xml:space="preserve"> </w:t>
      </w:r>
      <w:r>
        <w:t xml:space="preserve">позиция № </w:t>
      </w:r>
      <w:r w:rsidR="005121CC">
        <w:t>29</w:t>
      </w:r>
      <w:r>
        <w:t xml:space="preserve"> </w:t>
      </w:r>
      <w:r w:rsidR="000817E5">
        <w:t xml:space="preserve">по техпаспорту БТИ </w:t>
      </w:r>
      <w:r>
        <w:t xml:space="preserve">общей полезной </w:t>
      </w:r>
      <w:r w:rsidRPr="00FE69BB">
        <w:t>площадью</w:t>
      </w:r>
      <w:r>
        <w:t xml:space="preserve"> </w:t>
      </w:r>
      <w:r>
        <w:rPr>
          <w:b/>
        </w:rPr>
        <w:t>9</w:t>
      </w:r>
      <w:r w:rsidRPr="00883386">
        <w:rPr>
          <w:b/>
        </w:rPr>
        <w:t xml:space="preserve"> кв.м</w:t>
      </w:r>
      <w:r>
        <w:t xml:space="preserve">); </w:t>
      </w:r>
    </w:p>
    <w:p w:rsidR="00170609" w:rsidRPr="00627C96" w:rsidRDefault="00170609" w:rsidP="00170609">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170609" w:rsidRPr="00FE69BB" w:rsidRDefault="00170609" w:rsidP="00170609">
      <w:pPr>
        <w:ind w:firstLine="720"/>
        <w:jc w:val="both"/>
      </w:pPr>
      <w:r>
        <w:t>- материал стен – ж/б панели</w:t>
      </w:r>
      <w:r w:rsidRPr="00FE69BB">
        <w:t>;</w:t>
      </w:r>
    </w:p>
    <w:p w:rsidR="00170609" w:rsidRPr="00FE69BB" w:rsidRDefault="00170609" w:rsidP="00170609">
      <w:pPr>
        <w:ind w:firstLine="720"/>
        <w:jc w:val="both"/>
      </w:pPr>
      <w:r>
        <w:t>- этажность - четырехэтажное</w:t>
      </w:r>
      <w:r w:rsidRPr="00FE69BB">
        <w:t xml:space="preserve">; </w:t>
      </w:r>
    </w:p>
    <w:p w:rsidR="00170609" w:rsidRPr="00FE69BB" w:rsidRDefault="00170609" w:rsidP="00170609">
      <w:pPr>
        <w:ind w:firstLine="720"/>
        <w:jc w:val="both"/>
      </w:pPr>
      <w:r>
        <w:t>- износ – 20 %</w:t>
      </w:r>
      <w:r w:rsidRPr="00FE69BB">
        <w:t xml:space="preserve">; </w:t>
      </w:r>
    </w:p>
    <w:p w:rsidR="00170609" w:rsidRPr="00FE69BB" w:rsidRDefault="00170609" w:rsidP="00170609">
      <w:pPr>
        <w:ind w:firstLine="720"/>
        <w:jc w:val="both"/>
      </w:pPr>
      <w:r w:rsidRPr="00FE69BB">
        <w:t>- благоустройство</w:t>
      </w:r>
      <w:r>
        <w:t xml:space="preserve"> - благоустроенное</w:t>
      </w:r>
      <w:r w:rsidRPr="00FE69BB">
        <w:t>;</w:t>
      </w:r>
    </w:p>
    <w:p w:rsidR="00170609" w:rsidRDefault="00170609" w:rsidP="00170609">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170609" w:rsidRDefault="00170609" w:rsidP="00170609">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 xml:space="preserve">площадью 5014,5 кв.м </w:t>
      </w:r>
      <w:r w:rsidRPr="00194B79">
        <w:t>согласно техпаспорту БТИ в ценах 200</w:t>
      </w:r>
      <w:r>
        <w:t>6</w:t>
      </w:r>
      <w:r w:rsidRPr="00194B79">
        <w:t xml:space="preserve"> года - </w:t>
      </w:r>
      <w:r>
        <w:t>47166710 рублей;</w:t>
      </w:r>
    </w:p>
    <w:p w:rsidR="00170609" w:rsidRPr="00575273" w:rsidRDefault="00170609" w:rsidP="00170609">
      <w:pPr>
        <w:ind w:firstLine="720"/>
        <w:jc w:val="both"/>
      </w:pPr>
      <w:r>
        <w:t>- балансовая</w:t>
      </w:r>
      <w:r w:rsidRPr="00194B79">
        <w:t xml:space="preserve"> стоимость </w:t>
      </w:r>
      <w:r>
        <w:t>здания</w:t>
      </w:r>
      <w:r w:rsidRPr="00194B79">
        <w:t xml:space="preserve"> </w:t>
      </w:r>
      <w:r>
        <w:t>площадью 5014,5 кв.м - 21034074,64 руб.</w:t>
      </w:r>
    </w:p>
    <w:p w:rsidR="004301B7" w:rsidRDefault="00170609" w:rsidP="004301B7">
      <w:pPr>
        <w:keepNext/>
        <w:jc w:val="both"/>
      </w:pPr>
      <w:r w:rsidRPr="007A57C9">
        <w:t xml:space="preserve">1.3. Объект передается для использования Арендатором в целях: </w:t>
      </w:r>
      <w:r w:rsidR="004301B7">
        <w:t xml:space="preserve">любая коммерческая деятельность, не нарушающая законодательство РФ, Иркутской области, нормативно-правовые </w:t>
      </w:r>
      <w:r w:rsidR="004301B7">
        <w:lastRenderedPageBreak/>
        <w:t>акты города Иркутска, режим охраны и эксплуатации здания, в котором располагается  Объект недвижимости, кроме общественного питания.</w:t>
      </w:r>
    </w:p>
    <w:p w:rsidR="00170609" w:rsidRPr="0063512B" w:rsidRDefault="00170609" w:rsidP="00170609">
      <w:pPr>
        <w:ind w:firstLine="720"/>
        <w:jc w:val="both"/>
      </w:pPr>
    </w:p>
    <w:p w:rsidR="00170609" w:rsidRDefault="00170609" w:rsidP="00170609">
      <w:pPr>
        <w:autoSpaceDE w:val="0"/>
        <w:autoSpaceDN w:val="0"/>
        <w:adjustRightInd w:val="0"/>
        <w:ind w:firstLine="720"/>
        <w:jc w:val="both"/>
        <w:outlineLvl w:val="1"/>
        <w:rPr>
          <w:sz w:val="26"/>
          <w:szCs w:val="26"/>
        </w:rPr>
      </w:pPr>
      <w:r w:rsidRPr="007A57C9">
        <w:t>1.4. Объект является государственной собственностью Иркутской области и закреплен за Арендодателем на праве оперативного управления (</w:t>
      </w:r>
      <w:r w:rsidRPr="00FE69BB">
        <w:t xml:space="preserve">свидетельство о государственной регистрации права от </w:t>
      </w:r>
      <w:r>
        <w:t>05.10.2010 № 38 АД 317528</w:t>
      </w:r>
      <w:r w:rsidRPr="00FE69BB">
        <w:t>).</w:t>
      </w:r>
      <w:r w:rsidRPr="009E4DCF">
        <w:rPr>
          <w:sz w:val="26"/>
          <w:szCs w:val="26"/>
        </w:rPr>
        <w:t xml:space="preserve"> </w:t>
      </w:r>
    </w:p>
    <w:p w:rsidR="00170609" w:rsidRDefault="00170609" w:rsidP="00170609">
      <w:pPr>
        <w:autoSpaceDE w:val="0"/>
        <w:autoSpaceDN w:val="0"/>
        <w:adjustRightInd w:val="0"/>
        <w:ind w:firstLine="720"/>
        <w:jc w:val="both"/>
        <w:outlineLvl w:val="1"/>
        <w:rPr>
          <w:sz w:val="26"/>
          <w:szCs w:val="26"/>
        </w:rPr>
      </w:pPr>
    </w:p>
    <w:p w:rsidR="00170609" w:rsidRDefault="00170609" w:rsidP="00170609">
      <w:pPr>
        <w:jc w:val="center"/>
        <w:rPr>
          <w:b/>
        </w:rPr>
      </w:pPr>
      <w:r w:rsidRPr="007A57C9">
        <w:rPr>
          <w:b/>
        </w:rPr>
        <w:t>2. С</w:t>
      </w:r>
      <w:r>
        <w:rPr>
          <w:b/>
        </w:rPr>
        <w:t>РОК ДЕЙСТВИЯ ДОГОВОРА</w:t>
      </w:r>
    </w:p>
    <w:p w:rsidR="00170609" w:rsidRPr="007A57C9" w:rsidRDefault="00170609" w:rsidP="00170609">
      <w:pPr>
        <w:jc w:val="center"/>
        <w:rPr>
          <w:b/>
        </w:rPr>
      </w:pPr>
    </w:p>
    <w:p w:rsidR="00170609" w:rsidRPr="00FE69BB" w:rsidRDefault="00170609" w:rsidP="00170609">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170609" w:rsidRDefault="00170609" w:rsidP="00170609">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170609" w:rsidRDefault="00170609" w:rsidP="00170609">
      <w:pPr>
        <w:ind w:firstLine="720"/>
        <w:jc w:val="both"/>
      </w:pPr>
    </w:p>
    <w:p w:rsidR="00170609" w:rsidRPr="007A57C9" w:rsidRDefault="00170609" w:rsidP="00170609">
      <w:pPr>
        <w:jc w:val="center"/>
        <w:rPr>
          <w:b/>
        </w:rPr>
      </w:pPr>
      <w:r w:rsidRPr="007A57C9">
        <w:rPr>
          <w:b/>
        </w:rPr>
        <w:t>3. П</w:t>
      </w:r>
      <w:r>
        <w:rPr>
          <w:b/>
        </w:rPr>
        <w:t>РАВА И ОБЯЗАННОСТИ СТОРОН</w:t>
      </w:r>
    </w:p>
    <w:p w:rsidR="00170609" w:rsidRDefault="00170609" w:rsidP="00170609">
      <w:pPr>
        <w:ind w:firstLine="720"/>
        <w:jc w:val="both"/>
        <w:rPr>
          <w:b/>
        </w:rPr>
      </w:pPr>
    </w:p>
    <w:p w:rsidR="00170609" w:rsidRPr="007A57C9" w:rsidRDefault="00170609" w:rsidP="00170609">
      <w:pPr>
        <w:ind w:firstLine="720"/>
        <w:jc w:val="both"/>
        <w:rPr>
          <w:b/>
        </w:rPr>
      </w:pPr>
      <w:r w:rsidRPr="007A57C9">
        <w:rPr>
          <w:b/>
        </w:rPr>
        <w:t>3.1. Арендодатель обязуется:</w:t>
      </w:r>
    </w:p>
    <w:p w:rsidR="00170609" w:rsidRDefault="00170609" w:rsidP="00170609">
      <w:pPr>
        <w:ind w:firstLine="720"/>
        <w:jc w:val="both"/>
      </w:pPr>
      <w:r w:rsidRPr="007A57C9">
        <w:t xml:space="preserve">3.1.1. Передать Объект Арендатору по акту приема-передачи (приложение № 4) в течение пяти </w:t>
      </w:r>
      <w:r>
        <w:t xml:space="preserve">календарных </w:t>
      </w:r>
      <w:r w:rsidRPr="007A57C9">
        <w:t>дней с даты подписания настоящего договора.</w:t>
      </w:r>
    </w:p>
    <w:p w:rsidR="00170609" w:rsidRDefault="00170609" w:rsidP="00170609">
      <w:pPr>
        <w:ind w:firstLine="720"/>
        <w:jc w:val="both"/>
      </w:pPr>
      <w:r>
        <w:t>В случае уклонения Арендатора от подписания акта приема-передачи в течение 1 (одного) месяца с момента подписания настоящего договора настоящий договор считается незаключенным.</w:t>
      </w:r>
    </w:p>
    <w:p w:rsidR="00170609" w:rsidRDefault="00170609" w:rsidP="00170609">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170609" w:rsidRPr="007A57C9" w:rsidRDefault="00170609" w:rsidP="00170609">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170609" w:rsidRPr="007A57C9" w:rsidRDefault="00170609" w:rsidP="00170609">
      <w:pPr>
        <w:ind w:firstLine="720"/>
        <w:jc w:val="both"/>
      </w:pPr>
      <w:r w:rsidRPr="007A57C9">
        <w:t>а) проведение профилактического (предупредительного) осмотра Объекта, в том числе инженерных коммуникаций;</w:t>
      </w:r>
    </w:p>
    <w:p w:rsidR="00170609" w:rsidRPr="007A57C9" w:rsidRDefault="00170609" w:rsidP="00170609">
      <w:pPr>
        <w:ind w:firstLine="720"/>
        <w:jc w:val="both"/>
      </w:pPr>
      <w:r w:rsidRPr="007A57C9">
        <w:t>б) проведение текущего ремонта инженерных коммуникаций Объекта;</w:t>
      </w:r>
    </w:p>
    <w:p w:rsidR="00170609" w:rsidRDefault="00170609" w:rsidP="00170609">
      <w:pPr>
        <w:ind w:firstLine="720"/>
        <w:jc w:val="both"/>
      </w:pPr>
      <w:r w:rsidRPr="007A57C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
    <w:p w:rsidR="00170609" w:rsidRPr="00FE69BB" w:rsidRDefault="00170609" w:rsidP="00170609">
      <w:pPr>
        <w:ind w:firstLine="720"/>
        <w:jc w:val="both"/>
      </w:pPr>
      <w:r>
        <w:t>г</w:t>
      </w:r>
      <w:r w:rsidRPr="007A57C9">
        <w:t xml:space="preserve">) </w:t>
      </w:r>
      <w:r w:rsidRPr="00FE69BB">
        <w:t>ежедневная уборка прилегающей территории;</w:t>
      </w:r>
    </w:p>
    <w:p w:rsidR="00170609" w:rsidRPr="007A57C9" w:rsidRDefault="00170609" w:rsidP="00170609">
      <w:pPr>
        <w:ind w:firstLine="720"/>
        <w:jc w:val="both"/>
      </w:pPr>
      <w:r>
        <w:t>д</w:t>
      </w:r>
      <w:r w:rsidRPr="007A57C9">
        <w:t>) вывоз твёрдых бытовых отходов согласно графику по договору (государственному контракту), заключенному со специализированной организацией;</w:t>
      </w:r>
    </w:p>
    <w:p w:rsidR="00170609" w:rsidRPr="007A57C9" w:rsidRDefault="00170609" w:rsidP="00170609">
      <w:pPr>
        <w:ind w:firstLine="720"/>
        <w:jc w:val="both"/>
      </w:pPr>
      <w:r>
        <w:t>е</w:t>
      </w:r>
      <w:r w:rsidRPr="007A57C9">
        <w:t>) санитарно-гигиенические мероприятия (дезинсекция и дератизация) по договору (государственному контракту), заключенному со специализированной организацией;</w:t>
      </w:r>
    </w:p>
    <w:p w:rsidR="00170609" w:rsidRPr="007A57C9" w:rsidRDefault="00170609" w:rsidP="00170609">
      <w:pPr>
        <w:ind w:firstLine="720"/>
        <w:jc w:val="both"/>
      </w:pPr>
      <w:r>
        <w:t>ж</w:t>
      </w:r>
      <w:r w:rsidRPr="007A57C9">
        <w:t>) сброс снега с крыши и его вывоз на отвал по договору (государственному контракту), заключенному со специализированной организацией</w:t>
      </w:r>
      <w:r>
        <w:t>.</w:t>
      </w:r>
    </w:p>
    <w:p w:rsidR="00170609" w:rsidRPr="007A57C9" w:rsidRDefault="00170609" w:rsidP="00170609">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170609" w:rsidRPr="007A57C9" w:rsidRDefault="00170609" w:rsidP="00170609">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170609" w:rsidRPr="007A57C9" w:rsidRDefault="00170609" w:rsidP="00170609">
      <w:pPr>
        <w:ind w:firstLine="720"/>
        <w:jc w:val="both"/>
      </w:pPr>
      <w:r w:rsidRPr="007A57C9">
        <w:t>а) водоснабжение и водоотведение;</w:t>
      </w:r>
    </w:p>
    <w:p w:rsidR="00170609" w:rsidRPr="007A57C9" w:rsidRDefault="00170609" w:rsidP="00170609">
      <w:pPr>
        <w:ind w:firstLine="720"/>
        <w:jc w:val="both"/>
      </w:pPr>
      <w:r w:rsidRPr="007A57C9">
        <w:t>б) электроснабжение;</w:t>
      </w:r>
    </w:p>
    <w:p w:rsidR="00170609" w:rsidRPr="007A57C9" w:rsidRDefault="00170609" w:rsidP="00170609">
      <w:pPr>
        <w:ind w:firstLine="720"/>
        <w:jc w:val="both"/>
      </w:pPr>
      <w:r w:rsidRPr="007A57C9">
        <w:t>в) теплоснабжение.</w:t>
      </w:r>
    </w:p>
    <w:p w:rsidR="00170609" w:rsidRPr="007A57C9" w:rsidRDefault="00170609" w:rsidP="00170609">
      <w:pPr>
        <w:ind w:firstLine="720"/>
        <w:jc w:val="both"/>
      </w:pPr>
      <w:r>
        <w:t>3.1.5</w:t>
      </w:r>
      <w:r w:rsidRPr="007A57C9">
        <w:t>. Производить инвентаризацию нежилых помещений.</w:t>
      </w:r>
    </w:p>
    <w:p w:rsidR="00170609" w:rsidRPr="007A57C9" w:rsidRDefault="00170609" w:rsidP="00170609">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170609" w:rsidRPr="00FF3DA6" w:rsidRDefault="00170609" w:rsidP="00170609">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170609" w:rsidRDefault="00170609" w:rsidP="00170609">
      <w:pPr>
        <w:ind w:firstLine="720"/>
        <w:jc w:val="both"/>
      </w:pPr>
      <w:r w:rsidRPr="007A57C9">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170609" w:rsidRPr="007A57C9" w:rsidRDefault="00170609" w:rsidP="00170609">
      <w:pPr>
        <w:ind w:firstLine="720"/>
        <w:jc w:val="both"/>
        <w:rPr>
          <w:b/>
        </w:rPr>
      </w:pPr>
      <w:r w:rsidRPr="007A57C9">
        <w:rPr>
          <w:b/>
        </w:rPr>
        <w:t>3.2. Арендодатель имеет право:</w:t>
      </w:r>
    </w:p>
    <w:p w:rsidR="00170609" w:rsidRPr="007A57C9" w:rsidRDefault="00170609" w:rsidP="00170609">
      <w:pPr>
        <w:ind w:firstLine="720"/>
        <w:jc w:val="both"/>
      </w:pPr>
      <w:r w:rsidRPr="007A57C9">
        <w:lastRenderedPageBreak/>
        <w:t xml:space="preserve">3.2.1. Беспрепятственного доступа в арендуемые помещения с целью осуществления контроля за состоянием Объекта и его целевым использованием. Аналогичным правом обладает и Министерство. </w:t>
      </w:r>
    </w:p>
    <w:p w:rsidR="00170609" w:rsidRDefault="00170609" w:rsidP="00170609">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170609" w:rsidRPr="007A57C9" w:rsidRDefault="00170609" w:rsidP="00170609">
      <w:pPr>
        <w:ind w:firstLine="720"/>
        <w:jc w:val="both"/>
      </w:pPr>
      <w:r w:rsidRPr="007A57C9">
        <w:t>3.2.3. Требовать от Арендатора исполнения обязательств, возложенных настоящим договором.</w:t>
      </w:r>
    </w:p>
    <w:p w:rsidR="00170609" w:rsidRDefault="00170609" w:rsidP="00170609">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170609" w:rsidRPr="00627C96" w:rsidRDefault="00170609" w:rsidP="00170609">
      <w:pPr>
        <w:ind w:firstLine="720"/>
        <w:jc w:val="both"/>
      </w:pPr>
      <w:r w:rsidRPr="00627C96">
        <w:t>а) неоплаты платежей, предусмотренных настоящим договором;</w:t>
      </w:r>
    </w:p>
    <w:p w:rsidR="00170609" w:rsidRDefault="00170609" w:rsidP="00170609">
      <w:pPr>
        <w:ind w:firstLine="720"/>
        <w:jc w:val="both"/>
      </w:pPr>
      <w:r w:rsidRPr="00627C96">
        <w:t>б) самовольного подключения новых приборов к сетям водоснабжения, электроснабжения, теплоснабжения</w:t>
      </w:r>
      <w:r>
        <w:t>;</w:t>
      </w:r>
    </w:p>
    <w:p w:rsidR="00170609" w:rsidRPr="00627C96" w:rsidRDefault="00170609" w:rsidP="00170609">
      <w:pPr>
        <w:ind w:firstLine="720"/>
        <w:jc w:val="both"/>
      </w:pPr>
      <w:r>
        <w:t>в) ограничение доступа в Объект и (или) к инженерным коммуникациям, расположенным в Объекте</w:t>
      </w:r>
      <w:r w:rsidRPr="00627C96">
        <w:t>.</w:t>
      </w:r>
    </w:p>
    <w:p w:rsidR="00170609" w:rsidRPr="007A57C9" w:rsidRDefault="00170609" w:rsidP="00170609">
      <w:pPr>
        <w:ind w:firstLine="720"/>
        <w:jc w:val="both"/>
        <w:rPr>
          <w:b/>
        </w:rPr>
      </w:pPr>
      <w:r w:rsidRPr="007A57C9">
        <w:rPr>
          <w:b/>
        </w:rPr>
        <w:t>3.3. Арендатор обязуется:</w:t>
      </w:r>
    </w:p>
    <w:p w:rsidR="00170609" w:rsidRDefault="00170609" w:rsidP="00170609">
      <w:pPr>
        <w:ind w:firstLine="720"/>
        <w:jc w:val="both"/>
      </w:pPr>
      <w:r w:rsidRPr="007A57C9">
        <w:t xml:space="preserve">3.3.1. </w:t>
      </w:r>
      <w:r>
        <w:t>Принять Объект в пользование по акту приема-передачи в течение пяти календарных дней с даты подписания настоящего договора.</w:t>
      </w:r>
    </w:p>
    <w:p w:rsidR="00170609" w:rsidRDefault="00170609" w:rsidP="00170609">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170609" w:rsidRDefault="00170609" w:rsidP="00170609">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170609" w:rsidRPr="007A57C9" w:rsidRDefault="00170609" w:rsidP="00170609">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170609" w:rsidRPr="007A57C9" w:rsidRDefault="00170609" w:rsidP="00170609">
      <w:pPr>
        <w:ind w:firstLine="720"/>
        <w:jc w:val="both"/>
      </w:pPr>
      <w:r>
        <w:t>3.3.5</w:t>
      </w:r>
      <w:r w:rsidRPr="007A57C9">
        <w:t>. Нести расходы по возмещению затрат Арендодателя по оплате коммунальных услуг и эксплуатационных расходов за Объект.</w:t>
      </w:r>
    </w:p>
    <w:p w:rsidR="00170609" w:rsidRDefault="00170609" w:rsidP="00170609">
      <w:pPr>
        <w:ind w:firstLine="720"/>
        <w:jc w:val="both"/>
      </w:pPr>
      <w:r>
        <w:t>3.3.6</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170609" w:rsidRDefault="00170609" w:rsidP="00170609">
      <w:pPr>
        <w:ind w:firstLine="720"/>
        <w:jc w:val="both"/>
      </w:pPr>
      <w:r>
        <w:t>3.3.7</w:t>
      </w:r>
      <w:r w:rsidRPr="007A57C9">
        <w:t>. Участвовать в расходах по проведению ремонта фасада здания, пропорционально площади, занимаемой им</w:t>
      </w:r>
      <w:r>
        <w:t xml:space="preserve">. </w:t>
      </w:r>
    </w:p>
    <w:p w:rsidR="00170609" w:rsidRPr="007A57C9" w:rsidRDefault="00170609" w:rsidP="00170609">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170609" w:rsidRPr="002E53F1" w:rsidRDefault="00170609" w:rsidP="00170609">
      <w:pPr>
        <w:ind w:firstLine="720"/>
        <w:jc w:val="both"/>
      </w:pPr>
      <w:r w:rsidRPr="007A57C9">
        <w:t>3.3.</w:t>
      </w:r>
      <w:r>
        <w:t>8</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170609" w:rsidRDefault="00170609" w:rsidP="00170609">
      <w:pPr>
        <w:ind w:firstLine="720"/>
        <w:jc w:val="both"/>
      </w:pPr>
      <w:r>
        <w:t>3.3.9.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170609" w:rsidRDefault="00170609" w:rsidP="00170609">
      <w:pPr>
        <w:ind w:firstLine="720"/>
        <w:jc w:val="both"/>
      </w:pPr>
      <w:r>
        <w:t>3.3.10. До подписания акта приема-передачи Объекта Арендатор обязан пройти сверку расчетов по настоящему договору у Арендодателя.</w:t>
      </w:r>
    </w:p>
    <w:p w:rsidR="00170609" w:rsidRDefault="00170609" w:rsidP="00170609">
      <w:pPr>
        <w:ind w:firstLine="720"/>
        <w:jc w:val="both"/>
      </w:pPr>
      <w:r w:rsidRPr="007A57C9">
        <w:t>3.3.</w:t>
      </w:r>
      <w:r>
        <w:t>11</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170609" w:rsidRDefault="00170609" w:rsidP="00170609">
      <w:pPr>
        <w:ind w:firstLine="720"/>
        <w:jc w:val="both"/>
      </w:pPr>
      <w:r w:rsidRPr="007A57C9">
        <w:t>3.3.1</w:t>
      </w:r>
      <w:r>
        <w:t>2</w:t>
      </w:r>
      <w:r w:rsidRPr="007A57C9">
        <w:t xml:space="preserve">. </w:t>
      </w:r>
      <w:r>
        <w:t xml:space="preserve">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w:t>
      </w:r>
      <w:r>
        <w:lastRenderedPageBreak/>
        <w:t>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
    <w:p w:rsidR="00170609" w:rsidRPr="007A57C9" w:rsidRDefault="00170609" w:rsidP="00170609">
      <w:pPr>
        <w:ind w:firstLine="720"/>
        <w:jc w:val="both"/>
      </w:pPr>
      <w:r w:rsidRPr="007A57C9">
        <w:t>3.3.1</w:t>
      </w:r>
      <w:r>
        <w:t>3</w:t>
      </w:r>
      <w:r w:rsidRPr="007A57C9">
        <w:t>.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нанесшим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170609" w:rsidRPr="007A57C9" w:rsidRDefault="00170609" w:rsidP="00170609">
      <w:pPr>
        <w:ind w:firstLine="720"/>
        <w:jc w:val="both"/>
      </w:pPr>
      <w:r w:rsidRPr="007A57C9">
        <w:t>3.3.1</w:t>
      </w:r>
      <w:r>
        <w:t>4</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170609" w:rsidRDefault="00170609" w:rsidP="00170609">
      <w:pPr>
        <w:ind w:firstLine="720"/>
        <w:jc w:val="both"/>
      </w:pPr>
    </w:p>
    <w:p w:rsidR="00170609" w:rsidRPr="007A57C9" w:rsidRDefault="00170609" w:rsidP="00170609">
      <w:pPr>
        <w:ind w:firstLine="720"/>
        <w:jc w:val="both"/>
      </w:pPr>
      <w:r w:rsidRPr="007A57C9">
        <w:t>3.3.1</w:t>
      </w:r>
      <w:r>
        <w:t>5</w:t>
      </w:r>
      <w:r w:rsidRPr="007A57C9">
        <w:t>. Использовать Объект по целевому назначению, предусмотренному п. 1.3. настоящего договора.</w:t>
      </w:r>
    </w:p>
    <w:p w:rsidR="00170609" w:rsidRPr="007A57C9" w:rsidRDefault="00170609" w:rsidP="00170609">
      <w:pPr>
        <w:ind w:firstLine="720"/>
        <w:jc w:val="both"/>
      </w:pPr>
      <w:r w:rsidRPr="007A57C9">
        <w:t>3.3.1</w:t>
      </w:r>
      <w:r>
        <w:t>6</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170609" w:rsidRDefault="00170609" w:rsidP="00170609">
      <w:pPr>
        <w:ind w:firstLine="720"/>
        <w:jc w:val="both"/>
      </w:pPr>
      <w:r w:rsidRPr="007A57C9">
        <w:t>3.3.1</w:t>
      </w:r>
      <w:r>
        <w:t>7</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неуведомления Арендатор несет риск всех связанных с этим неблагоприятных последствий.</w:t>
      </w:r>
    </w:p>
    <w:p w:rsidR="00170609" w:rsidRPr="007A57C9" w:rsidRDefault="00170609" w:rsidP="00170609">
      <w:pPr>
        <w:ind w:firstLine="720"/>
        <w:jc w:val="both"/>
      </w:pPr>
      <w:r w:rsidRPr="007A57C9">
        <w:t>3.3.</w:t>
      </w:r>
      <w:r>
        <w:t>18</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170609" w:rsidRPr="007A57C9" w:rsidRDefault="00170609" w:rsidP="00170609">
      <w:pPr>
        <w:ind w:firstLine="720"/>
        <w:jc w:val="both"/>
      </w:pPr>
      <w:r w:rsidRPr="007A57C9">
        <w:t>3.3.</w:t>
      </w:r>
      <w:r>
        <w:t>19</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170609" w:rsidRPr="007A57C9" w:rsidRDefault="00170609" w:rsidP="00170609">
      <w:pPr>
        <w:ind w:firstLine="720"/>
        <w:jc w:val="both"/>
      </w:pPr>
      <w:r w:rsidRPr="007A57C9">
        <w:t>- не производить перенос инженерных сетей;</w:t>
      </w:r>
    </w:p>
    <w:p w:rsidR="00170609" w:rsidRPr="007A57C9" w:rsidRDefault="00170609" w:rsidP="00170609">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170609" w:rsidRPr="007A57C9" w:rsidRDefault="00170609" w:rsidP="00170609">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170609" w:rsidRPr="007A57C9" w:rsidRDefault="00170609" w:rsidP="00170609">
      <w:pPr>
        <w:ind w:firstLine="720"/>
        <w:jc w:val="both"/>
      </w:pPr>
      <w:r w:rsidRPr="007A57C9">
        <w:t>- не ограничивать доступ к инженерным коммуникациям;</w:t>
      </w:r>
    </w:p>
    <w:p w:rsidR="00170609" w:rsidRPr="007A57C9" w:rsidRDefault="00170609" w:rsidP="00170609">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170609" w:rsidRPr="007A57C9" w:rsidRDefault="00170609" w:rsidP="00170609">
      <w:pPr>
        <w:ind w:firstLine="720"/>
        <w:jc w:val="both"/>
      </w:pPr>
      <w:r w:rsidRPr="007A57C9">
        <w:t>3.3.</w:t>
      </w:r>
      <w:r>
        <w:t>20</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170609" w:rsidRDefault="00170609" w:rsidP="00170609">
      <w:pPr>
        <w:ind w:firstLine="720"/>
        <w:jc w:val="both"/>
      </w:pPr>
      <w:r w:rsidRPr="007A57C9">
        <w:t>3.3.2</w:t>
      </w:r>
      <w:r>
        <w:t>1</w:t>
      </w:r>
      <w:r w:rsidRPr="007A57C9">
        <w:t xml:space="preserve">. </w:t>
      </w:r>
      <w:r>
        <w:t>Нести расходы по страхованию Объекта в период действия настоящего договора. За свой счет в течение десяти календарных дней с даты подписания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Выгодоприобретателем по договору страхования является собственник Объекта.</w:t>
      </w:r>
    </w:p>
    <w:p w:rsidR="00170609" w:rsidRDefault="00170609" w:rsidP="00170609">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170609" w:rsidRDefault="00170609" w:rsidP="00170609">
      <w:pPr>
        <w:autoSpaceDE w:val="0"/>
        <w:autoSpaceDN w:val="0"/>
        <w:adjustRightInd w:val="0"/>
        <w:ind w:firstLine="709"/>
        <w:jc w:val="both"/>
      </w:pPr>
      <w:r w:rsidRPr="007A57C9">
        <w:t>3.3.2</w:t>
      </w:r>
      <w:r>
        <w:t>2</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170609" w:rsidRPr="007A57C9" w:rsidRDefault="00170609" w:rsidP="00170609">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правоудостоверяющую документацию на объект недвижимости. </w:t>
      </w:r>
    </w:p>
    <w:p w:rsidR="00170609" w:rsidRPr="007A57C9" w:rsidRDefault="00170609" w:rsidP="00170609">
      <w:pPr>
        <w:autoSpaceDE w:val="0"/>
        <w:autoSpaceDN w:val="0"/>
        <w:adjustRightInd w:val="0"/>
        <w:ind w:firstLine="709"/>
        <w:jc w:val="both"/>
      </w:pPr>
      <w:r w:rsidRPr="007A57C9">
        <w:lastRenderedPageBreak/>
        <w:t>Инженерные сети (оборудование) установленные Арендатором должны быть промаркированы и размещены в соответствующих кабельных каналах.</w:t>
      </w:r>
    </w:p>
    <w:p w:rsidR="00170609" w:rsidRPr="007A57C9" w:rsidRDefault="00170609" w:rsidP="00170609">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170609" w:rsidRPr="007A57C9" w:rsidRDefault="00170609" w:rsidP="00170609">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170609" w:rsidRDefault="00170609" w:rsidP="00170609">
      <w:pPr>
        <w:ind w:firstLine="720"/>
        <w:jc w:val="both"/>
      </w:pPr>
    </w:p>
    <w:p w:rsidR="00170609" w:rsidRPr="007A57C9" w:rsidRDefault="00170609" w:rsidP="00170609">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170609" w:rsidRDefault="00170609" w:rsidP="00170609">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170609" w:rsidRDefault="00170609" w:rsidP="00170609">
      <w:pPr>
        <w:ind w:firstLine="720"/>
        <w:jc w:val="both"/>
      </w:pPr>
      <w:r>
        <w:t>3.3.23.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170609" w:rsidRDefault="00170609" w:rsidP="00170609">
      <w:pPr>
        <w:ind w:firstLine="720"/>
        <w:jc w:val="both"/>
      </w:pPr>
      <w:r>
        <w:t xml:space="preserve">3.3.24.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170609" w:rsidRPr="002E53F1" w:rsidRDefault="00170609" w:rsidP="00170609">
      <w:pPr>
        <w:ind w:firstLine="720"/>
        <w:jc w:val="both"/>
      </w:pPr>
      <w:r w:rsidRPr="002E53F1">
        <w:t>3.4. Арендатор имеет право:</w:t>
      </w:r>
    </w:p>
    <w:p w:rsidR="00170609" w:rsidRDefault="00170609" w:rsidP="00170609">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170609" w:rsidRPr="007A57C9" w:rsidRDefault="00170609" w:rsidP="00170609">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170609" w:rsidRDefault="00170609" w:rsidP="00170609">
      <w:pPr>
        <w:jc w:val="center"/>
        <w:rPr>
          <w:b/>
        </w:rPr>
      </w:pPr>
    </w:p>
    <w:p w:rsidR="00170609" w:rsidRDefault="00170609" w:rsidP="00170609">
      <w:pPr>
        <w:jc w:val="center"/>
        <w:rPr>
          <w:b/>
        </w:rPr>
      </w:pPr>
      <w:r w:rsidRPr="007A57C9">
        <w:rPr>
          <w:b/>
        </w:rPr>
        <w:t>4. А</w:t>
      </w:r>
      <w:r>
        <w:rPr>
          <w:b/>
        </w:rPr>
        <w:t>РЕНДНАЯ ПЛАТА, ИНЫЕ ПЛАТЕЖИ</w:t>
      </w:r>
    </w:p>
    <w:p w:rsidR="00170609" w:rsidRDefault="00170609" w:rsidP="00170609">
      <w:pPr>
        <w:jc w:val="center"/>
      </w:pPr>
    </w:p>
    <w:p w:rsidR="00170609" w:rsidRDefault="00170609" w:rsidP="00170609">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170609" w:rsidRDefault="00170609" w:rsidP="00170609">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170609" w:rsidRPr="007A57C9" w:rsidRDefault="00170609" w:rsidP="00170609">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170609" w:rsidRDefault="00170609" w:rsidP="00170609">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170609" w:rsidRPr="007A57C9" w:rsidRDefault="00170609" w:rsidP="00170609">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170609" w:rsidRPr="007A57C9" w:rsidRDefault="00170609" w:rsidP="00170609">
      <w:pPr>
        <w:ind w:firstLine="720"/>
        <w:jc w:val="both"/>
      </w:pPr>
      <w:r>
        <w:t xml:space="preserve">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w:t>
      </w:r>
      <w:r>
        <w:lastRenderedPageBreak/>
        <w:t>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170609" w:rsidRDefault="00170609" w:rsidP="00170609">
      <w:pPr>
        <w:ind w:firstLine="720"/>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170609" w:rsidRDefault="00170609" w:rsidP="00170609">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170609" w:rsidRDefault="00170609" w:rsidP="00170609">
      <w:pPr>
        <w:ind w:firstLine="720"/>
        <w:jc w:val="both"/>
      </w:pPr>
      <w:r>
        <w:t xml:space="preserve">В платежном поручении Арендатор обязан указывать: "адрес Объекта, N договора, лицевой счет, ИНН, КПП, </w:t>
      </w:r>
      <w:hyperlink r:id="rId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170609" w:rsidRDefault="00170609" w:rsidP="00170609">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170609" w:rsidRDefault="00170609" w:rsidP="00170609">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170609" w:rsidRDefault="00170609" w:rsidP="00170609">
      <w:pPr>
        <w:ind w:firstLine="720"/>
        <w:jc w:val="both"/>
      </w:pPr>
      <w:r>
        <w:t>4.5. Днем оплаты считается день поступления денежных средств на лицевой счет Арендодателя.</w:t>
      </w:r>
    </w:p>
    <w:p w:rsidR="00170609" w:rsidRDefault="00170609" w:rsidP="00170609">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170609" w:rsidRDefault="00170609" w:rsidP="00170609">
      <w:pPr>
        <w:ind w:firstLine="720"/>
        <w:jc w:val="both"/>
      </w:pPr>
      <w:r>
        <w:t>1) на погашение основной задолженности прошлых периодов;</w:t>
      </w:r>
    </w:p>
    <w:p w:rsidR="00170609" w:rsidRDefault="00170609" w:rsidP="00170609">
      <w:pPr>
        <w:ind w:firstLine="720"/>
        <w:jc w:val="both"/>
      </w:pPr>
      <w:r>
        <w:t>2) на погашение текущей задолженности.</w:t>
      </w:r>
    </w:p>
    <w:p w:rsidR="00170609" w:rsidRDefault="00170609" w:rsidP="00170609">
      <w:pPr>
        <w:ind w:firstLine="720"/>
        <w:jc w:val="both"/>
      </w:pPr>
      <w:r>
        <w:t>4.6. Арендатор производит платеж за пользование Объектом с момента его передачи по акту приема-передачи исходя из размера арендной платы и иных платежей, установленных условиями настоящего договора.</w:t>
      </w:r>
    </w:p>
    <w:p w:rsidR="00170609" w:rsidRPr="00FE69BB" w:rsidRDefault="00170609" w:rsidP="00170609">
      <w:pPr>
        <w:ind w:firstLine="720"/>
        <w:jc w:val="both"/>
      </w:pPr>
      <w:r w:rsidRPr="00FE69BB">
        <w:t xml:space="preserve">  </w:t>
      </w:r>
    </w:p>
    <w:p w:rsidR="00170609" w:rsidRPr="007A57C9" w:rsidRDefault="00170609" w:rsidP="00170609">
      <w:pPr>
        <w:jc w:val="center"/>
        <w:rPr>
          <w:b/>
        </w:rPr>
      </w:pPr>
      <w:r w:rsidRPr="007A57C9">
        <w:rPr>
          <w:b/>
        </w:rPr>
        <w:t>5. О</w:t>
      </w:r>
      <w:r>
        <w:rPr>
          <w:b/>
        </w:rPr>
        <w:t>ТВЕТСТВЕННОСТЬ СТОРОН</w:t>
      </w:r>
    </w:p>
    <w:p w:rsidR="00170609" w:rsidRDefault="00170609" w:rsidP="00170609">
      <w:pPr>
        <w:ind w:firstLine="720"/>
        <w:jc w:val="both"/>
      </w:pPr>
    </w:p>
    <w:p w:rsidR="00170609" w:rsidRDefault="00170609" w:rsidP="00170609">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170609" w:rsidRDefault="00170609" w:rsidP="00170609">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170609" w:rsidRDefault="00170609" w:rsidP="00170609">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пеню в размере 0,1% от суммы невнесенных платежей за каждый день просрочки с даты начала просрочки внесения платежа до даты внесения платежа в полном объеме.</w:t>
      </w:r>
    </w:p>
    <w:p w:rsidR="00170609" w:rsidRDefault="00170609" w:rsidP="00170609">
      <w:pPr>
        <w:ind w:firstLine="720"/>
        <w:jc w:val="both"/>
      </w:pPr>
      <w:r>
        <w:t xml:space="preserve">5.4. За неисполнение или ненадлежащее исполнение обязательств, установленных </w:t>
      </w:r>
      <w:hyperlink w:anchor="Par88" w:tooltip="Ссылка на текущий документ" w:history="1">
        <w:r w:rsidRPr="00AA64BD">
          <w:t xml:space="preserve">пп. </w:t>
        </w:r>
        <w:r w:rsidRPr="007A57C9">
          <w:t xml:space="preserve">3.3.1., 3.3.3., </w:t>
        </w:r>
        <w:r>
          <w:t xml:space="preserve">3.3.4., </w:t>
        </w:r>
        <w:r w:rsidRPr="007A57C9">
          <w:t>3.3.</w:t>
        </w:r>
        <w:r>
          <w:t>6</w:t>
        </w:r>
        <w:r w:rsidRPr="007A57C9">
          <w:t>.</w:t>
        </w:r>
        <w:r>
          <w:t>-</w:t>
        </w:r>
        <w:r w:rsidRPr="007A57C9">
          <w:t>3.3.</w:t>
        </w:r>
        <w:r>
          <w:t>10., 3.3.12</w:t>
        </w:r>
        <w:r w:rsidRPr="007A57C9">
          <w:t>.</w:t>
        </w:r>
        <w:r>
          <w:t>-</w:t>
        </w:r>
        <w:r w:rsidRPr="007A57C9">
          <w:t>3.3.2</w:t>
        </w:r>
        <w:r>
          <w:t>4</w:t>
        </w:r>
        <w:r w:rsidRPr="007A57C9">
          <w:t xml:space="preserve"> </w:t>
        </w:r>
      </w:hyperlink>
      <w:r>
        <w:t>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170609" w:rsidRDefault="00170609" w:rsidP="00170609">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170609" w:rsidRDefault="00170609" w:rsidP="00170609">
      <w:pPr>
        <w:ind w:firstLine="720"/>
        <w:jc w:val="both"/>
      </w:pPr>
      <w:r>
        <w:t>1) привести Объект в состояние, в котором он находился в момент его передачи Арендатору;</w:t>
      </w:r>
    </w:p>
    <w:p w:rsidR="00170609" w:rsidRDefault="00170609" w:rsidP="00170609">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170609" w:rsidRDefault="00170609" w:rsidP="00170609">
      <w:pPr>
        <w:ind w:firstLine="720"/>
        <w:jc w:val="both"/>
      </w:pPr>
      <w:r>
        <w:lastRenderedPageBreak/>
        <w:t>При этом Арендатор не освобождается от обязанности внесения арендной платы и иных платежей в соответствии с условиями договора.</w:t>
      </w:r>
    </w:p>
    <w:p w:rsidR="00170609" w:rsidRDefault="00170609" w:rsidP="00170609">
      <w:pPr>
        <w:ind w:firstLine="720"/>
        <w:jc w:val="both"/>
      </w:pPr>
      <w:r>
        <w:t xml:space="preserve">5.6. В случае нарушения Арендатором сроков освобождения и передачи Объекта, необоснованного неподписания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10"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
    <w:p w:rsidR="00170609" w:rsidRDefault="00170609" w:rsidP="00170609">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170609" w:rsidRDefault="00170609" w:rsidP="00170609">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170609" w:rsidRPr="007A57C9" w:rsidRDefault="00170609" w:rsidP="00170609">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170609" w:rsidRPr="007A57C9" w:rsidRDefault="00170609" w:rsidP="00170609">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170609" w:rsidRPr="007A57C9" w:rsidRDefault="00170609" w:rsidP="00170609">
      <w:pPr>
        <w:ind w:firstLine="720"/>
        <w:jc w:val="both"/>
      </w:pPr>
    </w:p>
    <w:p w:rsidR="00170609" w:rsidRPr="007A57C9" w:rsidRDefault="00170609" w:rsidP="00170609">
      <w:pPr>
        <w:jc w:val="center"/>
        <w:rPr>
          <w:b/>
        </w:rPr>
      </w:pPr>
      <w:r w:rsidRPr="007A57C9">
        <w:rPr>
          <w:b/>
        </w:rPr>
        <w:t>6. И</w:t>
      </w:r>
      <w:r>
        <w:rPr>
          <w:b/>
        </w:rPr>
        <w:t>ЗМЕНЕНИЕ, РАСТОРЖЕНИЕ, ПРЕКРАЩЕНИЕ ДОГОВОРА</w:t>
      </w:r>
    </w:p>
    <w:p w:rsidR="00170609" w:rsidRDefault="00170609" w:rsidP="00170609">
      <w:pPr>
        <w:ind w:firstLine="720"/>
        <w:jc w:val="both"/>
      </w:pPr>
    </w:p>
    <w:p w:rsidR="00170609" w:rsidRDefault="00170609" w:rsidP="00170609">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170609" w:rsidRDefault="00170609" w:rsidP="00170609">
      <w:pPr>
        <w:ind w:firstLine="720"/>
        <w:jc w:val="both"/>
      </w:pPr>
      <w:r w:rsidRPr="007A57C9">
        <w:t>6.2. Настоящий договор подлежит досрочному расторжению по требованию Арендодателя в 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170609" w:rsidRDefault="00170609" w:rsidP="00170609">
      <w:pPr>
        <w:ind w:firstLine="720"/>
        <w:jc w:val="both"/>
      </w:pPr>
      <w:r>
        <w:t>- невыполнение обязанности по страхованию Объекта;</w:t>
      </w:r>
    </w:p>
    <w:p w:rsidR="00170609" w:rsidRPr="007A57C9" w:rsidRDefault="00170609" w:rsidP="00170609">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170609" w:rsidRDefault="00170609" w:rsidP="00170609">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170609" w:rsidRPr="007A57C9" w:rsidRDefault="00170609" w:rsidP="00170609">
      <w:pPr>
        <w:ind w:firstLine="720"/>
        <w:jc w:val="both"/>
      </w:pPr>
      <w:r w:rsidRPr="007A57C9">
        <w:t>-  изменение целевого использования объекта, предусмотренного п. 1.3. настоящего договора;</w:t>
      </w:r>
    </w:p>
    <w:p w:rsidR="00170609" w:rsidRDefault="00170609" w:rsidP="00170609">
      <w:pPr>
        <w:ind w:firstLine="720"/>
        <w:jc w:val="both"/>
      </w:pPr>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
    <w:p w:rsidR="00170609" w:rsidRDefault="00170609" w:rsidP="00170609">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170609" w:rsidRDefault="00170609" w:rsidP="00170609">
      <w:pPr>
        <w:ind w:firstLine="720"/>
        <w:jc w:val="both"/>
      </w:pPr>
      <w:r>
        <w:t>В случае неустранения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170609" w:rsidRDefault="00170609" w:rsidP="00170609">
      <w:pPr>
        <w:ind w:firstLine="720"/>
        <w:jc w:val="both"/>
      </w:pPr>
      <w:r>
        <w:t>Договор считается расторгнутым со срока, указанного в уведомлении.</w:t>
      </w:r>
    </w:p>
    <w:p w:rsidR="00170609" w:rsidRDefault="00170609" w:rsidP="00170609">
      <w:pPr>
        <w:ind w:firstLine="720"/>
        <w:jc w:val="both"/>
      </w:pPr>
      <w:r>
        <w:t>Арендатор обязан освободить Объект в срок, указанный в уведомлении.</w:t>
      </w:r>
    </w:p>
    <w:p w:rsidR="00170609" w:rsidRDefault="00170609" w:rsidP="00170609">
      <w:pPr>
        <w:ind w:firstLine="720"/>
        <w:jc w:val="both"/>
      </w:pPr>
      <w:r>
        <w:lastRenderedPageBreak/>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170609" w:rsidRDefault="00170609" w:rsidP="00170609">
      <w:pPr>
        <w:ind w:firstLine="720"/>
        <w:jc w:val="both"/>
      </w:pPr>
      <w:r>
        <w:t>- признания Объекта аварийным, ветхим;</w:t>
      </w:r>
    </w:p>
    <w:p w:rsidR="00170609" w:rsidRDefault="00170609" w:rsidP="00170609">
      <w:pPr>
        <w:ind w:firstLine="720"/>
        <w:jc w:val="both"/>
      </w:pPr>
      <w:r>
        <w:t>- постановки Объекта на капитальный ремонт или реконструкцию.</w:t>
      </w:r>
    </w:p>
    <w:p w:rsidR="00170609" w:rsidRDefault="00170609" w:rsidP="00170609">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исключением </w:t>
      </w:r>
      <w:hyperlink w:anchor="Par116" w:tooltip="Ссылка на текущий документ" w:history="1">
        <w:r w:rsidRPr="00AA0235">
          <w:t>пп. 4.1</w:t>
        </w:r>
      </w:hyperlink>
      <w:r>
        <w:t xml:space="preserve">, </w:t>
      </w:r>
      <w:hyperlink w:anchor="Par118" w:tooltip="Ссылка на текущий документ" w:history="1">
        <w:r w:rsidRPr="00AA0235">
          <w:t>4.2</w:t>
        </w:r>
      </w:hyperlink>
      <w:r>
        <w:t xml:space="preserve">, </w:t>
      </w:r>
      <w:hyperlink w:anchor="Par123" w:tooltip="Ссылка на текущий документ" w:history="1">
        <w:r w:rsidRPr="00AA0235">
          <w:t>4.</w:t>
        </w:r>
      </w:hyperlink>
      <w:r>
        <w:t>3, 4.4, 4.5.).</w:t>
      </w:r>
    </w:p>
    <w:p w:rsidR="00170609" w:rsidRDefault="00170609" w:rsidP="00170609">
      <w:pPr>
        <w:jc w:val="center"/>
        <w:rPr>
          <w:b/>
        </w:rPr>
      </w:pPr>
    </w:p>
    <w:p w:rsidR="00170609" w:rsidRPr="007A57C9" w:rsidRDefault="00170609" w:rsidP="00170609">
      <w:pPr>
        <w:jc w:val="center"/>
        <w:rPr>
          <w:b/>
        </w:rPr>
      </w:pPr>
      <w:r w:rsidRPr="007A57C9">
        <w:rPr>
          <w:b/>
        </w:rPr>
        <w:t xml:space="preserve">7. </w:t>
      </w:r>
      <w:r>
        <w:rPr>
          <w:b/>
        </w:rPr>
        <w:t>ОСОБЫЕ УСЛОВИЯ</w:t>
      </w:r>
    </w:p>
    <w:p w:rsidR="00170609" w:rsidRDefault="00170609" w:rsidP="00170609">
      <w:pPr>
        <w:ind w:firstLine="720"/>
        <w:jc w:val="both"/>
      </w:pPr>
    </w:p>
    <w:p w:rsidR="00170609" w:rsidRDefault="00170609" w:rsidP="00170609">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170609" w:rsidRDefault="00170609" w:rsidP="00170609">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170609" w:rsidRDefault="00170609" w:rsidP="00170609">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170609" w:rsidRPr="007A57C9" w:rsidRDefault="00170609" w:rsidP="00170609">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170609" w:rsidRPr="007A57C9" w:rsidRDefault="00170609" w:rsidP="00170609">
      <w:pPr>
        <w:ind w:firstLine="720"/>
        <w:jc w:val="both"/>
      </w:pPr>
      <w:r w:rsidRPr="007A57C9">
        <w:t>7.</w:t>
      </w:r>
      <w:r>
        <w:t>4</w:t>
      </w:r>
      <w:r w:rsidRPr="007A57C9">
        <w:t>. Работы, связанные с содержанием Объекта и прописанные в пункте 3.1.</w:t>
      </w:r>
      <w:r>
        <w:t>3</w:t>
      </w:r>
      <w:r w:rsidRPr="007A57C9">
        <w:t xml:space="preserve"> настоящего договора, осуществляются Арендодателем в пределах финансирования.</w:t>
      </w:r>
    </w:p>
    <w:p w:rsidR="00170609" w:rsidRDefault="00170609" w:rsidP="00170609">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170609" w:rsidRPr="005974BA" w:rsidRDefault="00170609" w:rsidP="00170609">
      <w:pPr>
        <w:ind w:firstLine="720"/>
        <w:jc w:val="both"/>
        <w:rPr>
          <w:sz w:val="16"/>
          <w:szCs w:val="16"/>
        </w:rPr>
      </w:pPr>
    </w:p>
    <w:p w:rsidR="00170609" w:rsidRPr="007A57C9" w:rsidRDefault="00170609" w:rsidP="00170609">
      <w:pPr>
        <w:jc w:val="center"/>
        <w:rPr>
          <w:b/>
        </w:rPr>
      </w:pPr>
      <w:r>
        <w:rPr>
          <w:b/>
        </w:rPr>
        <w:t>8</w:t>
      </w:r>
      <w:r w:rsidRPr="007A57C9">
        <w:rPr>
          <w:b/>
        </w:rPr>
        <w:t>. П</w:t>
      </w:r>
      <w:r>
        <w:rPr>
          <w:b/>
        </w:rPr>
        <w:t>РОЧИЕ УСЛОВИЯ</w:t>
      </w:r>
    </w:p>
    <w:p w:rsidR="00170609" w:rsidRPr="005974BA" w:rsidRDefault="00170609" w:rsidP="00170609">
      <w:pPr>
        <w:ind w:firstLine="720"/>
        <w:jc w:val="both"/>
        <w:rPr>
          <w:sz w:val="16"/>
          <w:szCs w:val="16"/>
        </w:rPr>
      </w:pPr>
    </w:p>
    <w:p w:rsidR="00170609" w:rsidRDefault="00170609" w:rsidP="00170609">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170609" w:rsidRDefault="00170609" w:rsidP="00170609">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170609" w:rsidRDefault="00170609" w:rsidP="00170609">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170609" w:rsidRDefault="00170609" w:rsidP="00170609">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170609" w:rsidRDefault="00170609" w:rsidP="00170609">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170609" w:rsidRPr="00225738" w:rsidRDefault="00170609" w:rsidP="00170609">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с даты направления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170609" w:rsidRPr="005974BA" w:rsidRDefault="00170609" w:rsidP="00170609">
      <w:pPr>
        <w:ind w:firstLine="720"/>
        <w:jc w:val="both"/>
        <w:rPr>
          <w:sz w:val="16"/>
          <w:szCs w:val="16"/>
        </w:rPr>
      </w:pPr>
    </w:p>
    <w:p w:rsidR="00170609" w:rsidRPr="007A57C9" w:rsidRDefault="00170609" w:rsidP="00170609">
      <w:pPr>
        <w:jc w:val="center"/>
        <w:rPr>
          <w:b/>
        </w:rPr>
      </w:pPr>
      <w:r>
        <w:rPr>
          <w:b/>
        </w:rPr>
        <w:t>9</w:t>
      </w:r>
      <w:r w:rsidRPr="007A57C9">
        <w:rPr>
          <w:b/>
        </w:rPr>
        <w:t xml:space="preserve">. </w:t>
      </w:r>
      <w:r>
        <w:rPr>
          <w:b/>
        </w:rPr>
        <w:t>АДРЕСА И РЕКВИЗИТЫ</w:t>
      </w:r>
    </w:p>
    <w:p w:rsidR="00170609" w:rsidRPr="005974BA" w:rsidRDefault="00170609" w:rsidP="00170609">
      <w:pPr>
        <w:jc w:val="center"/>
        <w:rPr>
          <w:b/>
          <w:sz w:val="16"/>
          <w:szCs w:val="16"/>
        </w:rPr>
      </w:pPr>
    </w:p>
    <w:p w:rsidR="00170609" w:rsidRPr="00FE69BB" w:rsidRDefault="00170609" w:rsidP="00170609">
      <w:pPr>
        <w:ind w:firstLine="720"/>
        <w:jc w:val="both"/>
        <w:rPr>
          <w:b/>
        </w:rPr>
      </w:pPr>
      <w:r>
        <w:rPr>
          <w:b/>
        </w:rPr>
        <w:lastRenderedPageBreak/>
        <w:t>9</w:t>
      </w:r>
      <w:r w:rsidRPr="00FE69BB">
        <w:rPr>
          <w:b/>
        </w:rPr>
        <w:t>.1. Арендодатель:</w:t>
      </w:r>
    </w:p>
    <w:p w:rsidR="00170609" w:rsidRPr="002B467C" w:rsidRDefault="00170609" w:rsidP="00170609">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170609" w:rsidRPr="002B467C" w:rsidRDefault="00170609" w:rsidP="00170609">
      <w:pPr>
        <w:pStyle w:val="ad"/>
        <w:ind w:firstLine="720"/>
        <w:jc w:val="both"/>
      </w:pPr>
      <w:r w:rsidRPr="002B467C">
        <w:rPr>
          <w:b/>
        </w:rPr>
        <w:t xml:space="preserve">Юридический адрес: </w:t>
      </w:r>
      <w:r w:rsidRPr="002B467C">
        <w:t>664007, Российская Федерация, Иркутская область, г. Иркутск, ул. Партизанская,1.</w:t>
      </w:r>
    </w:p>
    <w:p w:rsidR="00170609" w:rsidRPr="002B467C" w:rsidRDefault="00170609" w:rsidP="00170609">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170609" w:rsidRPr="002B467C" w:rsidRDefault="00170609" w:rsidP="00170609">
      <w:pPr>
        <w:pStyle w:val="ad"/>
        <w:ind w:firstLine="720"/>
        <w:jc w:val="both"/>
      </w:pPr>
      <w:r w:rsidRPr="002B467C">
        <w:rPr>
          <w:b/>
        </w:rPr>
        <w:t>Тел./факс:</w:t>
      </w:r>
      <w:r w:rsidRPr="002B467C">
        <w:t xml:space="preserve"> (3952) 20-75-18</w:t>
      </w:r>
    </w:p>
    <w:p w:rsidR="00170609" w:rsidRPr="002B467C" w:rsidRDefault="00170609" w:rsidP="00170609">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r w:rsidRPr="002B467C">
        <w:rPr>
          <w:lang w:val="en-US"/>
        </w:rPr>
        <w:t>ogu</w:t>
      </w:r>
      <w:r w:rsidRPr="002B467C">
        <w:t>_</w:t>
      </w:r>
      <w:r w:rsidRPr="002B467C">
        <w:rPr>
          <w:lang w:val="en-US"/>
        </w:rPr>
        <w:t>fond</w:t>
      </w:r>
      <w:r w:rsidRPr="002B467C">
        <w:t>@</w:t>
      </w:r>
      <w:r w:rsidRPr="002B467C">
        <w:rPr>
          <w:lang w:val="en-US"/>
        </w:rPr>
        <w:t>mail</w:t>
      </w:r>
      <w:r w:rsidRPr="002B467C">
        <w:t>.</w:t>
      </w:r>
      <w:r w:rsidRPr="002B467C">
        <w:rPr>
          <w:lang w:val="en-US"/>
        </w:rPr>
        <w:t>ru</w:t>
      </w:r>
      <w:r w:rsidRPr="002B467C">
        <w:rPr>
          <w:b/>
          <w:spacing w:val="62"/>
        </w:rPr>
        <w:t xml:space="preserve"> </w:t>
      </w:r>
    </w:p>
    <w:p w:rsidR="00170609" w:rsidRPr="002B467C" w:rsidRDefault="00170609" w:rsidP="00170609">
      <w:pPr>
        <w:ind w:firstLine="720"/>
        <w:rPr>
          <w:b/>
        </w:rPr>
      </w:pPr>
      <w:r>
        <w:rPr>
          <w:b/>
        </w:rPr>
        <w:t>9</w:t>
      </w:r>
      <w:r w:rsidRPr="002B467C">
        <w:rPr>
          <w:b/>
        </w:rPr>
        <w:t>.2. Арендатор:</w:t>
      </w:r>
    </w:p>
    <w:p w:rsidR="00170609" w:rsidRPr="002B467C" w:rsidRDefault="00170609" w:rsidP="00170609">
      <w:pPr>
        <w:pStyle w:val="a8"/>
        <w:ind w:firstLine="720"/>
        <w:rPr>
          <w:sz w:val="24"/>
        </w:rPr>
      </w:pPr>
      <w:r w:rsidRPr="002B467C">
        <w:rPr>
          <w:b/>
          <w:sz w:val="24"/>
        </w:rPr>
        <w:t xml:space="preserve">Наименование: </w:t>
      </w:r>
      <w:r>
        <w:rPr>
          <w:b/>
          <w:sz w:val="24"/>
        </w:rPr>
        <w:t>________________________________________________________</w:t>
      </w:r>
      <w:r>
        <w:rPr>
          <w:sz w:val="24"/>
        </w:rPr>
        <w:t>.</w:t>
      </w:r>
    </w:p>
    <w:p w:rsidR="00170609" w:rsidRDefault="00170609" w:rsidP="00170609">
      <w:pPr>
        <w:pStyle w:val="a8"/>
        <w:ind w:firstLine="720"/>
        <w:rPr>
          <w:sz w:val="24"/>
        </w:rPr>
      </w:pPr>
      <w:r>
        <w:rPr>
          <w:b/>
          <w:sz w:val="24"/>
        </w:rPr>
        <w:t>Юридический адрес</w:t>
      </w:r>
      <w:r w:rsidRPr="002B467C">
        <w:rPr>
          <w:b/>
          <w:sz w:val="24"/>
        </w:rPr>
        <w:t>:</w:t>
      </w:r>
      <w:r w:rsidR="00A9237E">
        <w:rPr>
          <w:b/>
          <w:sz w:val="24"/>
        </w:rPr>
        <w:t xml:space="preserve"> </w:t>
      </w:r>
      <w:r>
        <w:rPr>
          <w:sz w:val="24"/>
        </w:rPr>
        <w:t>___________________________________________________</w:t>
      </w:r>
      <w:r w:rsidRPr="002B467C">
        <w:rPr>
          <w:sz w:val="24"/>
        </w:rPr>
        <w:t>.</w:t>
      </w:r>
    </w:p>
    <w:p w:rsidR="00170609" w:rsidRPr="002B467C" w:rsidRDefault="00170609" w:rsidP="00170609">
      <w:pPr>
        <w:pStyle w:val="a8"/>
        <w:ind w:firstLine="720"/>
        <w:rPr>
          <w:sz w:val="24"/>
        </w:rPr>
      </w:pPr>
      <w:r w:rsidRPr="00DD25D1">
        <w:rPr>
          <w:b/>
          <w:sz w:val="24"/>
        </w:rPr>
        <w:t>Почтовый адрес:</w:t>
      </w:r>
      <w:r>
        <w:rPr>
          <w:sz w:val="24"/>
        </w:rPr>
        <w:t xml:space="preserve"> _______________________________________________________.</w:t>
      </w:r>
    </w:p>
    <w:p w:rsidR="00170609" w:rsidRPr="002B467C" w:rsidRDefault="00170609" w:rsidP="00170609">
      <w:pPr>
        <w:pStyle w:val="a8"/>
        <w:ind w:firstLine="720"/>
        <w:rPr>
          <w:sz w:val="24"/>
        </w:rPr>
      </w:pPr>
      <w:r w:rsidRPr="002B467C">
        <w:rPr>
          <w:b/>
          <w:sz w:val="24"/>
        </w:rPr>
        <w:t>Тел.:</w:t>
      </w:r>
      <w:r w:rsidRPr="002B467C">
        <w:rPr>
          <w:sz w:val="24"/>
        </w:rPr>
        <w:t xml:space="preserve"> </w:t>
      </w:r>
      <w:r>
        <w:rPr>
          <w:sz w:val="24"/>
        </w:rPr>
        <w:t>_____________________.</w:t>
      </w:r>
    </w:p>
    <w:p w:rsidR="00170609" w:rsidRDefault="00170609" w:rsidP="00170609">
      <w:pPr>
        <w:pStyle w:val="a8"/>
        <w:ind w:firstLine="720"/>
        <w:rPr>
          <w:sz w:val="24"/>
        </w:rPr>
      </w:pPr>
      <w:r w:rsidRPr="002B467C">
        <w:rPr>
          <w:b/>
          <w:sz w:val="24"/>
        </w:rPr>
        <w:t>Банковские реквизиты:</w:t>
      </w:r>
      <w:r w:rsidRPr="002B467C">
        <w:rPr>
          <w:sz w:val="24"/>
        </w:rPr>
        <w:t xml:space="preserve"> </w:t>
      </w:r>
      <w:r>
        <w:rPr>
          <w:sz w:val="24"/>
        </w:rPr>
        <w:t>________________________________________________ .</w:t>
      </w:r>
    </w:p>
    <w:p w:rsidR="00170609" w:rsidRPr="005974BA" w:rsidRDefault="00170609" w:rsidP="00170609">
      <w:pPr>
        <w:pStyle w:val="a8"/>
        <w:ind w:firstLine="720"/>
        <w:rPr>
          <w:b/>
          <w:sz w:val="16"/>
          <w:szCs w:val="16"/>
        </w:rPr>
      </w:pPr>
    </w:p>
    <w:p w:rsidR="00170609" w:rsidRPr="007A57C9" w:rsidRDefault="00170609" w:rsidP="00170609">
      <w:pPr>
        <w:pStyle w:val="a8"/>
        <w:ind w:firstLine="720"/>
        <w:rPr>
          <w:b/>
          <w:sz w:val="24"/>
        </w:rPr>
      </w:pPr>
      <w:r w:rsidRPr="007A57C9">
        <w:rPr>
          <w:b/>
          <w:sz w:val="24"/>
        </w:rPr>
        <w:t>Перечень приложений, являющихся неотъемлемой частью настоящего договора:</w:t>
      </w:r>
    </w:p>
    <w:p w:rsidR="00170609" w:rsidRPr="007A57C9" w:rsidRDefault="00170609" w:rsidP="00170609">
      <w:pPr>
        <w:pStyle w:val="a8"/>
        <w:ind w:left="720"/>
        <w:rPr>
          <w:sz w:val="24"/>
        </w:rPr>
      </w:pPr>
      <w:r w:rsidRPr="007A57C9">
        <w:rPr>
          <w:sz w:val="24"/>
        </w:rPr>
        <w:t>1. Расчет арендной платы (Приложение № 1).</w:t>
      </w:r>
    </w:p>
    <w:p w:rsidR="00170609" w:rsidRPr="007A57C9" w:rsidRDefault="00170609" w:rsidP="00170609">
      <w:pPr>
        <w:pStyle w:val="a8"/>
        <w:ind w:left="720"/>
        <w:rPr>
          <w:sz w:val="24"/>
        </w:rPr>
      </w:pPr>
      <w:r w:rsidRPr="007A57C9">
        <w:rPr>
          <w:sz w:val="24"/>
        </w:rPr>
        <w:t>2. Расчет платы за коммунальные услуги (Приложение № 2).</w:t>
      </w:r>
    </w:p>
    <w:p w:rsidR="00170609" w:rsidRPr="007A57C9" w:rsidRDefault="00170609" w:rsidP="00170609">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170609" w:rsidRPr="007A57C9" w:rsidRDefault="00170609" w:rsidP="00170609">
      <w:pPr>
        <w:pStyle w:val="a8"/>
        <w:ind w:left="720"/>
        <w:rPr>
          <w:sz w:val="24"/>
        </w:rPr>
      </w:pPr>
      <w:r w:rsidRPr="007A57C9">
        <w:rPr>
          <w:sz w:val="24"/>
        </w:rPr>
        <w:t>4. Акт приема-передачи (Приложение № 4).</w:t>
      </w:r>
    </w:p>
    <w:p w:rsidR="00170609" w:rsidRPr="007A57C9" w:rsidRDefault="00170609" w:rsidP="00170609">
      <w:pPr>
        <w:pStyle w:val="a8"/>
        <w:ind w:left="720"/>
        <w:rPr>
          <w:sz w:val="24"/>
        </w:rPr>
      </w:pPr>
      <w:r w:rsidRPr="007A57C9">
        <w:rPr>
          <w:sz w:val="24"/>
        </w:rPr>
        <w:t>5. Поэтажный план Объекта (Приложение № 5).</w:t>
      </w:r>
    </w:p>
    <w:p w:rsidR="00170609" w:rsidRDefault="00170609" w:rsidP="00170609">
      <w:pPr>
        <w:pStyle w:val="a8"/>
        <w:jc w:val="center"/>
        <w:rPr>
          <w:b/>
          <w:sz w:val="24"/>
        </w:rPr>
      </w:pPr>
    </w:p>
    <w:p w:rsidR="00170609" w:rsidRDefault="00170609" w:rsidP="00170609">
      <w:pPr>
        <w:pStyle w:val="a8"/>
        <w:jc w:val="center"/>
        <w:rPr>
          <w:b/>
          <w:sz w:val="24"/>
        </w:rPr>
      </w:pPr>
      <w:r w:rsidRPr="00FE69BB">
        <w:rPr>
          <w:b/>
          <w:sz w:val="24"/>
        </w:rPr>
        <w:t>Подписи сторон</w:t>
      </w:r>
    </w:p>
    <w:p w:rsidR="00170609" w:rsidRPr="00FE69BB" w:rsidRDefault="00170609" w:rsidP="00170609">
      <w:pPr>
        <w:pStyle w:val="a8"/>
        <w:jc w:val="center"/>
        <w:rPr>
          <w:b/>
          <w:sz w:val="24"/>
        </w:rPr>
      </w:pPr>
    </w:p>
    <w:p w:rsidR="00170609" w:rsidRDefault="00170609" w:rsidP="00170609">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170609" w:rsidRDefault="00170609" w:rsidP="00170609">
      <w:pPr>
        <w:rPr>
          <w:b/>
        </w:rPr>
      </w:pPr>
    </w:p>
    <w:p w:rsidR="00170609" w:rsidRPr="005F0269" w:rsidRDefault="00170609" w:rsidP="00170609">
      <w:pPr>
        <w:rPr>
          <w:sz w:val="16"/>
          <w:szCs w:val="16"/>
        </w:rPr>
      </w:pPr>
    </w:p>
    <w:p w:rsidR="00170609" w:rsidRPr="00FE69BB" w:rsidRDefault="00170609" w:rsidP="00170609">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p>
    <w:p w:rsidR="00170609" w:rsidRDefault="00170609" w:rsidP="00170609">
      <w:pPr>
        <w:rPr>
          <w:b/>
        </w:rPr>
      </w:pPr>
      <w:r w:rsidRPr="00FE69BB">
        <w:rPr>
          <w:sz w:val="16"/>
          <w:szCs w:val="16"/>
        </w:rPr>
        <w:t xml:space="preserve">м.п.                                                                                                                                 </w:t>
      </w:r>
      <w:r>
        <w:rPr>
          <w:sz w:val="16"/>
          <w:szCs w:val="16"/>
        </w:rPr>
        <w:t xml:space="preserve">                                            </w:t>
      </w:r>
      <w:r w:rsidRPr="00FE69BB">
        <w:rPr>
          <w:sz w:val="16"/>
          <w:szCs w:val="16"/>
        </w:rPr>
        <w:t xml:space="preserve"> м.п.</w:t>
      </w: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tbl>
      <w:tblPr>
        <w:tblpPr w:leftFromText="180" w:rightFromText="180" w:vertAnchor="text" w:horzAnchor="margin" w:tblpY="-805"/>
        <w:tblOverlap w:val="never"/>
        <w:tblW w:w="10409" w:type="dxa"/>
        <w:tblLayout w:type="fixed"/>
        <w:tblLook w:val="04A0"/>
      </w:tblPr>
      <w:tblGrid>
        <w:gridCol w:w="1085"/>
        <w:gridCol w:w="583"/>
        <w:gridCol w:w="742"/>
        <w:gridCol w:w="1140"/>
        <w:gridCol w:w="938"/>
        <w:gridCol w:w="341"/>
        <w:gridCol w:w="1058"/>
        <w:gridCol w:w="236"/>
        <w:gridCol w:w="918"/>
        <w:gridCol w:w="271"/>
        <w:gridCol w:w="309"/>
        <w:gridCol w:w="210"/>
        <w:gridCol w:w="236"/>
        <w:gridCol w:w="104"/>
        <w:gridCol w:w="499"/>
        <w:gridCol w:w="400"/>
        <w:gridCol w:w="519"/>
        <w:gridCol w:w="420"/>
        <w:gridCol w:w="400"/>
      </w:tblGrid>
      <w:tr w:rsidR="00E46A7C" w:rsidRPr="006573F2" w:rsidTr="00E46A7C">
        <w:trPr>
          <w:trHeight w:val="300"/>
        </w:trPr>
        <w:tc>
          <w:tcPr>
            <w:tcW w:w="1668" w:type="dxa"/>
            <w:gridSpan w:val="2"/>
            <w:shd w:val="clear" w:color="auto" w:fill="auto"/>
            <w:noWrap/>
            <w:vAlign w:val="bottom"/>
            <w:hideMark/>
          </w:tcPr>
          <w:p w:rsidR="00E46A7C" w:rsidRPr="006573F2" w:rsidRDefault="00E46A7C" w:rsidP="00E46A7C">
            <w:pPr>
              <w:rPr>
                <w:b/>
                <w:bCs/>
                <w:sz w:val="22"/>
                <w:szCs w:val="22"/>
              </w:rPr>
            </w:pPr>
          </w:p>
        </w:tc>
        <w:tc>
          <w:tcPr>
            <w:tcW w:w="7921" w:type="dxa"/>
            <w:gridSpan w:val="15"/>
            <w:shd w:val="clear" w:color="auto" w:fill="auto"/>
            <w:noWrap/>
            <w:vAlign w:val="bottom"/>
            <w:hideMark/>
          </w:tcPr>
          <w:p w:rsidR="00E46A7C" w:rsidRPr="00E46A7C" w:rsidRDefault="00E46A7C" w:rsidP="00E46A7C">
            <w:pPr>
              <w:rPr>
                <w:b/>
                <w:bCs/>
                <w:sz w:val="22"/>
                <w:szCs w:val="22"/>
                <w:highlight w:val="lightGray"/>
              </w:rPr>
            </w:pPr>
          </w:p>
        </w:tc>
        <w:tc>
          <w:tcPr>
            <w:tcW w:w="420" w:type="dxa"/>
            <w:tcBorders>
              <w:top w:val="nil"/>
              <w:left w:val="nil"/>
              <w:bottom w:val="nil"/>
              <w:right w:val="nil"/>
            </w:tcBorders>
            <w:shd w:val="clear" w:color="auto" w:fill="auto"/>
            <w:noWrap/>
            <w:vAlign w:val="bottom"/>
            <w:hideMark/>
          </w:tcPr>
          <w:p w:rsidR="00E46A7C" w:rsidRPr="006573F2" w:rsidRDefault="00E46A7C" w:rsidP="006573F2">
            <w:pPr>
              <w:jc w:val="center"/>
              <w:rPr>
                <w:b/>
                <w:bCs/>
                <w:sz w:val="22"/>
                <w:szCs w:val="22"/>
              </w:rPr>
            </w:pPr>
          </w:p>
        </w:tc>
        <w:tc>
          <w:tcPr>
            <w:tcW w:w="400" w:type="dxa"/>
            <w:tcBorders>
              <w:top w:val="nil"/>
              <w:left w:val="nil"/>
              <w:bottom w:val="nil"/>
              <w:right w:val="nil"/>
            </w:tcBorders>
            <w:shd w:val="clear" w:color="auto" w:fill="auto"/>
            <w:noWrap/>
            <w:vAlign w:val="bottom"/>
            <w:hideMark/>
          </w:tcPr>
          <w:p w:rsidR="00E46A7C" w:rsidRPr="006573F2" w:rsidRDefault="00E46A7C" w:rsidP="006573F2">
            <w:pPr>
              <w:jc w:val="center"/>
              <w:rPr>
                <w:b/>
                <w:bCs/>
                <w:sz w:val="22"/>
                <w:szCs w:val="22"/>
              </w:rPr>
            </w:pPr>
          </w:p>
        </w:tc>
      </w:tr>
      <w:tr w:rsidR="00E46A7C" w:rsidRPr="006573F2" w:rsidTr="00E46A7C">
        <w:trPr>
          <w:trHeight w:val="300"/>
        </w:trPr>
        <w:tc>
          <w:tcPr>
            <w:tcW w:w="9589" w:type="dxa"/>
            <w:gridSpan w:val="17"/>
            <w:shd w:val="clear" w:color="auto" w:fill="auto"/>
            <w:noWrap/>
            <w:vAlign w:val="bottom"/>
            <w:hideMark/>
          </w:tcPr>
          <w:p w:rsidR="00C67DD0" w:rsidRDefault="00C67DD0" w:rsidP="00E46A7C">
            <w:pPr>
              <w:rPr>
                <w:b/>
                <w:bCs/>
                <w:sz w:val="20"/>
                <w:szCs w:val="22"/>
              </w:rPr>
            </w:pPr>
          </w:p>
          <w:p w:rsidR="00C67DD0" w:rsidRDefault="00C67DD0" w:rsidP="00E46A7C">
            <w:pPr>
              <w:rPr>
                <w:b/>
                <w:bCs/>
                <w:sz w:val="20"/>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542" w:type="dxa"/>
                  <w:gridSpan w:val="12"/>
                  <w:shd w:val="clear" w:color="auto" w:fill="auto"/>
                  <w:noWrap/>
                  <w:vAlign w:val="bottom"/>
                  <w:hideMark/>
                </w:tcPr>
                <w:p w:rsidR="00C67DD0" w:rsidRDefault="00C67DD0" w:rsidP="00C67DD0">
                  <w:pPr>
                    <w:framePr w:hSpace="180" w:wrap="around" w:vAnchor="text" w:hAnchor="margin" w:y="-805"/>
                    <w:ind w:left="-371" w:firstLine="371"/>
                    <w:suppressOverlap/>
                    <w:jc w:val="right"/>
                    <w:rPr>
                      <w:sz w:val="22"/>
                      <w:szCs w:val="22"/>
                    </w:rPr>
                  </w:pPr>
                </w:p>
                <w:p w:rsidR="00C67DD0" w:rsidRDefault="00C67DD0" w:rsidP="00C67DD0">
                  <w:pPr>
                    <w:framePr w:hSpace="180" w:wrap="around" w:vAnchor="text" w:hAnchor="margin" w:y="-805"/>
                    <w:ind w:left="-371" w:firstLine="371"/>
                    <w:suppressOverlap/>
                    <w:jc w:val="right"/>
                    <w:rPr>
                      <w:sz w:val="22"/>
                      <w:szCs w:val="22"/>
                    </w:rPr>
                  </w:pPr>
                  <w:r>
                    <w:rPr>
                      <w:sz w:val="22"/>
                      <w:szCs w:val="22"/>
                    </w:rPr>
                    <w:t>Приложение № 1</w:t>
                  </w:r>
                </w:p>
              </w:tc>
            </w:tr>
            <w:tr w:rsidR="00C67DD0" w:rsidTr="00160174">
              <w:trPr>
                <w:trHeight w:val="30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542" w:type="dxa"/>
                  <w:gridSpan w:val="12"/>
                  <w:shd w:val="clear" w:color="auto" w:fill="auto"/>
                  <w:noWrap/>
                  <w:vAlign w:val="bottom"/>
                  <w:hideMark/>
                </w:tcPr>
                <w:p w:rsidR="00C67DD0" w:rsidRDefault="00C67DD0" w:rsidP="00C67DD0">
                  <w:pPr>
                    <w:framePr w:hSpace="180" w:wrap="around" w:vAnchor="text" w:hAnchor="margin" w:y="-805"/>
                    <w:suppressOverlap/>
                    <w:jc w:val="right"/>
                  </w:pPr>
                  <w:r>
                    <w:t xml:space="preserve">  К договору аренды от "__"_________№_____</w:t>
                  </w:r>
                </w:p>
                <w:p w:rsidR="00C67DD0" w:rsidRDefault="00C67DD0" w:rsidP="00C67DD0">
                  <w:pPr>
                    <w:framePr w:hSpace="180" w:wrap="around" w:vAnchor="text" w:hAnchor="margin" w:y="-805"/>
                    <w:suppressOverlap/>
                    <w:jc w:val="right"/>
                  </w:pPr>
                </w:p>
              </w:tc>
            </w:tr>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3922" w:type="dxa"/>
                  <w:gridSpan w:val="9"/>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РАСЧЕТ АРЕНДНОЙ ПЛАТЫ</w:t>
                  </w:r>
                </w:p>
              </w:tc>
              <w:tc>
                <w:tcPr>
                  <w:tcW w:w="600" w:type="dxa"/>
                  <w:shd w:val="clear" w:color="auto" w:fill="auto"/>
                  <w:vAlign w:val="center"/>
                  <w:hideMark/>
                </w:tcPr>
                <w:p w:rsidR="00C67DD0" w:rsidRDefault="00C67DD0" w:rsidP="00C67DD0">
                  <w:pPr>
                    <w:framePr w:hSpace="180" w:wrap="around" w:vAnchor="text" w:hAnchor="margin" w:y="-805"/>
                    <w:suppressOverlap/>
                    <w:rPr>
                      <w:b/>
                      <w:bCs/>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r>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9"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13"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468"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333"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222"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222"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600" w:type="dxa"/>
                  <w:shd w:val="clear" w:color="auto" w:fill="auto"/>
                  <w:vAlign w:val="center"/>
                  <w:hideMark/>
                </w:tcPr>
                <w:p w:rsidR="00C67DD0" w:rsidRDefault="00C67DD0" w:rsidP="00C67DD0">
                  <w:pPr>
                    <w:framePr w:hSpace="180" w:wrap="around" w:vAnchor="text" w:hAnchor="margin" w:y="-805"/>
                    <w:suppressOverlap/>
                    <w:rPr>
                      <w:b/>
                      <w:bCs/>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r>
            <w:tr w:rsidR="00C67DD0" w:rsidTr="00160174">
              <w:trPr>
                <w:trHeight w:val="36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АДРЕС:</w:t>
                  </w:r>
                </w:p>
              </w:tc>
              <w:tc>
                <w:tcPr>
                  <w:tcW w:w="1420" w:type="dxa"/>
                  <w:shd w:val="clear" w:color="auto" w:fill="auto"/>
                  <w:noWrap/>
                  <w:vAlign w:val="bottom"/>
                  <w:hideMark/>
                </w:tcPr>
                <w:p w:rsidR="00C67DD0" w:rsidRDefault="00C67DD0" w:rsidP="00C67DD0">
                  <w:pPr>
                    <w:framePr w:hSpace="180" w:wrap="around" w:vAnchor="text" w:hAnchor="margin" w:y="-805"/>
                    <w:suppressOverlap/>
                    <w:jc w:val="center"/>
                    <w:rPr>
                      <w:sz w:val="22"/>
                      <w:szCs w:val="22"/>
                    </w:rPr>
                  </w:pPr>
                </w:p>
              </w:tc>
              <w:tc>
                <w:tcPr>
                  <w:tcW w:w="6762" w:type="dxa"/>
                  <w:gridSpan w:val="14"/>
                  <w:shd w:val="clear" w:color="000000" w:fill="DBEEF3"/>
                  <w:vAlign w:val="bottom"/>
                  <w:hideMark/>
                </w:tcPr>
                <w:p w:rsidR="00C67DD0" w:rsidRDefault="00C67DD0" w:rsidP="00170609">
                  <w:pPr>
                    <w:framePr w:hSpace="180" w:wrap="around" w:vAnchor="text" w:hAnchor="margin" w:y="-805"/>
                    <w:suppressOverlap/>
                    <w:jc w:val="center"/>
                    <w:rPr>
                      <w:b/>
                      <w:bCs/>
                    </w:rPr>
                  </w:pPr>
                  <w:r>
                    <w:rPr>
                      <w:b/>
                      <w:bCs/>
                    </w:rPr>
                    <w:t xml:space="preserve">г.Иркутск, ул. </w:t>
                  </w:r>
                  <w:r w:rsidR="00170609">
                    <w:rPr>
                      <w:b/>
                      <w:bCs/>
                    </w:rPr>
                    <w:t>Академическая</w:t>
                  </w:r>
                  <w:r>
                    <w:rPr>
                      <w:b/>
                      <w:bCs/>
                    </w:rPr>
                    <w:t>,</w:t>
                  </w:r>
                  <w:r w:rsidR="00170609">
                    <w:rPr>
                      <w:b/>
                      <w:bCs/>
                    </w:rPr>
                    <w:t>70</w:t>
                  </w:r>
                </w:p>
              </w:tc>
            </w:tr>
            <w:tr w:rsidR="00C67DD0" w:rsidTr="00C67DD0">
              <w:trPr>
                <w:trHeight w:val="30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jc w:val="center"/>
                    <w:rPr>
                      <w:sz w:val="22"/>
                      <w:szCs w:val="22"/>
                    </w:rPr>
                  </w:pPr>
                </w:p>
              </w:tc>
              <w:tc>
                <w:tcPr>
                  <w:tcW w:w="280"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940"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289"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513"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468"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333"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222"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222"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60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60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r>
            <w:tr w:rsidR="00C67DD0" w:rsidTr="00C67DD0">
              <w:trPr>
                <w:trHeight w:val="660"/>
              </w:trPr>
              <w:tc>
                <w:tcPr>
                  <w:tcW w:w="2480" w:type="dxa"/>
                  <w:gridSpan w:val="2"/>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АРЕНДАТОР:</w:t>
                  </w:r>
                </w:p>
              </w:tc>
              <w:tc>
                <w:tcPr>
                  <w:tcW w:w="6762" w:type="dxa"/>
                  <w:gridSpan w:val="14"/>
                  <w:tcBorders>
                    <w:left w:val="nil"/>
                  </w:tcBorders>
                  <w:shd w:val="clear" w:color="000000" w:fill="DBEEF3"/>
                  <w:vAlign w:val="center"/>
                  <w:hideMark/>
                </w:tcPr>
                <w:p w:rsidR="00C67DD0" w:rsidRDefault="00C67DD0" w:rsidP="00C67DD0">
                  <w:pPr>
                    <w:framePr w:hSpace="180" w:wrap="around" w:vAnchor="text" w:hAnchor="margin" w:y="-805"/>
                    <w:suppressOverlap/>
                    <w:jc w:val="center"/>
                    <w:rPr>
                      <w:b/>
                      <w:bCs/>
                    </w:rPr>
                  </w:pPr>
                  <w:r>
                    <w:rPr>
                      <w:b/>
                      <w:bCs/>
                    </w:rPr>
                    <w:t> </w:t>
                  </w:r>
                </w:p>
              </w:tc>
            </w:tr>
          </w:tbl>
          <w:p w:rsidR="00C67DD0" w:rsidRDefault="00C67DD0" w:rsidP="00C67DD0">
            <w:pPr>
              <w:rPr>
                <w:b/>
                <w:bCs/>
                <w:sz w:val="20"/>
                <w:szCs w:val="22"/>
              </w:rPr>
            </w:pPr>
          </w:p>
          <w:p w:rsidR="00C67DD0" w:rsidRDefault="00C67DD0" w:rsidP="00C67DD0">
            <w:pPr>
              <w:rPr>
                <w:b/>
                <w:bCs/>
                <w:sz w:val="20"/>
                <w:szCs w:val="22"/>
              </w:rPr>
            </w:pPr>
          </w:p>
          <w:p w:rsidR="00E46A7C" w:rsidRPr="00E46A7C" w:rsidRDefault="00E46A7C" w:rsidP="00064E7D">
            <w:pPr>
              <w:rPr>
                <w:sz w:val="22"/>
                <w:szCs w:val="22"/>
              </w:rPr>
            </w:pPr>
            <w:r w:rsidRPr="00E46A7C">
              <w:rPr>
                <w:b/>
                <w:bCs/>
                <w:sz w:val="20"/>
                <w:szCs w:val="22"/>
              </w:rPr>
              <w:t xml:space="preserve">Общая площадь </w:t>
            </w:r>
            <w:r w:rsidRPr="00C67DD0">
              <w:rPr>
                <w:b/>
                <w:bCs/>
                <w:sz w:val="20"/>
                <w:szCs w:val="22"/>
              </w:rPr>
              <w:t xml:space="preserve">объекта                   </w:t>
            </w:r>
            <w:r w:rsidR="00170609">
              <w:rPr>
                <w:bCs/>
                <w:sz w:val="22"/>
                <w:szCs w:val="22"/>
              </w:rPr>
              <w:t>9</w:t>
            </w:r>
            <w:r w:rsidR="00064E7D">
              <w:rPr>
                <w:bCs/>
                <w:sz w:val="22"/>
                <w:szCs w:val="22"/>
              </w:rPr>
              <w:t>,0</w:t>
            </w:r>
            <w:r w:rsidRPr="00C67DD0">
              <w:rPr>
                <w:bCs/>
                <w:sz w:val="22"/>
                <w:szCs w:val="22"/>
              </w:rPr>
              <w:t xml:space="preserve"> </w:t>
            </w:r>
            <w:r w:rsidRPr="00C67DD0">
              <w:rPr>
                <w:sz w:val="22"/>
                <w:szCs w:val="22"/>
              </w:rPr>
              <w:t>кв.м.</w:t>
            </w:r>
          </w:p>
        </w:tc>
        <w:tc>
          <w:tcPr>
            <w:tcW w:w="420" w:type="dxa"/>
            <w:tcBorders>
              <w:top w:val="nil"/>
              <w:left w:val="nil"/>
              <w:right w:val="nil"/>
            </w:tcBorders>
            <w:shd w:val="clear" w:color="auto" w:fill="auto"/>
            <w:noWrap/>
            <w:vAlign w:val="bottom"/>
            <w:hideMark/>
          </w:tcPr>
          <w:p w:rsidR="00E46A7C" w:rsidRPr="006573F2" w:rsidRDefault="00E46A7C" w:rsidP="006573F2">
            <w:pPr>
              <w:jc w:val="center"/>
              <w:rPr>
                <w:b/>
                <w:bCs/>
                <w:sz w:val="22"/>
                <w:szCs w:val="22"/>
              </w:rPr>
            </w:pPr>
          </w:p>
        </w:tc>
        <w:tc>
          <w:tcPr>
            <w:tcW w:w="400" w:type="dxa"/>
            <w:tcBorders>
              <w:top w:val="nil"/>
              <w:left w:val="nil"/>
              <w:right w:val="nil"/>
            </w:tcBorders>
            <w:shd w:val="clear" w:color="auto" w:fill="auto"/>
            <w:noWrap/>
            <w:vAlign w:val="bottom"/>
            <w:hideMark/>
          </w:tcPr>
          <w:p w:rsidR="00E46A7C" w:rsidRPr="006573F2" w:rsidRDefault="00E46A7C" w:rsidP="006573F2">
            <w:pPr>
              <w:jc w:val="center"/>
              <w:rPr>
                <w:b/>
                <w:bCs/>
                <w:sz w:val="22"/>
                <w:szCs w:val="22"/>
              </w:rPr>
            </w:pPr>
          </w:p>
        </w:tc>
      </w:tr>
      <w:tr w:rsidR="00E46A7C" w:rsidRPr="006573F2" w:rsidTr="00E46A7C">
        <w:trPr>
          <w:trHeight w:val="300"/>
        </w:trPr>
        <w:tc>
          <w:tcPr>
            <w:tcW w:w="9589" w:type="dxa"/>
            <w:gridSpan w:val="17"/>
            <w:shd w:val="clear" w:color="auto" w:fill="auto"/>
            <w:noWrap/>
            <w:vAlign w:val="center"/>
            <w:hideMark/>
          </w:tcPr>
          <w:p w:rsidR="00E46A7C" w:rsidRPr="006573F2" w:rsidRDefault="00E46A7C" w:rsidP="00E46A7C">
            <w:pPr>
              <w:rPr>
                <w:sz w:val="22"/>
                <w:szCs w:val="22"/>
              </w:rPr>
            </w:pPr>
            <w:r w:rsidRPr="00E46A7C">
              <w:rPr>
                <w:sz w:val="20"/>
                <w:szCs w:val="22"/>
              </w:rPr>
              <w:t>По итогам открытого аукциона от ____________________________</w:t>
            </w:r>
          </w:p>
        </w:tc>
        <w:tc>
          <w:tcPr>
            <w:tcW w:w="420" w:type="dxa"/>
            <w:shd w:val="clear" w:color="auto" w:fill="auto"/>
            <w:noWrap/>
            <w:vAlign w:val="center"/>
            <w:hideMark/>
          </w:tcPr>
          <w:p w:rsidR="00E46A7C" w:rsidRPr="006573F2" w:rsidRDefault="00E46A7C" w:rsidP="006573F2">
            <w:pPr>
              <w:jc w:val="center"/>
              <w:rPr>
                <w:sz w:val="22"/>
                <w:szCs w:val="22"/>
              </w:rPr>
            </w:pPr>
          </w:p>
        </w:tc>
        <w:tc>
          <w:tcPr>
            <w:tcW w:w="400" w:type="dxa"/>
            <w:tcBorders>
              <w:right w:val="nil"/>
            </w:tcBorders>
            <w:shd w:val="clear" w:color="auto" w:fill="auto"/>
            <w:noWrap/>
            <w:vAlign w:val="center"/>
            <w:hideMark/>
          </w:tcPr>
          <w:p w:rsidR="00E46A7C" w:rsidRPr="006573F2" w:rsidRDefault="00E46A7C" w:rsidP="006573F2">
            <w:pPr>
              <w:jc w:val="center"/>
              <w:rPr>
                <w:sz w:val="22"/>
                <w:szCs w:val="22"/>
              </w:rPr>
            </w:pPr>
          </w:p>
        </w:tc>
      </w:tr>
      <w:tr w:rsidR="00E46A7C" w:rsidRPr="006573F2" w:rsidTr="00E46A7C">
        <w:trPr>
          <w:trHeight w:val="300"/>
        </w:trPr>
        <w:tc>
          <w:tcPr>
            <w:tcW w:w="10409" w:type="dxa"/>
            <w:gridSpan w:val="19"/>
            <w:shd w:val="clear" w:color="auto" w:fill="auto"/>
            <w:noWrap/>
            <w:vAlign w:val="bottom"/>
            <w:hideMark/>
          </w:tcPr>
          <w:p w:rsidR="00E46A7C" w:rsidRPr="00E46A7C" w:rsidRDefault="00E46A7C" w:rsidP="00E46A7C">
            <w:pPr>
              <w:rPr>
                <w:bCs/>
                <w:sz w:val="22"/>
                <w:szCs w:val="22"/>
              </w:rPr>
            </w:pPr>
            <w:r>
              <w:rPr>
                <w:bCs/>
                <w:sz w:val="22"/>
                <w:szCs w:val="22"/>
              </w:rPr>
              <w:t xml:space="preserve">Рыночная стоимость </w:t>
            </w:r>
            <w:r w:rsidRPr="00E46A7C">
              <w:rPr>
                <w:bCs/>
                <w:sz w:val="22"/>
                <w:szCs w:val="22"/>
              </w:rPr>
              <w:t xml:space="preserve"> права пользования за 1 кв.м. в месяц нежилы</w:t>
            </w:r>
            <w:r>
              <w:rPr>
                <w:bCs/>
                <w:sz w:val="22"/>
                <w:szCs w:val="22"/>
              </w:rPr>
              <w:t>ми</w:t>
            </w:r>
            <w:r w:rsidRPr="00E46A7C">
              <w:rPr>
                <w:bCs/>
                <w:sz w:val="22"/>
                <w:szCs w:val="22"/>
              </w:rPr>
              <w:t xml:space="preserve"> помещени</w:t>
            </w:r>
            <w:r>
              <w:rPr>
                <w:bCs/>
                <w:sz w:val="22"/>
                <w:szCs w:val="22"/>
              </w:rPr>
              <w:t>ями</w:t>
            </w:r>
            <w:r w:rsidRPr="00E46A7C">
              <w:rPr>
                <w:bCs/>
                <w:sz w:val="22"/>
                <w:szCs w:val="22"/>
              </w:rPr>
              <w:t xml:space="preserve"> составляет</w:t>
            </w:r>
          </w:p>
          <w:p w:rsidR="00E46A7C" w:rsidRDefault="00E46A7C" w:rsidP="006573F2">
            <w:pPr>
              <w:jc w:val="center"/>
              <w:rPr>
                <w:bCs/>
                <w:sz w:val="22"/>
                <w:szCs w:val="22"/>
              </w:rPr>
            </w:pPr>
          </w:p>
          <w:p w:rsidR="00E46A7C" w:rsidRPr="00E46A7C" w:rsidRDefault="00E46A7C" w:rsidP="00E46A7C">
            <w:pPr>
              <w:rPr>
                <w:b/>
                <w:sz w:val="22"/>
                <w:szCs w:val="22"/>
              </w:rPr>
            </w:pPr>
            <w:r w:rsidRPr="00E46A7C">
              <w:rPr>
                <w:b/>
                <w:bCs/>
                <w:sz w:val="22"/>
                <w:szCs w:val="22"/>
              </w:rPr>
              <w:t>Арендной платы в месяц:</w:t>
            </w:r>
          </w:p>
        </w:tc>
      </w:tr>
      <w:tr w:rsidR="008E725B" w:rsidRPr="006573F2" w:rsidTr="00EE4096">
        <w:trPr>
          <w:trHeight w:val="315"/>
        </w:trPr>
        <w:tc>
          <w:tcPr>
            <w:tcW w:w="1085" w:type="dxa"/>
            <w:shd w:val="clear" w:color="auto" w:fill="auto"/>
            <w:noWrap/>
            <w:vAlign w:val="bottom"/>
            <w:hideMark/>
          </w:tcPr>
          <w:p w:rsidR="008E725B" w:rsidRPr="006573F2" w:rsidRDefault="008E725B" w:rsidP="006573F2">
            <w:pPr>
              <w:jc w:val="center"/>
              <w:rPr>
                <w:b/>
                <w:bCs/>
                <w:sz w:val="22"/>
                <w:szCs w:val="22"/>
              </w:rPr>
            </w:pPr>
            <w:r w:rsidRPr="006573F2">
              <w:rPr>
                <w:b/>
                <w:bCs/>
                <w:sz w:val="22"/>
                <w:szCs w:val="22"/>
              </w:rPr>
              <w:t>Ап мес.=</w:t>
            </w:r>
          </w:p>
        </w:tc>
        <w:tc>
          <w:tcPr>
            <w:tcW w:w="3403" w:type="dxa"/>
            <w:gridSpan w:val="4"/>
            <w:shd w:val="clear" w:color="auto" w:fill="auto"/>
            <w:noWrap/>
            <w:vAlign w:val="bottom"/>
            <w:hideMark/>
          </w:tcPr>
          <w:p w:rsidR="008E725B" w:rsidRPr="006573F2" w:rsidRDefault="008E725B" w:rsidP="00064E7D">
            <w:pPr>
              <w:jc w:val="center"/>
              <w:rPr>
                <w:bCs/>
                <w:sz w:val="22"/>
                <w:szCs w:val="22"/>
              </w:rPr>
            </w:pPr>
            <w:r>
              <w:rPr>
                <w:bCs/>
                <w:sz w:val="22"/>
                <w:szCs w:val="22"/>
              </w:rPr>
              <w:t>х</w:t>
            </w:r>
            <w:r w:rsidRPr="006573F2">
              <w:rPr>
                <w:bCs/>
                <w:sz w:val="22"/>
                <w:szCs w:val="22"/>
              </w:rPr>
              <w:t xml:space="preserve"> </w:t>
            </w:r>
            <w:r w:rsidR="00064E7D">
              <w:rPr>
                <w:bCs/>
                <w:sz w:val="22"/>
                <w:szCs w:val="22"/>
              </w:rPr>
              <w:t>9,0</w:t>
            </w:r>
            <w:r>
              <w:rPr>
                <w:bCs/>
                <w:sz w:val="22"/>
                <w:szCs w:val="22"/>
              </w:rPr>
              <w:t>=</w:t>
            </w:r>
          </w:p>
        </w:tc>
        <w:tc>
          <w:tcPr>
            <w:tcW w:w="4582" w:type="dxa"/>
            <w:gridSpan w:val="11"/>
            <w:shd w:val="clear" w:color="auto" w:fill="auto"/>
            <w:noWrap/>
            <w:vAlign w:val="bottom"/>
            <w:hideMark/>
          </w:tcPr>
          <w:p w:rsidR="008E725B" w:rsidRPr="006573F2" w:rsidRDefault="008E725B" w:rsidP="006573F2">
            <w:pPr>
              <w:jc w:val="center"/>
              <w:rPr>
                <w:sz w:val="22"/>
                <w:szCs w:val="22"/>
              </w:rPr>
            </w:pPr>
            <w:r w:rsidRPr="006573F2">
              <w:rPr>
                <w:bCs/>
              </w:rPr>
              <w:t xml:space="preserve">руб. в </w:t>
            </w:r>
            <w:r>
              <w:rPr>
                <w:bCs/>
              </w:rPr>
              <w:t>мес.</w:t>
            </w:r>
          </w:p>
        </w:tc>
        <w:tc>
          <w:tcPr>
            <w:tcW w:w="519" w:type="dxa"/>
            <w:tcBorders>
              <w:left w:val="nil"/>
              <w:bottom w:val="nil"/>
              <w:right w:val="nil"/>
            </w:tcBorders>
            <w:shd w:val="clear" w:color="auto" w:fill="auto"/>
            <w:noWrap/>
            <w:vAlign w:val="bottom"/>
            <w:hideMark/>
          </w:tcPr>
          <w:p w:rsidR="008E725B" w:rsidRPr="006573F2" w:rsidRDefault="008E725B" w:rsidP="006573F2">
            <w:pPr>
              <w:jc w:val="center"/>
              <w:rPr>
                <w:sz w:val="22"/>
                <w:szCs w:val="22"/>
              </w:rPr>
            </w:pPr>
          </w:p>
        </w:tc>
        <w:tc>
          <w:tcPr>
            <w:tcW w:w="420" w:type="dxa"/>
            <w:tcBorders>
              <w:left w:val="nil"/>
              <w:bottom w:val="nil"/>
              <w:right w:val="nil"/>
            </w:tcBorders>
            <w:shd w:val="clear" w:color="auto" w:fill="auto"/>
            <w:noWrap/>
            <w:vAlign w:val="bottom"/>
            <w:hideMark/>
          </w:tcPr>
          <w:p w:rsidR="008E725B" w:rsidRPr="006573F2" w:rsidRDefault="008E725B" w:rsidP="006573F2">
            <w:pPr>
              <w:jc w:val="center"/>
              <w:rPr>
                <w:sz w:val="22"/>
                <w:szCs w:val="22"/>
              </w:rPr>
            </w:pPr>
          </w:p>
        </w:tc>
        <w:tc>
          <w:tcPr>
            <w:tcW w:w="400" w:type="dxa"/>
            <w:tcBorders>
              <w:left w:val="nil"/>
              <w:bottom w:val="nil"/>
              <w:right w:val="nil"/>
            </w:tcBorders>
            <w:shd w:val="clear" w:color="auto" w:fill="auto"/>
            <w:noWrap/>
            <w:vAlign w:val="bottom"/>
            <w:hideMark/>
          </w:tcPr>
          <w:p w:rsidR="008E725B" w:rsidRPr="006573F2" w:rsidRDefault="008E725B" w:rsidP="006573F2">
            <w:pPr>
              <w:jc w:val="center"/>
              <w:rPr>
                <w:sz w:val="20"/>
                <w:szCs w:val="20"/>
              </w:rPr>
            </w:pPr>
          </w:p>
        </w:tc>
      </w:tr>
      <w:tr w:rsidR="006573F2" w:rsidRPr="006573F2" w:rsidTr="00E46A7C">
        <w:trPr>
          <w:trHeight w:val="300"/>
        </w:trPr>
        <w:tc>
          <w:tcPr>
            <w:tcW w:w="1085" w:type="dxa"/>
            <w:tcBorders>
              <w:left w:val="nil"/>
              <w:bottom w:val="nil"/>
              <w:right w:val="nil"/>
            </w:tcBorders>
            <w:shd w:val="clear" w:color="auto" w:fill="auto"/>
            <w:noWrap/>
            <w:vAlign w:val="bottom"/>
            <w:hideMark/>
          </w:tcPr>
          <w:p w:rsidR="006573F2" w:rsidRPr="006573F2" w:rsidRDefault="006573F2" w:rsidP="006573F2">
            <w:pPr>
              <w:jc w:val="center"/>
              <w:rPr>
                <w:b/>
                <w:bCs/>
                <w:sz w:val="20"/>
                <w:szCs w:val="20"/>
              </w:rPr>
            </w:pPr>
          </w:p>
        </w:tc>
        <w:tc>
          <w:tcPr>
            <w:tcW w:w="1325"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05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00"/>
        </w:trPr>
        <w:tc>
          <w:tcPr>
            <w:tcW w:w="5887" w:type="dxa"/>
            <w:gridSpan w:val="7"/>
            <w:tcBorders>
              <w:top w:val="nil"/>
              <w:left w:val="nil"/>
              <w:bottom w:val="nil"/>
              <w:right w:val="nil"/>
            </w:tcBorders>
            <w:shd w:val="clear" w:color="auto" w:fill="auto"/>
            <w:noWrap/>
            <w:vAlign w:val="bottom"/>
            <w:hideMark/>
          </w:tcPr>
          <w:p w:rsidR="006573F2" w:rsidRPr="006573F2" w:rsidRDefault="006573F2" w:rsidP="00E46A7C">
            <w:pP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r w:rsidRPr="006573F2">
              <w:rPr>
                <w:b/>
                <w:bCs/>
                <w:sz w:val="22"/>
                <w:szCs w:val="22"/>
              </w:rPr>
              <w:t>Ап год =</w:t>
            </w: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1140" w:type="dxa"/>
            <w:tcBorders>
              <w:top w:val="nil"/>
              <w:left w:val="nil"/>
              <w:bottom w:val="nil"/>
              <w:right w:val="nil"/>
            </w:tcBorders>
            <w:shd w:val="clear" w:color="auto" w:fill="auto"/>
            <w:noWrap/>
            <w:vAlign w:val="bottom"/>
            <w:hideMark/>
          </w:tcPr>
          <w:p w:rsidR="006573F2" w:rsidRPr="006573F2" w:rsidRDefault="006573F2" w:rsidP="00E46A7C">
            <w:pPr>
              <w:rPr>
                <w:sz w:val="22"/>
                <w:szCs w:val="22"/>
              </w:rPr>
            </w:pPr>
            <w:r w:rsidRPr="006573F2">
              <w:rPr>
                <w:sz w:val="22"/>
                <w:szCs w:val="22"/>
              </w:rPr>
              <w:t>х</w:t>
            </w:r>
          </w:p>
        </w:tc>
        <w:tc>
          <w:tcPr>
            <w:tcW w:w="938" w:type="dxa"/>
            <w:tcBorders>
              <w:top w:val="nil"/>
              <w:left w:val="nil"/>
              <w:bottom w:val="nil"/>
              <w:right w:val="nil"/>
            </w:tcBorders>
            <w:shd w:val="clear" w:color="auto" w:fill="auto"/>
            <w:noWrap/>
            <w:vAlign w:val="bottom"/>
            <w:hideMark/>
          </w:tcPr>
          <w:p w:rsidR="006573F2" w:rsidRPr="006573F2" w:rsidRDefault="006573F2" w:rsidP="00E46A7C">
            <w:pP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029" w:type="dxa"/>
            <w:gridSpan w:val="7"/>
            <w:tcBorders>
              <w:top w:val="nil"/>
              <w:left w:val="nil"/>
              <w:bottom w:val="nil"/>
              <w:right w:val="nil"/>
            </w:tcBorders>
            <w:shd w:val="clear" w:color="auto" w:fill="auto"/>
            <w:noWrap/>
            <w:vAlign w:val="bottom"/>
            <w:hideMark/>
          </w:tcPr>
          <w:p w:rsidR="006573F2" w:rsidRPr="008E725B" w:rsidRDefault="006573F2" w:rsidP="008E725B">
            <w:pPr>
              <w:rPr>
                <w:sz w:val="22"/>
                <w:szCs w:val="22"/>
              </w:rPr>
            </w:pPr>
            <w:r w:rsidRPr="008E725B">
              <w:rPr>
                <w:bCs/>
              </w:rPr>
              <w:t>руб. в год</w:t>
            </w:r>
          </w:p>
        </w:tc>
        <w:tc>
          <w:tcPr>
            <w:tcW w:w="519"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37"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58" w:type="dxa"/>
            <w:gridSpan w:val="5"/>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409" w:type="dxa"/>
            <w:gridSpan w:val="19"/>
            <w:tcBorders>
              <w:top w:val="nil"/>
              <w:left w:val="nil"/>
              <w:bottom w:val="single" w:sz="8" w:space="0" w:color="auto"/>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15"/>
        </w:trPr>
        <w:tc>
          <w:tcPr>
            <w:tcW w:w="4488"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573F2" w:rsidRPr="006573F2" w:rsidRDefault="006573F2" w:rsidP="006573F2">
            <w:pPr>
              <w:jc w:val="center"/>
              <w:rPr>
                <w:sz w:val="22"/>
                <w:szCs w:val="22"/>
              </w:rP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hideMark/>
          </w:tcPr>
          <w:p w:rsidR="006573F2" w:rsidRPr="006573F2" w:rsidRDefault="006573F2" w:rsidP="006573F2">
            <w:pPr>
              <w:jc w:val="center"/>
              <w:rPr>
                <w:sz w:val="22"/>
                <w:szCs w:val="22"/>
              </w:rP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hideMark/>
          </w:tcPr>
          <w:p w:rsidR="006573F2" w:rsidRPr="006573F2" w:rsidRDefault="006573F2" w:rsidP="006573F2">
            <w:pPr>
              <w:jc w:val="center"/>
              <w:rPr>
                <w:sz w:val="22"/>
                <w:szCs w:val="22"/>
              </w:rPr>
            </w:pPr>
            <w:r w:rsidRPr="006573F2">
              <w:rPr>
                <w:sz w:val="22"/>
                <w:szCs w:val="22"/>
              </w:rPr>
              <w:t>Получатель</w:t>
            </w:r>
          </w:p>
        </w:tc>
      </w:tr>
      <w:tr w:rsidR="006573F2" w:rsidRPr="006573F2" w:rsidTr="004C1D37">
        <w:trPr>
          <w:trHeight w:val="300"/>
        </w:trPr>
        <w:tc>
          <w:tcPr>
            <w:tcW w:w="4488" w:type="dxa"/>
            <w:gridSpan w:val="5"/>
            <w:tcBorders>
              <w:top w:val="single" w:sz="8" w:space="0" w:color="auto"/>
              <w:left w:val="single" w:sz="8" w:space="0" w:color="auto"/>
              <w:bottom w:val="nil"/>
              <w:right w:val="single" w:sz="4" w:space="0" w:color="auto"/>
            </w:tcBorders>
            <w:shd w:val="clear" w:color="auto" w:fill="auto"/>
            <w:hideMark/>
          </w:tcPr>
          <w:p w:rsidR="006573F2" w:rsidRPr="006573F2" w:rsidRDefault="006573F2" w:rsidP="0076504E">
            <w:pPr>
              <w:jc w:val="center"/>
              <w:rPr>
                <w:sz w:val="22"/>
                <w:szCs w:val="22"/>
              </w:rPr>
            </w:pPr>
            <w:r w:rsidRPr="006573F2">
              <w:rPr>
                <w:sz w:val="22"/>
                <w:szCs w:val="22"/>
              </w:rPr>
              <w:t>Арендная плата за нежилые поме</w:t>
            </w:r>
            <w:r w:rsidR="0076504E">
              <w:rPr>
                <w:sz w:val="22"/>
                <w:szCs w:val="22"/>
              </w:rPr>
              <w:t>щения</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73F2" w:rsidRPr="006573F2" w:rsidRDefault="006573F2" w:rsidP="00B83278">
            <w:pPr>
              <w:jc w:val="center"/>
              <w:rPr>
                <w:bCs/>
                <w:sz w:val="22"/>
                <w:szCs w:val="22"/>
              </w:rPr>
            </w:pPr>
            <w:r w:rsidRPr="006573F2">
              <w:rPr>
                <w:bCs/>
                <w:sz w:val="22"/>
                <w:szCs w:val="22"/>
              </w:rPr>
              <w:t xml:space="preserve">р/с 40101810900000010001     </w:t>
            </w:r>
            <w:r w:rsidR="00B83278">
              <w:rPr>
                <w:bCs/>
                <w:sz w:val="22"/>
                <w:szCs w:val="22"/>
              </w:rPr>
              <w:t xml:space="preserve">Отделение Иркутск, </w:t>
            </w:r>
            <w:r w:rsidRPr="006573F2">
              <w:rPr>
                <w:bCs/>
                <w:sz w:val="22"/>
                <w:szCs w:val="22"/>
              </w:rPr>
              <w:t>г.Иркутск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hideMark/>
          </w:tcPr>
          <w:p w:rsidR="00C67DD0" w:rsidRDefault="00C67DD0" w:rsidP="006573F2">
            <w:pPr>
              <w:jc w:val="center"/>
              <w:rPr>
                <w:bCs/>
                <w:sz w:val="22"/>
                <w:szCs w:val="22"/>
              </w:rPr>
            </w:pPr>
          </w:p>
          <w:p w:rsidR="00C67DD0" w:rsidRDefault="00C67DD0" w:rsidP="006573F2">
            <w:pPr>
              <w:jc w:val="center"/>
              <w:rPr>
                <w:bCs/>
                <w:sz w:val="22"/>
                <w:szCs w:val="22"/>
              </w:rPr>
            </w:pPr>
          </w:p>
          <w:p w:rsidR="00C67DD0" w:rsidRDefault="006573F2" w:rsidP="006573F2">
            <w:pPr>
              <w:jc w:val="center"/>
              <w:rPr>
                <w:bCs/>
                <w:sz w:val="22"/>
                <w:szCs w:val="22"/>
              </w:rPr>
            </w:pPr>
            <w:r w:rsidRPr="006573F2">
              <w:rPr>
                <w:bCs/>
                <w:sz w:val="22"/>
                <w:szCs w:val="22"/>
              </w:rPr>
              <w:t xml:space="preserve">УФК  по Иркутской области (ОГКУ "Фонд имущества Иркутской  области")                    </w:t>
            </w:r>
          </w:p>
          <w:p w:rsidR="00C67DD0" w:rsidRDefault="006573F2" w:rsidP="006573F2">
            <w:pPr>
              <w:jc w:val="center"/>
              <w:rPr>
                <w:bCs/>
                <w:sz w:val="22"/>
                <w:szCs w:val="22"/>
              </w:rPr>
            </w:pPr>
            <w:r w:rsidRPr="006573F2">
              <w:rPr>
                <w:bCs/>
                <w:sz w:val="22"/>
                <w:szCs w:val="22"/>
              </w:rPr>
              <w:t xml:space="preserve"> л/сч 04342024640         </w:t>
            </w:r>
          </w:p>
          <w:p w:rsidR="00C67DD0" w:rsidRDefault="006573F2" w:rsidP="006573F2">
            <w:pPr>
              <w:jc w:val="center"/>
              <w:rPr>
                <w:bCs/>
                <w:sz w:val="22"/>
                <w:szCs w:val="22"/>
              </w:rPr>
            </w:pPr>
            <w:r w:rsidRPr="006573F2">
              <w:rPr>
                <w:bCs/>
                <w:sz w:val="22"/>
                <w:szCs w:val="22"/>
              </w:rPr>
              <w:t xml:space="preserve">ИНН 3808022890          </w:t>
            </w:r>
          </w:p>
          <w:p w:rsidR="00C67DD0" w:rsidRDefault="006573F2" w:rsidP="006573F2">
            <w:pPr>
              <w:jc w:val="center"/>
              <w:rPr>
                <w:bCs/>
                <w:sz w:val="22"/>
                <w:szCs w:val="22"/>
              </w:rPr>
            </w:pPr>
            <w:r w:rsidRPr="006573F2">
              <w:rPr>
                <w:bCs/>
                <w:sz w:val="22"/>
                <w:szCs w:val="22"/>
              </w:rPr>
              <w:t xml:space="preserve">КПП 380801001         </w:t>
            </w:r>
          </w:p>
          <w:p w:rsidR="006573F2" w:rsidRPr="006573F2" w:rsidRDefault="006573F2" w:rsidP="006573F2">
            <w:pPr>
              <w:jc w:val="center"/>
              <w:rPr>
                <w:bCs/>
                <w:sz w:val="22"/>
                <w:szCs w:val="22"/>
              </w:rPr>
            </w:pPr>
            <w:r w:rsidRPr="006573F2">
              <w:rPr>
                <w:bCs/>
                <w:sz w:val="22"/>
                <w:szCs w:val="22"/>
              </w:rPr>
              <w:t xml:space="preserve">ОКТМО </w:t>
            </w:r>
            <w:r w:rsidRPr="006573F2">
              <w:rPr>
                <w:bCs/>
                <w:szCs w:val="28"/>
              </w:rPr>
              <w:t>25701000</w:t>
            </w: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hideMark/>
          </w:tcPr>
          <w:p w:rsidR="006573F2" w:rsidRPr="006573F2" w:rsidRDefault="0076504E" w:rsidP="0076504E">
            <w:pPr>
              <w:rPr>
                <w:sz w:val="22"/>
                <w:szCs w:val="22"/>
              </w:rPr>
            </w:pPr>
            <w:r>
              <w:rPr>
                <w:sz w:val="22"/>
                <w:szCs w:val="22"/>
              </w:rPr>
              <w:t xml:space="preserve">                            </w:t>
            </w:r>
            <w:r w:rsidR="006573F2" w:rsidRPr="006573F2">
              <w:rPr>
                <w:sz w:val="22"/>
                <w:szCs w:val="22"/>
              </w:rPr>
              <w:t>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hideMark/>
          </w:tcPr>
          <w:p w:rsidR="006573F2" w:rsidRPr="006573F2" w:rsidRDefault="008E725B" w:rsidP="00064E7D">
            <w:pPr>
              <w:jc w:val="center"/>
              <w:rPr>
                <w:sz w:val="22"/>
                <w:szCs w:val="22"/>
              </w:rPr>
            </w:pPr>
            <w:r>
              <w:rPr>
                <w:sz w:val="22"/>
                <w:szCs w:val="22"/>
              </w:rPr>
              <w:t>г.</w:t>
            </w:r>
            <w:r w:rsidR="00A02C7B">
              <w:rPr>
                <w:sz w:val="22"/>
                <w:szCs w:val="22"/>
              </w:rPr>
              <w:t xml:space="preserve"> </w:t>
            </w:r>
            <w:r>
              <w:rPr>
                <w:sz w:val="22"/>
                <w:szCs w:val="22"/>
              </w:rPr>
              <w:t xml:space="preserve">Иркутск, ул. </w:t>
            </w:r>
            <w:r w:rsidR="00064E7D">
              <w:rPr>
                <w:sz w:val="22"/>
                <w:szCs w:val="22"/>
              </w:rPr>
              <w:t>Академическая, 70</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nil"/>
              <w:bottom w:val="nil"/>
              <w:right w:val="single" w:sz="4" w:space="0" w:color="auto"/>
            </w:tcBorders>
            <w:shd w:val="clear" w:color="auto" w:fill="auto"/>
            <w:noWrap/>
            <w:vAlign w:val="bottom"/>
            <w:hideMark/>
          </w:tcPr>
          <w:p w:rsidR="006573F2" w:rsidRPr="006573F2" w:rsidRDefault="006573F2" w:rsidP="00064E7D">
            <w:pPr>
              <w:jc w:val="center"/>
              <w:rPr>
                <w:sz w:val="22"/>
                <w:szCs w:val="22"/>
              </w:rPr>
            </w:pPr>
            <w:r w:rsidRPr="006573F2">
              <w:rPr>
                <w:sz w:val="22"/>
                <w:szCs w:val="22"/>
              </w:rPr>
              <w:t>к дог. от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single" w:sz="8" w:space="0" w:color="auto"/>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в размере</w:t>
            </w: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078" w:type="dxa"/>
            <w:gridSpan w:val="2"/>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noWrap/>
            <w:vAlign w:val="bottom"/>
            <w:hideMark/>
          </w:tcPr>
          <w:p w:rsidR="006573F2" w:rsidRPr="006573F2" w:rsidRDefault="006573F2" w:rsidP="006573F2">
            <w:pPr>
              <w:jc w:val="center"/>
              <w:rPr>
                <w:sz w:val="20"/>
                <w:szCs w:val="20"/>
              </w:rPr>
            </w:pPr>
            <w:r w:rsidRPr="006573F2">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6573F2" w:rsidRPr="006573F2" w:rsidRDefault="006573F2" w:rsidP="006573F2">
            <w:pPr>
              <w:jc w:val="center"/>
              <w:rPr>
                <w:b/>
                <w:bCs/>
                <w:sz w:val="22"/>
                <w:szCs w:val="22"/>
              </w:rPr>
            </w:pPr>
            <w:r w:rsidRPr="006573F2">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4488" w:type="dxa"/>
            <w:gridSpan w:val="5"/>
            <w:tcBorders>
              <w:top w:val="nil"/>
              <w:left w:val="single" w:sz="8" w:space="0" w:color="auto"/>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1085" w:type="dxa"/>
            <w:tcBorders>
              <w:top w:val="nil"/>
              <w:left w:val="single" w:sz="8" w:space="0" w:color="auto"/>
              <w:bottom w:val="nil"/>
              <w:right w:val="nil"/>
            </w:tcBorders>
            <w:shd w:val="clear" w:color="auto" w:fill="auto"/>
            <w:noWrap/>
            <w:vAlign w:val="bottom"/>
            <w:hideMark/>
          </w:tcPr>
          <w:p w:rsidR="006573F2" w:rsidRPr="006573F2" w:rsidRDefault="006573F2" w:rsidP="006573F2">
            <w:pPr>
              <w:jc w:val="center"/>
              <w:rPr>
                <w:sz w:val="22"/>
                <w:szCs w:val="22"/>
              </w:rPr>
            </w:pPr>
          </w:p>
        </w:tc>
        <w:tc>
          <w:tcPr>
            <w:tcW w:w="2465"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573F2" w:rsidRPr="006573F2" w:rsidRDefault="006573F2" w:rsidP="006573F2">
            <w:pPr>
              <w:jc w:val="center"/>
              <w:rPr>
                <w:b/>
                <w:bCs/>
                <w:sz w:val="22"/>
                <w:szCs w:val="22"/>
              </w:rPr>
            </w:pPr>
            <w:r w:rsidRPr="006573F2">
              <w:rPr>
                <w:b/>
                <w:bCs/>
                <w:sz w:val="22"/>
                <w:szCs w:val="22"/>
              </w:rPr>
              <w:t>04342024640</w:t>
            </w:r>
          </w:p>
        </w:tc>
        <w:tc>
          <w:tcPr>
            <w:tcW w:w="938" w:type="dxa"/>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1085" w:type="dxa"/>
            <w:tcBorders>
              <w:top w:val="nil"/>
              <w:left w:val="single" w:sz="8" w:space="0" w:color="auto"/>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hideMark/>
          </w:tcPr>
          <w:p w:rsidR="006573F2" w:rsidRPr="006573F2" w:rsidRDefault="006573F2" w:rsidP="006573F2">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tcBorders>
            <w:shd w:val="clear" w:color="auto" w:fill="auto"/>
            <w:noWrap/>
            <w:vAlign w:val="bottom"/>
            <w:hideMark/>
          </w:tcPr>
          <w:p w:rsidR="006573F2" w:rsidRPr="006573F2" w:rsidRDefault="006573F2" w:rsidP="006573F2">
            <w:pPr>
              <w:jc w:val="center"/>
              <w:rPr>
                <w:sz w:val="22"/>
                <w:szCs w:val="22"/>
              </w:rPr>
            </w:pPr>
          </w:p>
        </w:tc>
        <w:tc>
          <w:tcPr>
            <w:tcW w:w="341" w:type="dxa"/>
            <w:shd w:val="clear" w:color="auto" w:fill="auto"/>
            <w:vAlign w:val="center"/>
            <w:hideMark/>
          </w:tcPr>
          <w:p w:rsidR="006573F2" w:rsidRPr="006573F2" w:rsidRDefault="006573F2" w:rsidP="006573F2">
            <w:pPr>
              <w:jc w:val="center"/>
              <w:rPr>
                <w:b/>
                <w:bCs/>
                <w:sz w:val="22"/>
                <w:szCs w:val="22"/>
              </w:rPr>
            </w:pPr>
          </w:p>
        </w:tc>
        <w:tc>
          <w:tcPr>
            <w:tcW w:w="1058" w:type="dxa"/>
            <w:tcBorders>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603"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285"/>
        </w:trPr>
        <w:tc>
          <w:tcPr>
            <w:tcW w:w="2410"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629" w:type="dxa"/>
            <w:gridSpan w:val="6"/>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28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285"/>
        </w:trPr>
        <w:tc>
          <w:tcPr>
            <w:tcW w:w="1085"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1325"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499"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315"/>
        </w:trPr>
        <w:tc>
          <w:tcPr>
            <w:tcW w:w="2410"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Cs/>
              </w:rPr>
            </w:pPr>
            <w:r w:rsidRPr="006573F2">
              <w:rPr>
                <w:bCs/>
              </w:rPr>
              <w:t>Е. В. Магомедова</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bl>
    <w:tbl>
      <w:tblPr>
        <w:tblW w:w="15823" w:type="dxa"/>
        <w:tblInd w:w="93" w:type="dxa"/>
        <w:tblLayout w:type="fixed"/>
        <w:tblLook w:val="04A0"/>
      </w:tblPr>
      <w:tblGrid>
        <w:gridCol w:w="1489"/>
        <w:gridCol w:w="334"/>
        <w:gridCol w:w="489"/>
        <w:gridCol w:w="139"/>
        <w:gridCol w:w="227"/>
        <w:gridCol w:w="840"/>
        <w:gridCol w:w="256"/>
        <w:gridCol w:w="138"/>
        <w:gridCol w:w="550"/>
        <w:gridCol w:w="168"/>
        <w:gridCol w:w="108"/>
        <w:gridCol w:w="298"/>
        <w:gridCol w:w="266"/>
        <w:gridCol w:w="85"/>
        <w:gridCol w:w="99"/>
        <w:gridCol w:w="236"/>
        <w:gridCol w:w="352"/>
        <w:gridCol w:w="426"/>
        <w:gridCol w:w="228"/>
        <w:gridCol w:w="84"/>
        <w:gridCol w:w="143"/>
        <w:gridCol w:w="760"/>
        <w:gridCol w:w="301"/>
        <w:gridCol w:w="96"/>
        <w:gridCol w:w="213"/>
        <w:gridCol w:w="236"/>
        <w:gridCol w:w="79"/>
        <w:gridCol w:w="161"/>
        <w:gridCol w:w="75"/>
        <w:gridCol w:w="774"/>
        <w:gridCol w:w="51"/>
        <w:gridCol w:w="91"/>
        <w:gridCol w:w="140"/>
        <w:gridCol w:w="44"/>
        <w:gridCol w:w="120"/>
        <w:gridCol w:w="116"/>
        <w:gridCol w:w="358"/>
        <w:gridCol w:w="75"/>
        <w:gridCol w:w="407"/>
        <w:gridCol w:w="244"/>
        <w:gridCol w:w="150"/>
        <w:gridCol w:w="119"/>
        <w:gridCol w:w="3138"/>
        <w:gridCol w:w="1120"/>
      </w:tblGrid>
      <w:tr w:rsidR="00004942" w:rsidRPr="00C9039A" w:rsidTr="00064E7D">
        <w:trPr>
          <w:trHeight w:val="315"/>
        </w:trPr>
        <w:tc>
          <w:tcPr>
            <w:tcW w:w="8640" w:type="dxa"/>
            <w:gridSpan w:val="27"/>
            <w:tcBorders>
              <w:top w:val="nil"/>
              <w:left w:val="nil"/>
              <w:bottom w:val="nil"/>
              <w:right w:val="nil"/>
            </w:tcBorders>
            <w:shd w:val="clear" w:color="auto" w:fill="auto"/>
            <w:noWrap/>
            <w:vAlign w:val="bottom"/>
            <w:hideMark/>
          </w:tcPr>
          <w:p w:rsidR="00004942" w:rsidRPr="00C9039A" w:rsidRDefault="00004942" w:rsidP="00004942"/>
        </w:tc>
        <w:tc>
          <w:tcPr>
            <w:tcW w:w="236" w:type="dxa"/>
            <w:gridSpan w:val="2"/>
            <w:tcBorders>
              <w:top w:val="nil"/>
              <w:left w:val="nil"/>
              <w:bottom w:val="nil"/>
              <w:right w:val="nil"/>
            </w:tcBorders>
            <w:shd w:val="clear" w:color="auto" w:fill="auto"/>
            <w:vAlign w:val="bottom"/>
            <w:hideMark/>
          </w:tcPr>
          <w:p w:rsidR="00004942" w:rsidRPr="00C9039A" w:rsidRDefault="00004942" w:rsidP="00004942"/>
        </w:tc>
        <w:tc>
          <w:tcPr>
            <w:tcW w:w="1100" w:type="dxa"/>
            <w:gridSpan w:val="5"/>
            <w:tcBorders>
              <w:top w:val="nil"/>
              <w:left w:val="nil"/>
              <w:bottom w:val="nil"/>
              <w:right w:val="nil"/>
            </w:tcBorders>
            <w:shd w:val="clear" w:color="auto" w:fill="auto"/>
            <w:vAlign w:val="bottom"/>
            <w:hideMark/>
          </w:tcPr>
          <w:p w:rsidR="00004942" w:rsidRPr="00C9039A" w:rsidRDefault="00004942" w:rsidP="00004942"/>
        </w:tc>
        <w:tc>
          <w:tcPr>
            <w:tcW w:w="236" w:type="dxa"/>
            <w:gridSpan w:val="2"/>
            <w:tcBorders>
              <w:top w:val="nil"/>
              <w:left w:val="nil"/>
              <w:bottom w:val="nil"/>
              <w:right w:val="nil"/>
            </w:tcBorders>
            <w:shd w:val="clear" w:color="auto" w:fill="auto"/>
            <w:noWrap/>
            <w:vAlign w:val="bottom"/>
            <w:hideMark/>
          </w:tcPr>
          <w:p w:rsidR="00004942" w:rsidRPr="00C9039A" w:rsidRDefault="00004942" w:rsidP="00004942"/>
        </w:tc>
        <w:tc>
          <w:tcPr>
            <w:tcW w:w="1234" w:type="dxa"/>
            <w:gridSpan w:val="5"/>
            <w:tcBorders>
              <w:top w:val="nil"/>
              <w:left w:val="nil"/>
              <w:bottom w:val="nil"/>
              <w:right w:val="nil"/>
            </w:tcBorders>
            <w:shd w:val="clear" w:color="auto" w:fill="auto"/>
            <w:noWrap/>
            <w:vAlign w:val="bottom"/>
            <w:hideMark/>
          </w:tcPr>
          <w:p w:rsidR="00004942" w:rsidRPr="00C9039A" w:rsidRDefault="00004942" w:rsidP="00004942"/>
        </w:tc>
        <w:tc>
          <w:tcPr>
            <w:tcW w:w="3257" w:type="dxa"/>
            <w:gridSpan w:val="2"/>
            <w:tcBorders>
              <w:top w:val="nil"/>
              <w:left w:val="nil"/>
              <w:bottom w:val="nil"/>
              <w:right w:val="nil"/>
            </w:tcBorders>
            <w:shd w:val="clear" w:color="auto" w:fill="auto"/>
            <w:noWrap/>
            <w:vAlign w:val="bottom"/>
            <w:hideMark/>
          </w:tcPr>
          <w:p w:rsidR="00004942" w:rsidRPr="00C9039A" w:rsidRDefault="00004942" w:rsidP="00004942">
            <w:pPr>
              <w:jc w:val="right"/>
              <w:rPr>
                <w:sz w:val="22"/>
                <w:szCs w:val="22"/>
              </w:rPr>
            </w:pPr>
          </w:p>
        </w:tc>
        <w:tc>
          <w:tcPr>
            <w:tcW w:w="1120" w:type="dxa"/>
            <w:tcBorders>
              <w:top w:val="nil"/>
              <w:left w:val="nil"/>
              <w:bottom w:val="nil"/>
              <w:right w:val="nil"/>
            </w:tcBorders>
            <w:shd w:val="clear" w:color="auto" w:fill="auto"/>
            <w:noWrap/>
            <w:vAlign w:val="bottom"/>
            <w:hideMark/>
          </w:tcPr>
          <w:p w:rsidR="00004942" w:rsidRPr="00C9039A" w:rsidRDefault="00004942" w:rsidP="00004942"/>
        </w:tc>
      </w:tr>
      <w:tr w:rsidR="00004942" w:rsidRPr="008121A3" w:rsidTr="00064E7D">
        <w:trPr>
          <w:gridAfter w:val="13"/>
          <w:wAfter w:w="6122" w:type="dxa"/>
          <w:trHeight w:val="315"/>
        </w:trPr>
        <w:tc>
          <w:tcPr>
            <w:tcW w:w="1489"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4"/>
            <w:tcBorders>
              <w:top w:val="nil"/>
              <w:left w:val="nil"/>
              <w:bottom w:val="nil"/>
              <w:right w:val="nil"/>
            </w:tcBorders>
            <w:shd w:val="clear" w:color="auto" w:fill="auto"/>
            <w:noWrap/>
            <w:vAlign w:val="bottom"/>
            <w:hideMark/>
          </w:tcPr>
          <w:p w:rsidR="00004942" w:rsidRPr="008121A3" w:rsidRDefault="00004942" w:rsidP="00004942"/>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3"/>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5"/>
            <w:tcBorders>
              <w:top w:val="nil"/>
              <w:left w:val="nil"/>
              <w:bottom w:val="nil"/>
              <w:right w:val="nil"/>
            </w:tcBorders>
            <w:shd w:val="clear" w:color="auto" w:fill="auto"/>
            <w:noWrap/>
            <w:vAlign w:val="bottom"/>
            <w:hideMark/>
          </w:tcPr>
          <w:p w:rsidR="00004942" w:rsidRPr="008121A3" w:rsidRDefault="00004942" w:rsidP="00004942"/>
        </w:tc>
        <w:tc>
          <w:tcPr>
            <w:tcW w:w="236"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1942" w:type="dxa"/>
            <w:gridSpan w:val="6"/>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8"/>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64E7D">
        <w:trPr>
          <w:gridAfter w:val="13"/>
          <w:wAfter w:w="6122" w:type="dxa"/>
          <w:trHeight w:val="315"/>
        </w:trPr>
        <w:tc>
          <w:tcPr>
            <w:tcW w:w="1489"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4"/>
            <w:tcBorders>
              <w:top w:val="nil"/>
              <w:left w:val="nil"/>
              <w:bottom w:val="nil"/>
              <w:right w:val="nil"/>
            </w:tcBorders>
            <w:shd w:val="clear" w:color="auto" w:fill="auto"/>
            <w:vAlign w:val="bottom"/>
            <w:hideMark/>
          </w:tcPr>
          <w:p w:rsidR="00004942" w:rsidRPr="008121A3" w:rsidRDefault="00004942" w:rsidP="00004942"/>
        </w:tc>
        <w:tc>
          <w:tcPr>
            <w:tcW w:w="1096" w:type="dxa"/>
            <w:gridSpan w:val="2"/>
            <w:tcBorders>
              <w:top w:val="nil"/>
              <w:left w:val="nil"/>
              <w:bottom w:val="nil"/>
              <w:right w:val="nil"/>
            </w:tcBorders>
            <w:shd w:val="clear" w:color="auto" w:fill="auto"/>
            <w:vAlign w:val="bottom"/>
            <w:hideMark/>
          </w:tcPr>
          <w:p w:rsidR="00004942" w:rsidRPr="008121A3" w:rsidRDefault="00004942" w:rsidP="00004942"/>
        </w:tc>
        <w:tc>
          <w:tcPr>
            <w:tcW w:w="856" w:type="dxa"/>
            <w:gridSpan w:val="3"/>
            <w:tcBorders>
              <w:top w:val="nil"/>
              <w:left w:val="nil"/>
              <w:bottom w:val="nil"/>
              <w:right w:val="nil"/>
            </w:tcBorders>
            <w:shd w:val="clear" w:color="auto" w:fill="auto"/>
            <w:vAlign w:val="bottom"/>
            <w:hideMark/>
          </w:tcPr>
          <w:p w:rsidR="00004942" w:rsidRPr="008121A3" w:rsidRDefault="00004942" w:rsidP="00004942"/>
        </w:tc>
        <w:tc>
          <w:tcPr>
            <w:tcW w:w="856" w:type="dxa"/>
            <w:gridSpan w:val="5"/>
            <w:tcBorders>
              <w:top w:val="nil"/>
              <w:left w:val="nil"/>
              <w:bottom w:val="nil"/>
              <w:right w:val="nil"/>
            </w:tcBorders>
            <w:shd w:val="clear" w:color="auto" w:fill="auto"/>
            <w:vAlign w:val="bottom"/>
            <w:hideMark/>
          </w:tcPr>
          <w:p w:rsidR="00004942" w:rsidRPr="008121A3" w:rsidRDefault="00004942" w:rsidP="00004942"/>
        </w:tc>
        <w:tc>
          <w:tcPr>
            <w:tcW w:w="236" w:type="dxa"/>
            <w:tcBorders>
              <w:top w:val="nil"/>
              <w:left w:val="nil"/>
              <w:bottom w:val="nil"/>
              <w:right w:val="nil"/>
            </w:tcBorders>
            <w:shd w:val="clear" w:color="auto" w:fill="auto"/>
            <w:vAlign w:val="bottom"/>
            <w:hideMark/>
          </w:tcPr>
          <w:p w:rsidR="00004942" w:rsidRPr="008121A3" w:rsidRDefault="00004942" w:rsidP="00004942"/>
        </w:tc>
        <w:tc>
          <w:tcPr>
            <w:tcW w:w="352" w:type="dxa"/>
            <w:tcBorders>
              <w:top w:val="nil"/>
              <w:left w:val="nil"/>
              <w:bottom w:val="nil"/>
              <w:right w:val="nil"/>
            </w:tcBorders>
            <w:shd w:val="clear" w:color="auto" w:fill="auto"/>
            <w:vAlign w:val="bottom"/>
            <w:hideMark/>
          </w:tcPr>
          <w:p w:rsidR="00004942" w:rsidRPr="008121A3" w:rsidRDefault="00004942" w:rsidP="00004942"/>
        </w:tc>
        <w:tc>
          <w:tcPr>
            <w:tcW w:w="1942" w:type="dxa"/>
            <w:gridSpan w:val="6"/>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8"/>
            <w:tcBorders>
              <w:top w:val="nil"/>
              <w:left w:val="nil"/>
              <w:bottom w:val="nil"/>
              <w:right w:val="nil"/>
            </w:tcBorders>
            <w:shd w:val="clear" w:color="auto" w:fill="auto"/>
            <w:vAlign w:val="bottom"/>
            <w:hideMark/>
          </w:tcPr>
          <w:p w:rsidR="00004942" w:rsidRPr="008121A3" w:rsidRDefault="00004942" w:rsidP="00004942"/>
        </w:tc>
      </w:tr>
      <w:tr w:rsidR="00004942" w:rsidRPr="008121A3" w:rsidTr="00064E7D">
        <w:trPr>
          <w:gridAfter w:val="13"/>
          <w:wAfter w:w="6122" w:type="dxa"/>
          <w:trHeight w:val="80"/>
        </w:trPr>
        <w:tc>
          <w:tcPr>
            <w:tcW w:w="1489"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4"/>
            <w:tcBorders>
              <w:top w:val="nil"/>
              <w:left w:val="nil"/>
              <w:bottom w:val="nil"/>
              <w:right w:val="nil"/>
            </w:tcBorders>
            <w:shd w:val="clear" w:color="auto" w:fill="auto"/>
            <w:vAlign w:val="bottom"/>
            <w:hideMark/>
          </w:tcPr>
          <w:p w:rsidR="00004942" w:rsidRPr="008121A3" w:rsidRDefault="00004942" w:rsidP="00004942"/>
        </w:tc>
        <w:tc>
          <w:tcPr>
            <w:tcW w:w="1096" w:type="dxa"/>
            <w:gridSpan w:val="2"/>
            <w:tcBorders>
              <w:top w:val="nil"/>
              <w:left w:val="nil"/>
              <w:bottom w:val="nil"/>
              <w:right w:val="nil"/>
            </w:tcBorders>
            <w:shd w:val="clear" w:color="auto" w:fill="auto"/>
            <w:vAlign w:val="bottom"/>
            <w:hideMark/>
          </w:tcPr>
          <w:p w:rsidR="00004942" w:rsidRPr="008121A3" w:rsidRDefault="00004942" w:rsidP="00004942"/>
        </w:tc>
        <w:tc>
          <w:tcPr>
            <w:tcW w:w="856" w:type="dxa"/>
            <w:gridSpan w:val="3"/>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5"/>
            <w:tcBorders>
              <w:top w:val="nil"/>
              <w:left w:val="nil"/>
              <w:bottom w:val="nil"/>
              <w:right w:val="nil"/>
            </w:tcBorders>
            <w:shd w:val="clear" w:color="auto" w:fill="auto"/>
            <w:noWrap/>
            <w:vAlign w:val="bottom"/>
            <w:hideMark/>
          </w:tcPr>
          <w:p w:rsidR="00004942" w:rsidRPr="008121A3" w:rsidRDefault="00004942" w:rsidP="00004942"/>
        </w:tc>
        <w:tc>
          <w:tcPr>
            <w:tcW w:w="236"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1942" w:type="dxa"/>
            <w:gridSpan w:val="6"/>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8"/>
            <w:tcBorders>
              <w:top w:val="nil"/>
              <w:left w:val="nil"/>
              <w:bottom w:val="nil"/>
              <w:right w:val="nil"/>
            </w:tcBorders>
            <w:shd w:val="clear" w:color="auto" w:fill="auto"/>
            <w:noWrap/>
            <w:vAlign w:val="bottom"/>
            <w:hideMark/>
          </w:tcPr>
          <w:p w:rsidR="00004942" w:rsidRPr="008121A3" w:rsidRDefault="00004942" w:rsidP="00004942"/>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tc>
        <w:tc>
          <w:tcPr>
            <w:tcW w:w="3120" w:type="dxa"/>
            <w:gridSpan w:val="13"/>
            <w:tcBorders>
              <w:top w:val="nil"/>
              <w:left w:val="nil"/>
              <w:bottom w:val="nil"/>
              <w:right w:val="nil"/>
            </w:tcBorders>
            <w:shd w:val="clear" w:color="auto" w:fill="auto"/>
            <w:noWrap/>
            <w:vAlign w:val="bottom"/>
            <w:hideMark/>
          </w:tcPr>
          <w:p w:rsidR="00064E7D" w:rsidRPr="00064E7D" w:rsidRDefault="00064E7D" w:rsidP="00064E7D">
            <w:pPr>
              <w:jc w:val="center"/>
              <w:rPr>
                <w:sz w:val="22"/>
                <w:szCs w:val="22"/>
              </w:rPr>
            </w:pPr>
            <w:r w:rsidRPr="00064E7D">
              <w:rPr>
                <w:sz w:val="22"/>
                <w:szCs w:val="22"/>
              </w:rPr>
              <w:t>Приложение № 2</w:t>
            </w: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rPr>
                <w:rFonts w:ascii="Arial" w:hAnsi="Arial" w:cs="Arial"/>
                <w:sz w:val="20"/>
                <w:szCs w:val="20"/>
              </w:rPr>
            </w:pPr>
          </w:p>
        </w:tc>
        <w:tc>
          <w:tcPr>
            <w:tcW w:w="6020" w:type="dxa"/>
            <w:gridSpan w:val="25"/>
            <w:tcBorders>
              <w:top w:val="nil"/>
              <w:left w:val="nil"/>
              <w:bottom w:val="nil"/>
              <w:right w:val="nil"/>
            </w:tcBorders>
            <w:shd w:val="clear" w:color="auto" w:fill="auto"/>
            <w:vAlign w:val="bottom"/>
            <w:hideMark/>
          </w:tcPr>
          <w:p w:rsidR="00064E7D" w:rsidRPr="00064E7D" w:rsidRDefault="00064E7D" w:rsidP="00064E7D">
            <w:pPr>
              <w:jc w:val="right"/>
            </w:pPr>
            <w:r w:rsidRPr="00064E7D">
              <w:t>к договору аренды  от</w:t>
            </w:r>
            <w:r>
              <w:t xml:space="preserve"> __________  №_________</w:t>
            </w:r>
          </w:p>
        </w:tc>
        <w:tc>
          <w:tcPr>
            <w:tcW w:w="1120" w:type="dxa"/>
            <w:gridSpan w:val="6"/>
            <w:tcBorders>
              <w:top w:val="nil"/>
              <w:left w:val="nil"/>
              <w:bottom w:val="nil"/>
              <w:right w:val="nil"/>
            </w:tcBorders>
            <w:shd w:val="clear" w:color="auto" w:fill="auto"/>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r w:rsidRPr="00064E7D">
              <w:t xml:space="preserve"> </w:t>
            </w:r>
          </w:p>
        </w:tc>
        <w:tc>
          <w:tcPr>
            <w:tcW w:w="1600" w:type="dxa"/>
            <w:gridSpan w:val="5"/>
            <w:tcBorders>
              <w:top w:val="nil"/>
              <w:left w:val="nil"/>
              <w:bottom w:val="nil"/>
              <w:right w:val="nil"/>
            </w:tcBorders>
            <w:shd w:val="clear" w:color="auto" w:fill="auto"/>
            <w:vAlign w:val="bottom"/>
            <w:hideMark/>
          </w:tcPr>
          <w:p w:rsidR="00064E7D" w:rsidRPr="00064E7D" w:rsidRDefault="00064E7D" w:rsidP="00064E7D"/>
        </w:tc>
        <w:tc>
          <w:tcPr>
            <w:tcW w:w="1124" w:type="dxa"/>
            <w:gridSpan w:val="4"/>
            <w:tcBorders>
              <w:top w:val="nil"/>
              <w:left w:val="nil"/>
              <w:bottom w:val="nil"/>
              <w:right w:val="nil"/>
            </w:tcBorders>
            <w:shd w:val="clear" w:color="auto" w:fill="auto"/>
            <w:vAlign w:val="bottom"/>
            <w:hideMark/>
          </w:tcPr>
          <w:p w:rsidR="00064E7D" w:rsidRPr="00064E7D" w:rsidRDefault="00064E7D" w:rsidP="00064E7D"/>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pPr>
              <w:jc w:val="right"/>
            </w:pPr>
          </w:p>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pPr>
              <w:jc w:val="right"/>
            </w:pP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right"/>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7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rFonts w:ascii="Arial" w:hAnsi="Arial" w:cs="Arial"/>
                <w:sz w:val="20"/>
                <w:szCs w:val="20"/>
              </w:rPr>
            </w:pPr>
          </w:p>
        </w:tc>
        <w:tc>
          <w:tcPr>
            <w:tcW w:w="5800" w:type="dxa"/>
            <w:gridSpan w:val="21"/>
            <w:tcBorders>
              <w:top w:val="nil"/>
              <w:left w:val="nil"/>
              <w:bottom w:val="nil"/>
              <w:right w:val="nil"/>
            </w:tcBorders>
            <w:shd w:val="clear" w:color="auto" w:fill="auto"/>
            <w:vAlign w:val="center"/>
            <w:hideMark/>
          </w:tcPr>
          <w:p w:rsidR="00064E7D" w:rsidRPr="00064E7D" w:rsidRDefault="00064E7D" w:rsidP="00064E7D">
            <w:pPr>
              <w:jc w:val="center"/>
              <w:rPr>
                <w:b/>
                <w:bCs/>
                <w:sz w:val="28"/>
                <w:szCs w:val="28"/>
              </w:rPr>
            </w:pPr>
            <w:r w:rsidRPr="00064E7D">
              <w:rPr>
                <w:b/>
                <w:bCs/>
                <w:sz w:val="28"/>
                <w:szCs w:val="28"/>
              </w:rPr>
              <w:t xml:space="preserve">Расчет платы за коммунальные услуги </w:t>
            </w:r>
          </w:p>
        </w:tc>
        <w:tc>
          <w:tcPr>
            <w:tcW w:w="1820" w:type="dxa"/>
            <w:gridSpan w:val="9"/>
            <w:tcBorders>
              <w:top w:val="nil"/>
              <w:left w:val="nil"/>
              <w:bottom w:val="nil"/>
              <w:right w:val="nil"/>
            </w:tcBorders>
            <w:shd w:val="clear" w:color="auto" w:fill="auto"/>
            <w:vAlign w:val="center"/>
            <w:hideMark/>
          </w:tcPr>
          <w:p w:rsidR="00064E7D" w:rsidRPr="00064E7D" w:rsidRDefault="00064E7D" w:rsidP="00064E7D">
            <w:pPr>
              <w:rPr>
                <w:b/>
                <w:bCs/>
                <w:sz w:val="28"/>
                <w:szCs w:val="28"/>
              </w:rPr>
            </w:pPr>
          </w:p>
        </w:tc>
        <w:tc>
          <w:tcPr>
            <w:tcW w:w="1120" w:type="dxa"/>
            <w:gridSpan w:val="6"/>
            <w:tcBorders>
              <w:top w:val="nil"/>
              <w:left w:val="nil"/>
              <w:bottom w:val="nil"/>
              <w:right w:val="nil"/>
            </w:tcBorders>
            <w:shd w:val="clear" w:color="auto" w:fill="auto"/>
            <w:vAlign w:val="center"/>
            <w:hideMark/>
          </w:tcPr>
          <w:p w:rsidR="00064E7D" w:rsidRPr="00064E7D" w:rsidRDefault="00064E7D" w:rsidP="00064E7D">
            <w:pPr>
              <w:rPr>
                <w:b/>
                <w:bCs/>
                <w:sz w:val="28"/>
                <w:szCs w:val="28"/>
              </w:rPr>
            </w:pPr>
          </w:p>
        </w:tc>
      </w:tr>
      <w:tr w:rsidR="00064E7D" w:rsidRPr="00064E7D" w:rsidTr="00064E7D">
        <w:trPr>
          <w:gridAfter w:val="5"/>
          <w:wAfter w:w="4771" w:type="dxa"/>
          <w:trHeight w:val="375"/>
        </w:trPr>
        <w:tc>
          <w:tcPr>
            <w:tcW w:w="2312" w:type="dxa"/>
            <w:gridSpan w:val="3"/>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600" w:type="dxa"/>
            <w:gridSpan w:val="5"/>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124" w:type="dxa"/>
            <w:gridSpan w:val="4"/>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776" w:type="dxa"/>
            <w:gridSpan w:val="8"/>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300" w:type="dxa"/>
            <w:gridSpan w:val="4"/>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820" w:type="dxa"/>
            <w:gridSpan w:val="9"/>
            <w:tcBorders>
              <w:top w:val="nil"/>
              <w:left w:val="nil"/>
              <w:bottom w:val="nil"/>
              <w:right w:val="nil"/>
            </w:tcBorders>
            <w:shd w:val="clear" w:color="auto" w:fill="auto"/>
            <w:vAlign w:val="center"/>
            <w:hideMark/>
          </w:tcPr>
          <w:p w:rsidR="00064E7D" w:rsidRPr="00064E7D" w:rsidRDefault="00064E7D" w:rsidP="00064E7D">
            <w:pPr>
              <w:rPr>
                <w:b/>
                <w:bCs/>
              </w:rPr>
            </w:pPr>
          </w:p>
        </w:tc>
        <w:tc>
          <w:tcPr>
            <w:tcW w:w="1120" w:type="dxa"/>
            <w:gridSpan w:val="6"/>
            <w:tcBorders>
              <w:top w:val="nil"/>
              <w:left w:val="nil"/>
              <w:bottom w:val="nil"/>
              <w:right w:val="nil"/>
            </w:tcBorders>
            <w:shd w:val="clear" w:color="auto" w:fill="auto"/>
            <w:vAlign w:val="center"/>
            <w:hideMark/>
          </w:tcPr>
          <w:p w:rsidR="00064E7D" w:rsidRPr="00064E7D" w:rsidRDefault="00064E7D" w:rsidP="00064E7D">
            <w:pPr>
              <w:rPr>
                <w:b/>
                <w:bCs/>
              </w:rPr>
            </w:pPr>
          </w:p>
        </w:tc>
      </w:tr>
      <w:tr w:rsidR="00064E7D" w:rsidRPr="00064E7D" w:rsidTr="00064E7D">
        <w:trPr>
          <w:gridAfter w:val="5"/>
          <w:wAfter w:w="4771" w:type="dxa"/>
          <w:trHeight w:val="375"/>
        </w:trPr>
        <w:tc>
          <w:tcPr>
            <w:tcW w:w="2312" w:type="dxa"/>
            <w:gridSpan w:val="3"/>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5800" w:type="dxa"/>
            <w:gridSpan w:val="21"/>
            <w:tcBorders>
              <w:top w:val="nil"/>
              <w:left w:val="nil"/>
              <w:bottom w:val="nil"/>
              <w:right w:val="nil"/>
            </w:tcBorders>
            <w:shd w:val="clear" w:color="auto" w:fill="auto"/>
            <w:noWrap/>
            <w:vAlign w:val="bottom"/>
            <w:hideMark/>
          </w:tcPr>
          <w:p w:rsidR="00064E7D" w:rsidRPr="00064E7D" w:rsidRDefault="00064E7D" w:rsidP="00064E7D">
            <w:pPr>
              <w:jc w:val="center"/>
              <w:rPr>
                <w:b/>
                <w:bCs/>
              </w:rPr>
            </w:pPr>
            <w:r w:rsidRPr="00064E7D">
              <w:rPr>
                <w:b/>
                <w:bCs/>
              </w:rPr>
              <w:t xml:space="preserve">Действует с </w:t>
            </w:r>
          </w:p>
        </w:tc>
        <w:tc>
          <w:tcPr>
            <w:tcW w:w="1820" w:type="dxa"/>
            <w:gridSpan w:val="9"/>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120" w:type="dxa"/>
            <w:gridSpan w:val="6"/>
            <w:tcBorders>
              <w:top w:val="nil"/>
              <w:left w:val="nil"/>
              <w:bottom w:val="nil"/>
              <w:right w:val="nil"/>
            </w:tcBorders>
            <w:shd w:val="clear" w:color="auto" w:fill="auto"/>
            <w:vAlign w:val="center"/>
            <w:hideMark/>
          </w:tcPr>
          <w:p w:rsidR="00064E7D" w:rsidRPr="00064E7D" w:rsidRDefault="00064E7D" w:rsidP="00064E7D">
            <w:pPr>
              <w:jc w:val="center"/>
              <w:rPr>
                <w:b/>
                <w:bCs/>
              </w:rPr>
            </w:pPr>
          </w:p>
        </w:tc>
      </w:tr>
      <w:tr w:rsidR="00064E7D" w:rsidRPr="00064E7D" w:rsidTr="00064E7D">
        <w:trPr>
          <w:gridAfter w:val="5"/>
          <w:wAfter w:w="4771" w:type="dxa"/>
          <w:trHeight w:val="375"/>
        </w:trPr>
        <w:tc>
          <w:tcPr>
            <w:tcW w:w="2312" w:type="dxa"/>
            <w:gridSpan w:val="3"/>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rPr>
                <w:rFonts w:ascii="Arial" w:hAnsi="Arial" w:cs="Arial"/>
              </w:rPr>
            </w:pP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jc w:val="right"/>
            </w:pPr>
          </w:p>
        </w:tc>
        <w:tc>
          <w:tcPr>
            <w:tcW w:w="1776" w:type="dxa"/>
            <w:gridSpan w:val="8"/>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300" w:type="dxa"/>
            <w:gridSpan w:val="4"/>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820" w:type="dxa"/>
            <w:gridSpan w:val="9"/>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120" w:type="dxa"/>
            <w:gridSpan w:val="6"/>
            <w:tcBorders>
              <w:top w:val="nil"/>
              <w:left w:val="nil"/>
              <w:bottom w:val="nil"/>
              <w:right w:val="nil"/>
            </w:tcBorders>
            <w:shd w:val="clear" w:color="auto" w:fill="auto"/>
            <w:vAlign w:val="center"/>
            <w:hideMark/>
          </w:tcPr>
          <w:p w:rsidR="00064E7D" w:rsidRPr="00064E7D" w:rsidRDefault="00064E7D" w:rsidP="00064E7D">
            <w:pPr>
              <w:jc w:val="center"/>
              <w:rPr>
                <w:b/>
                <w:bCs/>
              </w:rPr>
            </w:pPr>
          </w:p>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b/>
                <w:bCs/>
              </w:rPr>
            </w:pPr>
            <w:r w:rsidRPr="00064E7D">
              <w:rPr>
                <w:b/>
                <w:bCs/>
              </w:rPr>
              <w:t xml:space="preserve">Адрес: </w:t>
            </w:r>
          </w:p>
        </w:tc>
        <w:tc>
          <w:tcPr>
            <w:tcW w:w="5800" w:type="dxa"/>
            <w:gridSpan w:val="21"/>
            <w:tcBorders>
              <w:top w:val="nil"/>
              <w:left w:val="nil"/>
              <w:bottom w:val="nil"/>
              <w:right w:val="nil"/>
            </w:tcBorders>
            <w:shd w:val="clear" w:color="000000" w:fill="DBEEF3"/>
            <w:vAlign w:val="center"/>
            <w:hideMark/>
          </w:tcPr>
          <w:p w:rsidR="00064E7D" w:rsidRPr="00064E7D" w:rsidRDefault="00064E7D" w:rsidP="00064E7D">
            <w:pPr>
              <w:jc w:val="center"/>
              <w:rPr>
                <w:b/>
                <w:bCs/>
              </w:rPr>
            </w:pPr>
            <w:r w:rsidRPr="00064E7D">
              <w:rPr>
                <w:b/>
                <w:bCs/>
              </w:rPr>
              <w:t>г. Иркутск, ул. Академическая, 70</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rPr>
                <w:b/>
                <w:bCs/>
              </w:rPr>
            </w:pPr>
          </w:p>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r>
      <w:tr w:rsidR="00064E7D" w:rsidRPr="00064E7D" w:rsidTr="00064E7D">
        <w:trPr>
          <w:gridAfter w:val="5"/>
          <w:wAfter w:w="4771" w:type="dxa"/>
          <w:trHeight w:val="315"/>
        </w:trPr>
        <w:tc>
          <w:tcPr>
            <w:tcW w:w="3912" w:type="dxa"/>
            <w:gridSpan w:val="8"/>
            <w:tcBorders>
              <w:top w:val="nil"/>
              <w:left w:val="nil"/>
              <w:bottom w:val="nil"/>
              <w:right w:val="nil"/>
            </w:tcBorders>
            <w:shd w:val="clear" w:color="auto" w:fill="auto"/>
            <w:vAlign w:val="center"/>
            <w:hideMark/>
          </w:tcPr>
          <w:p w:rsidR="00064E7D" w:rsidRPr="00064E7D" w:rsidRDefault="00064E7D" w:rsidP="00064E7D">
            <w:pPr>
              <w:rPr>
                <w:b/>
                <w:bCs/>
              </w:rPr>
            </w:pPr>
            <w:r w:rsidRPr="00064E7D">
              <w:rPr>
                <w:b/>
                <w:bCs/>
              </w:rPr>
              <w:t>Арендатор:</w:t>
            </w:r>
          </w:p>
        </w:tc>
        <w:tc>
          <w:tcPr>
            <w:tcW w:w="2900" w:type="dxa"/>
            <w:gridSpan w:val="12"/>
            <w:tcBorders>
              <w:top w:val="nil"/>
              <w:left w:val="nil"/>
              <w:bottom w:val="nil"/>
              <w:right w:val="nil"/>
            </w:tcBorders>
            <w:shd w:val="clear" w:color="000000" w:fill="DBEEF3"/>
            <w:vAlign w:val="center"/>
            <w:hideMark/>
          </w:tcPr>
          <w:p w:rsidR="00064E7D" w:rsidRPr="00064E7D" w:rsidRDefault="00064E7D" w:rsidP="00064E7D">
            <w:pPr>
              <w:jc w:val="center"/>
              <w:rPr>
                <w:b/>
                <w:bCs/>
              </w:rPr>
            </w:pPr>
            <w:r w:rsidRPr="00064E7D">
              <w:rPr>
                <w:b/>
                <w:bCs/>
              </w:rPr>
              <w:t> </w:t>
            </w:r>
          </w:p>
        </w:tc>
        <w:tc>
          <w:tcPr>
            <w:tcW w:w="1300" w:type="dxa"/>
            <w:gridSpan w:val="4"/>
            <w:tcBorders>
              <w:top w:val="nil"/>
              <w:left w:val="nil"/>
              <w:bottom w:val="nil"/>
              <w:right w:val="nil"/>
            </w:tcBorders>
            <w:shd w:val="clear" w:color="auto" w:fill="auto"/>
            <w:vAlign w:val="center"/>
            <w:hideMark/>
          </w:tcPr>
          <w:p w:rsidR="00064E7D" w:rsidRPr="00064E7D" w:rsidRDefault="00064E7D" w:rsidP="00064E7D">
            <w:pPr>
              <w:jc w:val="center"/>
            </w:pPr>
            <w:r w:rsidRPr="00064E7D">
              <w:t>S</w:t>
            </w:r>
          </w:p>
        </w:tc>
        <w:tc>
          <w:tcPr>
            <w:tcW w:w="1820" w:type="dxa"/>
            <w:gridSpan w:val="9"/>
            <w:tcBorders>
              <w:top w:val="nil"/>
              <w:left w:val="nil"/>
              <w:bottom w:val="nil"/>
              <w:right w:val="nil"/>
            </w:tcBorders>
            <w:shd w:val="clear" w:color="000000" w:fill="DBEEF3"/>
            <w:vAlign w:val="center"/>
            <w:hideMark/>
          </w:tcPr>
          <w:p w:rsidR="00064E7D" w:rsidRPr="00064E7D" w:rsidRDefault="00064E7D" w:rsidP="00064E7D">
            <w:pPr>
              <w:jc w:val="center"/>
              <w:rPr>
                <w:b/>
                <w:bCs/>
              </w:rPr>
            </w:pPr>
            <w:r w:rsidRPr="00064E7D">
              <w:rPr>
                <w:b/>
                <w:bCs/>
              </w:rPr>
              <w:t>9.00</w:t>
            </w:r>
            <w:r w:rsidR="00A274EB" w:rsidRPr="00064E7D">
              <w:t xml:space="preserve"> м²</w:t>
            </w:r>
          </w:p>
        </w:tc>
        <w:tc>
          <w:tcPr>
            <w:tcW w:w="1120" w:type="dxa"/>
            <w:gridSpan w:val="6"/>
            <w:tcBorders>
              <w:top w:val="nil"/>
              <w:left w:val="nil"/>
              <w:bottom w:val="nil"/>
              <w:right w:val="nil"/>
            </w:tcBorders>
            <w:shd w:val="clear" w:color="auto" w:fill="auto"/>
            <w:vAlign w:val="center"/>
            <w:hideMark/>
          </w:tcPr>
          <w:p w:rsidR="00064E7D" w:rsidRPr="00064E7D" w:rsidRDefault="00064E7D" w:rsidP="00064E7D">
            <w:pPr>
              <w:jc w:val="center"/>
            </w:pPr>
          </w:p>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vAlign w:val="center"/>
            <w:hideMark/>
          </w:tcPr>
          <w:p w:rsidR="00064E7D" w:rsidRPr="00064E7D" w:rsidRDefault="00064E7D" w:rsidP="00064E7D">
            <w:pPr>
              <w:rPr>
                <w:b/>
                <w:bCs/>
              </w:rPr>
            </w:pPr>
          </w:p>
        </w:tc>
        <w:tc>
          <w:tcPr>
            <w:tcW w:w="1600" w:type="dxa"/>
            <w:gridSpan w:val="5"/>
            <w:tcBorders>
              <w:top w:val="nil"/>
              <w:left w:val="nil"/>
              <w:bottom w:val="nil"/>
              <w:right w:val="nil"/>
            </w:tcBorders>
            <w:shd w:val="clear" w:color="auto" w:fill="auto"/>
            <w:vAlign w:val="center"/>
            <w:hideMark/>
          </w:tcPr>
          <w:p w:rsidR="00064E7D" w:rsidRPr="00064E7D" w:rsidRDefault="00064E7D" w:rsidP="00064E7D">
            <w:pPr>
              <w:rPr>
                <w:b/>
                <w:bCs/>
              </w:rPr>
            </w:pPr>
          </w:p>
        </w:tc>
        <w:tc>
          <w:tcPr>
            <w:tcW w:w="1124" w:type="dxa"/>
            <w:gridSpan w:val="4"/>
            <w:tcBorders>
              <w:top w:val="nil"/>
              <w:left w:val="nil"/>
              <w:bottom w:val="nil"/>
              <w:right w:val="nil"/>
            </w:tcBorders>
            <w:shd w:val="clear" w:color="auto" w:fill="auto"/>
            <w:vAlign w:val="center"/>
            <w:hideMark/>
          </w:tcPr>
          <w:p w:rsidR="00064E7D" w:rsidRPr="00064E7D" w:rsidRDefault="00064E7D" w:rsidP="00064E7D">
            <w:pPr>
              <w:rPr>
                <w:b/>
                <w:bCs/>
              </w:rPr>
            </w:pPr>
          </w:p>
        </w:tc>
        <w:tc>
          <w:tcPr>
            <w:tcW w:w="1776" w:type="dxa"/>
            <w:gridSpan w:val="8"/>
            <w:tcBorders>
              <w:top w:val="nil"/>
              <w:left w:val="nil"/>
              <w:bottom w:val="nil"/>
              <w:right w:val="nil"/>
            </w:tcBorders>
            <w:shd w:val="clear" w:color="auto" w:fill="auto"/>
            <w:vAlign w:val="center"/>
            <w:hideMark/>
          </w:tcPr>
          <w:p w:rsidR="00064E7D" w:rsidRPr="00064E7D" w:rsidRDefault="00064E7D" w:rsidP="00064E7D">
            <w:pPr>
              <w:rPr>
                <w:b/>
                <w:bCs/>
              </w:rPr>
            </w:pPr>
          </w:p>
        </w:tc>
        <w:tc>
          <w:tcPr>
            <w:tcW w:w="1300" w:type="dxa"/>
            <w:gridSpan w:val="4"/>
            <w:tcBorders>
              <w:top w:val="nil"/>
              <w:left w:val="nil"/>
              <w:bottom w:val="nil"/>
              <w:right w:val="nil"/>
            </w:tcBorders>
            <w:shd w:val="clear" w:color="auto" w:fill="auto"/>
            <w:vAlign w:val="center"/>
            <w:hideMark/>
          </w:tcPr>
          <w:p w:rsidR="00064E7D" w:rsidRPr="00064E7D" w:rsidRDefault="00064E7D" w:rsidP="00064E7D">
            <w:pPr>
              <w:rPr>
                <w:b/>
                <w:bCs/>
              </w:rPr>
            </w:pPr>
          </w:p>
        </w:tc>
        <w:tc>
          <w:tcPr>
            <w:tcW w:w="1820" w:type="dxa"/>
            <w:gridSpan w:val="9"/>
            <w:tcBorders>
              <w:top w:val="nil"/>
              <w:left w:val="nil"/>
              <w:bottom w:val="nil"/>
              <w:right w:val="nil"/>
            </w:tcBorders>
            <w:shd w:val="clear" w:color="auto" w:fill="auto"/>
            <w:noWrap/>
            <w:vAlign w:val="center"/>
            <w:hideMark/>
          </w:tcPr>
          <w:p w:rsidR="00064E7D" w:rsidRPr="00064E7D" w:rsidRDefault="00064E7D" w:rsidP="00064E7D">
            <w:pPr>
              <w:jc w:val="cente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3912" w:type="dxa"/>
            <w:gridSpan w:val="8"/>
            <w:tcBorders>
              <w:top w:val="nil"/>
              <w:left w:val="nil"/>
              <w:bottom w:val="nil"/>
              <w:right w:val="nil"/>
            </w:tcBorders>
            <w:shd w:val="clear" w:color="auto" w:fill="auto"/>
            <w:noWrap/>
            <w:vAlign w:val="bottom"/>
            <w:hideMark/>
          </w:tcPr>
          <w:p w:rsidR="00064E7D" w:rsidRPr="00064E7D" w:rsidRDefault="00064E7D" w:rsidP="00064E7D">
            <w:pPr>
              <w:rPr>
                <w:b/>
                <w:bCs/>
              </w:rPr>
            </w:pPr>
            <w:r w:rsidRPr="00064E7D">
              <w:rPr>
                <w:b/>
                <w:bCs/>
              </w:rPr>
              <w:t>Коммунальные услуги</w:t>
            </w: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r w:rsidRPr="00064E7D">
              <w:t xml:space="preserve">Действует с </w:t>
            </w: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rPr>
                <w:rFonts w:ascii="Arial" w:hAnsi="Arial" w:cs="Arial"/>
                <w:sz w:val="20"/>
                <w:szCs w:val="20"/>
              </w:rPr>
            </w:pPr>
          </w:p>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rPr>
                <w:rFonts w:ascii="Arial" w:hAnsi="Arial" w:cs="Arial"/>
                <w:sz w:val="20"/>
                <w:szCs w:val="20"/>
              </w:rPr>
            </w:pPr>
          </w:p>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630"/>
        </w:trPr>
        <w:tc>
          <w:tcPr>
            <w:tcW w:w="231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64E7D" w:rsidRPr="00064E7D" w:rsidRDefault="00064E7D" w:rsidP="00064E7D">
            <w:pPr>
              <w:jc w:val="center"/>
              <w:rPr>
                <w:b/>
                <w:bCs/>
              </w:rPr>
            </w:pPr>
            <w:r w:rsidRPr="00064E7D">
              <w:rPr>
                <w:b/>
                <w:bCs/>
              </w:rPr>
              <w:t>вид коммунальных услуг</w:t>
            </w:r>
          </w:p>
        </w:tc>
        <w:tc>
          <w:tcPr>
            <w:tcW w:w="1600" w:type="dxa"/>
            <w:gridSpan w:val="5"/>
            <w:tcBorders>
              <w:top w:val="single" w:sz="4" w:space="0" w:color="auto"/>
              <w:left w:val="nil"/>
              <w:bottom w:val="single" w:sz="4" w:space="0" w:color="auto"/>
              <w:right w:val="single" w:sz="4" w:space="0" w:color="auto"/>
            </w:tcBorders>
            <w:shd w:val="clear" w:color="auto" w:fill="auto"/>
            <w:vAlign w:val="center"/>
            <w:hideMark/>
          </w:tcPr>
          <w:p w:rsidR="00064E7D" w:rsidRPr="00064E7D" w:rsidRDefault="00064E7D" w:rsidP="00064E7D">
            <w:pPr>
              <w:jc w:val="center"/>
              <w:rPr>
                <w:b/>
                <w:bCs/>
              </w:rPr>
            </w:pPr>
            <w:r w:rsidRPr="00064E7D">
              <w:rPr>
                <w:b/>
                <w:bCs/>
              </w:rPr>
              <w:t>объем/год</w:t>
            </w:r>
          </w:p>
        </w:tc>
        <w:tc>
          <w:tcPr>
            <w:tcW w:w="1124" w:type="dxa"/>
            <w:gridSpan w:val="4"/>
            <w:tcBorders>
              <w:top w:val="single" w:sz="4" w:space="0" w:color="auto"/>
              <w:left w:val="nil"/>
              <w:bottom w:val="single" w:sz="4" w:space="0" w:color="auto"/>
              <w:right w:val="single" w:sz="4" w:space="0" w:color="auto"/>
            </w:tcBorders>
            <w:shd w:val="clear" w:color="auto" w:fill="auto"/>
            <w:vAlign w:val="center"/>
            <w:hideMark/>
          </w:tcPr>
          <w:p w:rsidR="00064E7D" w:rsidRPr="00064E7D" w:rsidRDefault="00064E7D" w:rsidP="00064E7D">
            <w:pPr>
              <w:jc w:val="center"/>
              <w:rPr>
                <w:b/>
                <w:bCs/>
              </w:rPr>
            </w:pPr>
            <w:r w:rsidRPr="00064E7D">
              <w:rPr>
                <w:b/>
                <w:bCs/>
              </w:rPr>
              <w:t>объем/мес</w:t>
            </w:r>
          </w:p>
        </w:tc>
        <w:tc>
          <w:tcPr>
            <w:tcW w:w="1776" w:type="dxa"/>
            <w:gridSpan w:val="8"/>
            <w:tcBorders>
              <w:top w:val="single" w:sz="4" w:space="0" w:color="auto"/>
              <w:left w:val="nil"/>
              <w:bottom w:val="single" w:sz="4" w:space="0" w:color="auto"/>
              <w:right w:val="single" w:sz="4" w:space="0" w:color="auto"/>
            </w:tcBorders>
            <w:shd w:val="clear" w:color="auto" w:fill="auto"/>
            <w:vAlign w:val="center"/>
            <w:hideMark/>
          </w:tcPr>
          <w:p w:rsidR="00064E7D" w:rsidRPr="00064E7D" w:rsidRDefault="00064E7D" w:rsidP="00064E7D">
            <w:pPr>
              <w:jc w:val="center"/>
              <w:rPr>
                <w:b/>
                <w:bCs/>
              </w:rPr>
            </w:pPr>
            <w:r w:rsidRPr="00064E7D">
              <w:rPr>
                <w:b/>
                <w:bCs/>
              </w:rPr>
              <w:t>тариф</w:t>
            </w:r>
          </w:p>
        </w:tc>
        <w:tc>
          <w:tcPr>
            <w:tcW w:w="1300" w:type="dxa"/>
            <w:gridSpan w:val="4"/>
            <w:tcBorders>
              <w:top w:val="single" w:sz="4" w:space="0" w:color="auto"/>
              <w:left w:val="nil"/>
              <w:bottom w:val="single" w:sz="4" w:space="0" w:color="auto"/>
              <w:right w:val="single" w:sz="4" w:space="0" w:color="auto"/>
            </w:tcBorders>
            <w:shd w:val="clear" w:color="auto" w:fill="auto"/>
            <w:vAlign w:val="center"/>
            <w:hideMark/>
          </w:tcPr>
          <w:p w:rsidR="00064E7D" w:rsidRPr="00064E7D" w:rsidRDefault="00064E7D" w:rsidP="00064E7D">
            <w:pPr>
              <w:jc w:val="center"/>
              <w:rPr>
                <w:b/>
                <w:bCs/>
              </w:rPr>
            </w:pPr>
            <w:r w:rsidRPr="00064E7D">
              <w:rPr>
                <w:b/>
                <w:bCs/>
              </w:rPr>
              <w:t>стоимость руб./мес.</w:t>
            </w:r>
          </w:p>
        </w:tc>
        <w:tc>
          <w:tcPr>
            <w:tcW w:w="1820" w:type="dxa"/>
            <w:gridSpan w:val="9"/>
            <w:tcBorders>
              <w:top w:val="nil"/>
              <w:left w:val="nil"/>
              <w:bottom w:val="nil"/>
              <w:right w:val="nil"/>
            </w:tcBorders>
            <w:shd w:val="clear" w:color="auto" w:fill="auto"/>
            <w:vAlign w:val="center"/>
            <w:hideMark/>
          </w:tcPr>
          <w:p w:rsidR="00064E7D" w:rsidRPr="00064E7D" w:rsidRDefault="00064E7D" w:rsidP="00064E7D">
            <w:pPr>
              <w:jc w:val="center"/>
              <w:rPr>
                <w:b/>
                <w:bCs/>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single" w:sz="4" w:space="0" w:color="auto"/>
              <w:bottom w:val="single" w:sz="4" w:space="0" w:color="auto"/>
              <w:right w:val="single" w:sz="4" w:space="0" w:color="auto"/>
            </w:tcBorders>
            <w:shd w:val="clear" w:color="auto" w:fill="auto"/>
            <w:noWrap/>
            <w:vAlign w:val="bottom"/>
            <w:hideMark/>
          </w:tcPr>
          <w:p w:rsidR="00064E7D" w:rsidRPr="00064E7D" w:rsidRDefault="00064E7D" w:rsidP="00064E7D">
            <w:r w:rsidRPr="00064E7D">
              <w:t>водоснабжение (м</w:t>
            </w:r>
            <w:r w:rsidRPr="00064E7D">
              <w:rPr>
                <w:rFonts w:ascii="Arial" w:hAnsi="Arial" w:cs="Arial"/>
              </w:rPr>
              <w:t>³</w:t>
            </w:r>
            <w:r w:rsidRPr="00064E7D">
              <w:t>)</w:t>
            </w:r>
          </w:p>
        </w:tc>
        <w:tc>
          <w:tcPr>
            <w:tcW w:w="1600" w:type="dxa"/>
            <w:gridSpan w:val="5"/>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w:t>
            </w:r>
          </w:p>
        </w:tc>
        <w:tc>
          <w:tcPr>
            <w:tcW w:w="1124"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 </w:t>
            </w:r>
          </w:p>
        </w:tc>
        <w:tc>
          <w:tcPr>
            <w:tcW w:w="1776" w:type="dxa"/>
            <w:gridSpan w:val="8"/>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11.55</w:t>
            </w:r>
          </w:p>
        </w:tc>
        <w:tc>
          <w:tcPr>
            <w:tcW w:w="1300"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0.00</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single" w:sz="4" w:space="0" w:color="auto"/>
              <w:bottom w:val="single" w:sz="4" w:space="0" w:color="auto"/>
              <w:right w:val="single" w:sz="4" w:space="0" w:color="auto"/>
            </w:tcBorders>
            <w:shd w:val="clear" w:color="auto" w:fill="auto"/>
            <w:noWrap/>
            <w:vAlign w:val="bottom"/>
            <w:hideMark/>
          </w:tcPr>
          <w:p w:rsidR="00064E7D" w:rsidRPr="00064E7D" w:rsidRDefault="00064E7D" w:rsidP="00064E7D">
            <w:r w:rsidRPr="00064E7D">
              <w:t>водоотведение (м³)</w:t>
            </w:r>
          </w:p>
        </w:tc>
        <w:tc>
          <w:tcPr>
            <w:tcW w:w="1600" w:type="dxa"/>
            <w:gridSpan w:val="5"/>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w:t>
            </w:r>
          </w:p>
        </w:tc>
        <w:tc>
          <w:tcPr>
            <w:tcW w:w="1124"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 </w:t>
            </w:r>
          </w:p>
        </w:tc>
        <w:tc>
          <w:tcPr>
            <w:tcW w:w="1776" w:type="dxa"/>
            <w:gridSpan w:val="8"/>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12.4</w:t>
            </w:r>
          </w:p>
        </w:tc>
        <w:tc>
          <w:tcPr>
            <w:tcW w:w="1300"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0.00</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single" w:sz="4" w:space="0" w:color="auto"/>
              <w:bottom w:val="single" w:sz="4" w:space="0" w:color="auto"/>
              <w:right w:val="single" w:sz="4" w:space="0" w:color="auto"/>
            </w:tcBorders>
            <w:shd w:val="clear" w:color="auto" w:fill="auto"/>
            <w:noWrap/>
            <w:vAlign w:val="bottom"/>
            <w:hideMark/>
          </w:tcPr>
          <w:p w:rsidR="00064E7D" w:rsidRPr="00064E7D" w:rsidRDefault="00064E7D" w:rsidP="00064E7D">
            <w:r w:rsidRPr="00064E7D">
              <w:t>электроэнергия (кВт)</w:t>
            </w:r>
          </w:p>
        </w:tc>
        <w:tc>
          <w:tcPr>
            <w:tcW w:w="1600" w:type="dxa"/>
            <w:gridSpan w:val="5"/>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1063.08</w:t>
            </w:r>
          </w:p>
        </w:tc>
        <w:tc>
          <w:tcPr>
            <w:tcW w:w="1124"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88.59</w:t>
            </w:r>
          </w:p>
        </w:tc>
        <w:tc>
          <w:tcPr>
            <w:tcW w:w="1776" w:type="dxa"/>
            <w:gridSpan w:val="8"/>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2.98</w:t>
            </w:r>
          </w:p>
        </w:tc>
        <w:tc>
          <w:tcPr>
            <w:tcW w:w="1300"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264.00</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single" w:sz="4" w:space="0" w:color="auto"/>
              <w:bottom w:val="single" w:sz="4" w:space="0" w:color="auto"/>
              <w:right w:val="single" w:sz="4" w:space="0" w:color="auto"/>
            </w:tcBorders>
            <w:shd w:val="clear" w:color="auto" w:fill="auto"/>
            <w:noWrap/>
            <w:vAlign w:val="bottom"/>
            <w:hideMark/>
          </w:tcPr>
          <w:p w:rsidR="00064E7D" w:rsidRPr="00064E7D" w:rsidRDefault="00064E7D" w:rsidP="00064E7D">
            <w:r w:rsidRPr="00064E7D">
              <w:t>теплоэнергия  (Гкал)</w:t>
            </w:r>
          </w:p>
        </w:tc>
        <w:tc>
          <w:tcPr>
            <w:tcW w:w="1600" w:type="dxa"/>
            <w:gridSpan w:val="5"/>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0.6</w:t>
            </w:r>
          </w:p>
        </w:tc>
        <w:tc>
          <w:tcPr>
            <w:tcW w:w="1124"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0.05</w:t>
            </w:r>
          </w:p>
        </w:tc>
        <w:tc>
          <w:tcPr>
            <w:tcW w:w="1776" w:type="dxa"/>
            <w:gridSpan w:val="8"/>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1114.1</w:t>
            </w:r>
          </w:p>
        </w:tc>
        <w:tc>
          <w:tcPr>
            <w:tcW w:w="1300"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55.71</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single" w:sz="4" w:space="0" w:color="auto"/>
              <w:bottom w:val="single" w:sz="4" w:space="0" w:color="auto"/>
              <w:right w:val="single" w:sz="4" w:space="0" w:color="auto"/>
            </w:tcBorders>
            <w:shd w:val="clear" w:color="auto" w:fill="auto"/>
            <w:noWrap/>
            <w:vAlign w:val="bottom"/>
            <w:hideMark/>
          </w:tcPr>
          <w:p w:rsidR="00064E7D" w:rsidRPr="00064E7D" w:rsidRDefault="00064E7D" w:rsidP="00064E7D">
            <w:r w:rsidRPr="00064E7D">
              <w:t>подпиточная вода (м³)</w:t>
            </w:r>
          </w:p>
        </w:tc>
        <w:tc>
          <w:tcPr>
            <w:tcW w:w="1600" w:type="dxa"/>
            <w:gridSpan w:val="5"/>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w:t>
            </w:r>
          </w:p>
        </w:tc>
        <w:tc>
          <w:tcPr>
            <w:tcW w:w="1124"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 </w:t>
            </w:r>
          </w:p>
        </w:tc>
        <w:tc>
          <w:tcPr>
            <w:tcW w:w="1776" w:type="dxa"/>
            <w:gridSpan w:val="8"/>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16.13</w:t>
            </w:r>
          </w:p>
        </w:tc>
        <w:tc>
          <w:tcPr>
            <w:tcW w:w="1300"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pPr>
            <w:r w:rsidRPr="00064E7D">
              <w:t>0.00</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6812" w:type="dxa"/>
            <w:gridSpan w:val="20"/>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64E7D" w:rsidRPr="00064E7D" w:rsidRDefault="00064E7D" w:rsidP="00064E7D">
            <w:pPr>
              <w:jc w:val="center"/>
              <w:rPr>
                <w:b/>
                <w:bCs/>
              </w:rPr>
            </w:pPr>
            <w:r w:rsidRPr="00064E7D">
              <w:rPr>
                <w:b/>
                <w:bCs/>
              </w:rPr>
              <w:t>Итого в мес.:</w:t>
            </w:r>
          </w:p>
        </w:tc>
        <w:tc>
          <w:tcPr>
            <w:tcW w:w="1300" w:type="dxa"/>
            <w:gridSpan w:val="4"/>
            <w:tcBorders>
              <w:top w:val="nil"/>
              <w:left w:val="nil"/>
              <w:bottom w:val="single" w:sz="4" w:space="0" w:color="auto"/>
              <w:right w:val="single" w:sz="4" w:space="0" w:color="auto"/>
            </w:tcBorders>
            <w:shd w:val="clear" w:color="auto" w:fill="auto"/>
            <w:noWrap/>
            <w:vAlign w:val="bottom"/>
            <w:hideMark/>
          </w:tcPr>
          <w:p w:rsidR="00064E7D" w:rsidRPr="00064E7D" w:rsidRDefault="00064E7D" w:rsidP="00064E7D">
            <w:pPr>
              <w:jc w:val="center"/>
              <w:rPr>
                <w:b/>
                <w:bCs/>
              </w:rPr>
            </w:pPr>
            <w:r w:rsidRPr="00064E7D">
              <w:rPr>
                <w:b/>
                <w:bCs/>
              </w:rPr>
              <w:t>319.70</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jc w:val="right"/>
              <w:rPr>
                <w:b/>
                <w:bCs/>
              </w:rPr>
            </w:pPr>
            <w:r w:rsidRPr="00064E7D">
              <w:rPr>
                <w:b/>
                <w:bCs/>
              </w:rPr>
              <w:t>Ком.расх. мес =</w:t>
            </w: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jc w:val="right"/>
              <w:rPr>
                <w:b/>
                <w:bCs/>
              </w:rPr>
            </w:pP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jc w:val="right"/>
              <w:rPr>
                <w:b/>
                <w:bCs/>
              </w:rPr>
            </w:pPr>
          </w:p>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pPr>
              <w:jc w:val="right"/>
              <w:rPr>
                <w:b/>
                <w:bCs/>
              </w:rPr>
            </w:pPr>
          </w:p>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rPr>
                <w:b/>
                <w:bCs/>
              </w:rPr>
            </w:pPr>
            <w:r w:rsidRPr="00064E7D">
              <w:rPr>
                <w:b/>
                <w:bCs/>
              </w:rPr>
              <w:t>319,70 руб.</w:t>
            </w: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b/>
                <w:bCs/>
              </w:rPr>
            </w:pPr>
            <w:r w:rsidRPr="00064E7D">
              <w:rPr>
                <w:b/>
                <w:bCs/>
              </w:rPr>
              <w:t>Ком.расх. год =</w:t>
            </w: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jc w:val="center"/>
              <w:rPr>
                <w:b/>
                <w:bCs/>
              </w:rPr>
            </w:pPr>
            <w:r w:rsidRPr="00064E7D">
              <w:rPr>
                <w:b/>
                <w:bCs/>
              </w:rPr>
              <w:t>319.70</w:t>
            </w: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jc w:val="center"/>
              <w:rPr>
                <w:b/>
                <w:bCs/>
              </w:rPr>
            </w:pPr>
            <w:r w:rsidRPr="00064E7D">
              <w:rPr>
                <w:b/>
                <w:bCs/>
              </w:rPr>
              <w:t>*</w:t>
            </w:r>
          </w:p>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pPr>
              <w:jc w:val="center"/>
              <w:rPr>
                <w:b/>
                <w:bCs/>
              </w:rPr>
            </w:pPr>
            <w:r w:rsidRPr="00064E7D">
              <w:rPr>
                <w:b/>
                <w:bCs/>
              </w:rPr>
              <w:t>12</w:t>
            </w:r>
          </w:p>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pPr>
              <w:jc w:val="center"/>
            </w:pPr>
            <w:r w:rsidRPr="00064E7D">
              <w:t>=</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rPr>
                <w:b/>
                <w:bCs/>
              </w:rPr>
            </w:pPr>
            <w:r w:rsidRPr="00064E7D">
              <w:rPr>
                <w:b/>
                <w:bCs/>
              </w:rPr>
              <w:t>3 836.44</w:t>
            </w: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rPr>
                <w:b/>
                <w:bCs/>
              </w:rPr>
            </w:pPr>
            <w:r w:rsidRPr="00064E7D">
              <w:rPr>
                <w:b/>
                <w:bCs/>
              </w:rPr>
              <w:t>руб.</w:t>
            </w:r>
          </w:p>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jc w:val="center"/>
              <w:rPr>
                <w:sz w:val="16"/>
                <w:szCs w:val="16"/>
              </w:rPr>
            </w:pPr>
            <w:r w:rsidRPr="00064E7D">
              <w:rPr>
                <w:sz w:val="16"/>
                <w:szCs w:val="16"/>
              </w:rPr>
              <w:t>стоимость руб/мес</w:t>
            </w: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jc w:val="right"/>
              <w:rPr>
                <w:b/>
                <w:bCs/>
              </w:rPr>
            </w:pPr>
          </w:p>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pPr>
              <w:jc w:val="center"/>
              <w:rPr>
                <w:sz w:val="16"/>
                <w:szCs w:val="16"/>
              </w:rPr>
            </w:pPr>
            <w:r w:rsidRPr="00064E7D">
              <w:rPr>
                <w:sz w:val="16"/>
                <w:szCs w:val="16"/>
              </w:rPr>
              <w:t>кол-во месяцев в периоде</w:t>
            </w:r>
          </w:p>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rPr>
                <w:b/>
                <w:bCs/>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rPr>
                <w:b/>
                <w:bCs/>
              </w:rPr>
            </w:pPr>
          </w:p>
        </w:tc>
      </w:tr>
      <w:tr w:rsidR="00064E7D" w:rsidRPr="00064E7D" w:rsidTr="00064E7D">
        <w:trPr>
          <w:gridAfter w:val="5"/>
          <w:wAfter w:w="4771" w:type="dxa"/>
          <w:trHeight w:val="330"/>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30"/>
        </w:trPr>
        <w:tc>
          <w:tcPr>
            <w:tcW w:w="9932" w:type="dxa"/>
            <w:gridSpan w:val="3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64E7D" w:rsidRPr="00064E7D" w:rsidRDefault="00064E7D" w:rsidP="00064E7D">
            <w:pPr>
              <w:jc w:val="center"/>
              <w:rPr>
                <w:b/>
                <w:bCs/>
                <w:sz w:val="22"/>
                <w:szCs w:val="22"/>
              </w:rPr>
            </w:pPr>
            <w:r w:rsidRPr="00064E7D">
              <w:rPr>
                <w:b/>
                <w:bCs/>
                <w:sz w:val="22"/>
                <w:szCs w:val="22"/>
              </w:rPr>
              <w:t>РЕКВИЗИТЫ ДЛЯ ОПЛАТЫ</w:t>
            </w: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30"/>
        </w:trPr>
        <w:tc>
          <w:tcPr>
            <w:tcW w:w="3912"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64E7D" w:rsidRPr="00064E7D" w:rsidRDefault="00064E7D" w:rsidP="00064E7D">
            <w:pPr>
              <w:jc w:val="center"/>
              <w:rPr>
                <w:sz w:val="22"/>
                <w:szCs w:val="22"/>
              </w:rPr>
            </w:pPr>
            <w:r w:rsidRPr="00064E7D">
              <w:rPr>
                <w:sz w:val="22"/>
                <w:szCs w:val="22"/>
              </w:rPr>
              <w:t>Назначение платежа</w:t>
            </w:r>
          </w:p>
        </w:tc>
        <w:tc>
          <w:tcPr>
            <w:tcW w:w="2900" w:type="dxa"/>
            <w:gridSpan w:val="12"/>
            <w:tcBorders>
              <w:top w:val="single" w:sz="8" w:space="0" w:color="auto"/>
              <w:left w:val="nil"/>
              <w:bottom w:val="single" w:sz="8" w:space="0" w:color="auto"/>
              <w:right w:val="single" w:sz="8" w:space="0" w:color="000000"/>
            </w:tcBorders>
            <w:shd w:val="clear" w:color="auto" w:fill="auto"/>
            <w:noWrap/>
            <w:vAlign w:val="bottom"/>
            <w:hideMark/>
          </w:tcPr>
          <w:p w:rsidR="00064E7D" w:rsidRPr="00064E7D" w:rsidRDefault="00064E7D" w:rsidP="00064E7D">
            <w:pPr>
              <w:jc w:val="center"/>
              <w:rPr>
                <w:sz w:val="22"/>
                <w:szCs w:val="22"/>
              </w:rPr>
            </w:pPr>
            <w:r w:rsidRPr="00064E7D">
              <w:rPr>
                <w:sz w:val="22"/>
                <w:szCs w:val="22"/>
              </w:rPr>
              <w:t>Банковские реквизиты</w:t>
            </w:r>
          </w:p>
        </w:tc>
        <w:tc>
          <w:tcPr>
            <w:tcW w:w="3120" w:type="dxa"/>
            <w:gridSpan w:val="13"/>
            <w:tcBorders>
              <w:top w:val="nil"/>
              <w:left w:val="nil"/>
              <w:bottom w:val="nil"/>
              <w:right w:val="single" w:sz="8" w:space="0" w:color="000000"/>
            </w:tcBorders>
            <w:shd w:val="clear" w:color="auto" w:fill="auto"/>
            <w:noWrap/>
            <w:vAlign w:val="bottom"/>
            <w:hideMark/>
          </w:tcPr>
          <w:p w:rsidR="00064E7D" w:rsidRPr="00064E7D" w:rsidRDefault="00064E7D" w:rsidP="00064E7D">
            <w:pPr>
              <w:jc w:val="center"/>
              <w:rPr>
                <w:sz w:val="22"/>
                <w:szCs w:val="22"/>
              </w:rPr>
            </w:pPr>
            <w:r w:rsidRPr="00064E7D">
              <w:rPr>
                <w:sz w:val="22"/>
                <w:szCs w:val="22"/>
              </w:rPr>
              <w:t>Получатель</w:t>
            </w: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3912" w:type="dxa"/>
            <w:gridSpan w:val="8"/>
            <w:tcBorders>
              <w:top w:val="single" w:sz="8" w:space="0" w:color="auto"/>
              <w:left w:val="single" w:sz="8" w:space="0" w:color="auto"/>
              <w:bottom w:val="nil"/>
              <w:right w:val="single" w:sz="8" w:space="0" w:color="000000"/>
            </w:tcBorders>
            <w:shd w:val="clear" w:color="auto" w:fill="auto"/>
            <w:vAlign w:val="center"/>
            <w:hideMark/>
          </w:tcPr>
          <w:p w:rsidR="00064E7D" w:rsidRPr="00064E7D" w:rsidRDefault="00064E7D" w:rsidP="00064E7D">
            <w:pPr>
              <w:rPr>
                <w:sz w:val="22"/>
                <w:szCs w:val="22"/>
              </w:rPr>
            </w:pPr>
            <w:r w:rsidRPr="00064E7D">
              <w:rPr>
                <w:sz w:val="22"/>
                <w:szCs w:val="22"/>
              </w:rPr>
              <w:t>Плата за коммунальные услуги за</w:t>
            </w:r>
          </w:p>
        </w:tc>
        <w:tc>
          <w:tcPr>
            <w:tcW w:w="2900" w:type="dxa"/>
            <w:gridSpan w:val="1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64E7D" w:rsidRPr="00064E7D" w:rsidRDefault="00064E7D" w:rsidP="00064E7D">
            <w:pPr>
              <w:jc w:val="center"/>
              <w:rPr>
                <w:b/>
                <w:bCs/>
                <w:sz w:val="22"/>
                <w:szCs w:val="22"/>
              </w:rPr>
            </w:pPr>
            <w:r w:rsidRPr="00064E7D">
              <w:rPr>
                <w:b/>
                <w:bCs/>
                <w:sz w:val="22"/>
                <w:szCs w:val="22"/>
              </w:rPr>
              <w:t>р/с 40101810900000010001 Отделение Иркутск г. Иркутск                 БИК 042520001</w:t>
            </w:r>
          </w:p>
        </w:tc>
        <w:tc>
          <w:tcPr>
            <w:tcW w:w="3120" w:type="dxa"/>
            <w:gridSpan w:val="1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64E7D" w:rsidRPr="00064E7D" w:rsidRDefault="00064E7D" w:rsidP="00064E7D">
            <w:pPr>
              <w:jc w:val="center"/>
              <w:rPr>
                <w:b/>
                <w:bCs/>
                <w:sz w:val="22"/>
                <w:szCs w:val="22"/>
              </w:rPr>
            </w:pPr>
            <w:r w:rsidRPr="00064E7D">
              <w:rPr>
                <w:b/>
                <w:bCs/>
                <w:sz w:val="22"/>
                <w:szCs w:val="22"/>
              </w:rPr>
              <w:t>УФК по Иркутской области (ОГКУ "Фонд имущества Иркутской области")                                              л/сч 04342024640                  ИНН 3808022890                   КПП 380801001               ОКТМО 25701000</w:t>
            </w: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3912" w:type="dxa"/>
            <w:gridSpan w:val="8"/>
            <w:tcBorders>
              <w:top w:val="nil"/>
              <w:left w:val="single" w:sz="8" w:space="0" w:color="auto"/>
              <w:bottom w:val="nil"/>
              <w:right w:val="single" w:sz="8" w:space="0" w:color="000000"/>
            </w:tcBorders>
            <w:shd w:val="clear" w:color="auto" w:fill="auto"/>
            <w:vAlign w:val="center"/>
            <w:hideMark/>
          </w:tcPr>
          <w:p w:rsidR="00064E7D" w:rsidRPr="00064E7D" w:rsidRDefault="00064E7D" w:rsidP="00064E7D">
            <w:pPr>
              <w:rPr>
                <w:sz w:val="22"/>
                <w:szCs w:val="22"/>
              </w:rPr>
            </w:pPr>
            <w:r w:rsidRPr="00064E7D">
              <w:rPr>
                <w:sz w:val="22"/>
                <w:szCs w:val="22"/>
              </w:rPr>
              <w:t>нежилые помещения по адресу:</w:t>
            </w:r>
          </w:p>
        </w:tc>
        <w:tc>
          <w:tcPr>
            <w:tcW w:w="2900" w:type="dxa"/>
            <w:gridSpan w:val="12"/>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3120" w:type="dxa"/>
            <w:gridSpan w:val="13"/>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3912" w:type="dxa"/>
            <w:gridSpan w:val="8"/>
            <w:tcBorders>
              <w:top w:val="nil"/>
              <w:left w:val="single" w:sz="8" w:space="0" w:color="auto"/>
              <w:bottom w:val="nil"/>
              <w:right w:val="single" w:sz="8" w:space="0" w:color="000000"/>
            </w:tcBorders>
            <w:shd w:val="clear" w:color="auto" w:fill="auto"/>
            <w:vAlign w:val="center"/>
            <w:hideMark/>
          </w:tcPr>
          <w:p w:rsidR="00064E7D" w:rsidRPr="00064E7D" w:rsidRDefault="00064E7D" w:rsidP="00064E7D">
            <w:pPr>
              <w:rPr>
                <w:sz w:val="22"/>
                <w:szCs w:val="22"/>
              </w:rPr>
            </w:pPr>
            <w:r w:rsidRPr="00064E7D">
              <w:rPr>
                <w:sz w:val="22"/>
                <w:szCs w:val="22"/>
              </w:rPr>
              <w:t>г. Иркутск, ул. Академическая, 70</w:t>
            </w:r>
          </w:p>
        </w:tc>
        <w:tc>
          <w:tcPr>
            <w:tcW w:w="2900" w:type="dxa"/>
            <w:gridSpan w:val="12"/>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3120" w:type="dxa"/>
            <w:gridSpan w:val="13"/>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3912" w:type="dxa"/>
            <w:gridSpan w:val="8"/>
            <w:tcBorders>
              <w:top w:val="nil"/>
              <w:left w:val="single" w:sz="8" w:space="0" w:color="auto"/>
              <w:bottom w:val="nil"/>
              <w:right w:val="single" w:sz="8" w:space="0" w:color="000000"/>
            </w:tcBorders>
            <w:shd w:val="clear" w:color="auto" w:fill="auto"/>
            <w:vAlign w:val="center"/>
            <w:hideMark/>
          </w:tcPr>
          <w:p w:rsidR="00064E7D" w:rsidRPr="00064E7D" w:rsidRDefault="00064E7D" w:rsidP="00064E7D">
            <w:pPr>
              <w:rPr>
                <w:sz w:val="22"/>
                <w:szCs w:val="22"/>
              </w:rPr>
            </w:pPr>
            <w:r w:rsidRPr="00064E7D">
              <w:rPr>
                <w:sz w:val="22"/>
                <w:szCs w:val="22"/>
              </w:rPr>
              <w:t>дог. аренды от .__. ___ №  __</w:t>
            </w:r>
          </w:p>
        </w:tc>
        <w:tc>
          <w:tcPr>
            <w:tcW w:w="2900" w:type="dxa"/>
            <w:gridSpan w:val="12"/>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3120" w:type="dxa"/>
            <w:gridSpan w:val="13"/>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3912" w:type="dxa"/>
            <w:gridSpan w:val="8"/>
            <w:tcBorders>
              <w:top w:val="nil"/>
              <w:left w:val="single" w:sz="8" w:space="0" w:color="auto"/>
              <w:bottom w:val="nil"/>
              <w:right w:val="single" w:sz="8" w:space="0" w:color="000000"/>
            </w:tcBorders>
            <w:shd w:val="clear" w:color="auto" w:fill="auto"/>
            <w:vAlign w:val="center"/>
            <w:hideMark/>
          </w:tcPr>
          <w:p w:rsidR="00064E7D" w:rsidRPr="00064E7D" w:rsidRDefault="00064E7D" w:rsidP="00064E7D">
            <w:pPr>
              <w:rPr>
                <w:sz w:val="22"/>
                <w:szCs w:val="22"/>
              </w:rPr>
            </w:pPr>
            <w:r w:rsidRPr="00064E7D">
              <w:rPr>
                <w:sz w:val="22"/>
                <w:szCs w:val="22"/>
              </w:rPr>
              <w:t> </w:t>
            </w:r>
          </w:p>
        </w:tc>
        <w:tc>
          <w:tcPr>
            <w:tcW w:w="2900" w:type="dxa"/>
            <w:gridSpan w:val="12"/>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3120" w:type="dxa"/>
            <w:gridSpan w:val="13"/>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30"/>
        </w:trPr>
        <w:tc>
          <w:tcPr>
            <w:tcW w:w="3912" w:type="dxa"/>
            <w:gridSpan w:val="8"/>
            <w:tcBorders>
              <w:top w:val="nil"/>
              <w:left w:val="single" w:sz="8" w:space="0" w:color="auto"/>
              <w:bottom w:val="single" w:sz="8" w:space="0" w:color="auto"/>
              <w:right w:val="single" w:sz="8" w:space="0" w:color="000000"/>
            </w:tcBorders>
            <w:shd w:val="clear" w:color="auto" w:fill="auto"/>
            <w:vAlign w:val="center"/>
            <w:hideMark/>
          </w:tcPr>
          <w:p w:rsidR="00064E7D" w:rsidRPr="00064E7D" w:rsidRDefault="00064E7D" w:rsidP="00064E7D">
            <w:pPr>
              <w:jc w:val="center"/>
              <w:rPr>
                <w:sz w:val="18"/>
                <w:szCs w:val="18"/>
              </w:rPr>
            </w:pPr>
            <w:r w:rsidRPr="00064E7D">
              <w:rPr>
                <w:sz w:val="18"/>
                <w:szCs w:val="18"/>
              </w:rPr>
              <w:t>Код бюджетной классификации доходов</w:t>
            </w:r>
          </w:p>
        </w:tc>
        <w:tc>
          <w:tcPr>
            <w:tcW w:w="2900" w:type="dxa"/>
            <w:gridSpan w:val="12"/>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3120" w:type="dxa"/>
            <w:gridSpan w:val="13"/>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30"/>
        </w:trPr>
        <w:tc>
          <w:tcPr>
            <w:tcW w:w="3912"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rsidR="00064E7D" w:rsidRPr="00064E7D" w:rsidRDefault="00064E7D" w:rsidP="00064E7D">
            <w:pPr>
              <w:jc w:val="center"/>
              <w:rPr>
                <w:b/>
                <w:bCs/>
                <w:sz w:val="22"/>
                <w:szCs w:val="22"/>
              </w:rPr>
            </w:pPr>
            <w:r w:rsidRPr="00064E7D">
              <w:rPr>
                <w:b/>
                <w:bCs/>
                <w:sz w:val="22"/>
                <w:szCs w:val="22"/>
              </w:rPr>
              <w:t>813 1 13 02992 02 0000 130</w:t>
            </w:r>
          </w:p>
        </w:tc>
        <w:tc>
          <w:tcPr>
            <w:tcW w:w="2900" w:type="dxa"/>
            <w:gridSpan w:val="12"/>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3120" w:type="dxa"/>
            <w:gridSpan w:val="13"/>
            <w:vMerge/>
            <w:tcBorders>
              <w:top w:val="single" w:sz="8" w:space="0" w:color="auto"/>
              <w:left w:val="single" w:sz="8" w:space="0" w:color="auto"/>
              <w:bottom w:val="single" w:sz="8" w:space="0" w:color="000000"/>
              <w:right w:val="single" w:sz="8" w:space="0" w:color="000000"/>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2312" w:type="dxa"/>
            <w:gridSpan w:val="3"/>
            <w:tcBorders>
              <w:top w:val="nil"/>
              <w:left w:val="single" w:sz="8" w:space="0" w:color="auto"/>
              <w:bottom w:val="nil"/>
              <w:right w:val="nil"/>
            </w:tcBorders>
            <w:shd w:val="clear" w:color="auto" w:fill="auto"/>
            <w:vAlign w:val="center"/>
            <w:hideMark/>
          </w:tcPr>
          <w:p w:rsidR="00064E7D" w:rsidRPr="00064E7D" w:rsidRDefault="00064E7D" w:rsidP="00064E7D">
            <w:pPr>
              <w:rPr>
                <w:sz w:val="22"/>
                <w:szCs w:val="22"/>
              </w:rPr>
            </w:pPr>
            <w:r w:rsidRPr="00064E7D">
              <w:rPr>
                <w:sz w:val="22"/>
                <w:szCs w:val="22"/>
              </w:rPr>
              <w:t> </w:t>
            </w:r>
          </w:p>
        </w:tc>
        <w:tc>
          <w:tcPr>
            <w:tcW w:w="1600" w:type="dxa"/>
            <w:gridSpan w:val="5"/>
            <w:tcBorders>
              <w:top w:val="nil"/>
              <w:left w:val="nil"/>
              <w:bottom w:val="nil"/>
              <w:right w:val="single" w:sz="8" w:space="0" w:color="auto"/>
            </w:tcBorders>
            <w:shd w:val="clear" w:color="auto" w:fill="auto"/>
            <w:vAlign w:val="center"/>
            <w:hideMark/>
          </w:tcPr>
          <w:p w:rsidR="00064E7D" w:rsidRPr="00064E7D" w:rsidRDefault="00064E7D" w:rsidP="00064E7D">
            <w:pPr>
              <w:rPr>
                <w:sz w:val="22"/>
                <w:szCs w:val="22"/>
              </w:rPr>
            </w:pPr>
            <w:r w:rsidRPr="00064E7D">
              <w:rPr>
                <w:sz w:val="22"/>
                <w:szCs w:val="22"/>
              </w:rPr>
              <w:t> </w:t>
            </w:r>
          </w:p>
        </w:tc>
        <w:tc>
          <w:tcPr>
            <w:tcW w:w="2900" w:type="dxa"/>
            <w:gridSpan w:val="12"/>
            <w:vMerge/>
            <w:tcBorders>
              <w:top w:val="nil"/>
              <w:left w:val="nil"/>
              <w:bottom w:val="nil"/>
              <w:right w:val="single" w:sz="8" w:space="0" w:color="auto"/>
            </w:tcBorders>
            <w:vAlign w:val="center"/>
            <w:hideMark/>
          </w:tcPr>
          <w:p w:rsidR="00064E7D" w:rsidRPr="00064E7D" w:rsidRDefault="00064E7D" w:rsidP="00064E7D">
            <w:pPr>
              <w:rPr>
                <w:b/>
                <w:bCs/>
                <w:sz w:val="22"/>
                <w:szCs w:val="22"/>
              </w:rPr>
            </w:pPr>
          </w:p>
        </w:tc>
        <w:tc>
          <w:tcPr>
            <w:tcW w:w="3120" w:type="dxa"/>
            <w:gridSpan w:val="13"/>
            <w:vMerge/>
            <w:tcBorders>
              <w:top w:val="nil"/>
              <w:left w:val="nil"/>
              <w:bottom w:val="nil"/>
              <w:right w:val="single" w:sz="8" w:space="0" w:color="auto"/>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30"/>
        </w:trPr>
        <w:tc>
          <w:tcPr>
            <w:tcW w:w="3912" w:type="dxa"/>
            <w:gridSpan w:val="8"/>
            <w:tcBorders>
              <w:top w:val="nil"/>
              <w:left w:val="single" w:sz="8" w:space="0" w:color="auto"/>
              <w:bottom w:val="nil"/>
              <w:right w:val="single" w:sz="8" w:space="0" w:color="000000"/>
            </w:tcBorders>
            <w:shd w:val="clear" w:color="auto" w:fill="auto"/>
            <w:vAlign w:val="center"/>
            <w:hideMark/>
          </w:tcPr>
          <w:p w:rsidR="00064E7D" w:rsidRPr="00064E7D" w:rsidRDefault="00064E7D" w:rsidP="00064E7D">
            <w:pPr>
              <w:jc w:val="center"/>
              <w:rPr>
                <w:sz w:val="20"/>
                <w:szCs w:val="20"/>
              </w:rPr>
            </w:pPr>
            <w:r w:rsidRPr="00064E7D">
              <w:rPr>
                <w:sz w:val="20"/>
                <w:szCs w:val="20"/>
              </w:rPr>
              <w:t>Лицевой счет балансодержателя</w:t>
            </w:r>
          </w:p>
        </w:tc>
        <w:tc>
          <w:tcPr>
            <w:tcW w:w="2900" w:type="dxa"/>
            <w:gridSpan w:val="12"/>
            <w:vMerge/>
            <w:tcBorders>
              <w:top w:val="nil"/>
              <w:left w:val="nil"/>
              <w:bottom w:val="nil"/>
              <w:right w:val="single" w:sz="8" w:space="0" w:color="auto"/>
            </w:tcBorders>
            <w:vAlign w:val="center"/>
            <w:hideMark/>
          </w:tcPr>
          <w:p w:rsidR="00064E7D" w:rsidRPr="00064E7D" w:rsidRDefault="00064E7D" w:rsidP="00064E7D">
            <w:pPr>
              <w:rPr>
                <w:b/>
                <w:bCs/>
                <w:sz w:val="22"/>
                <w:szCs w:val="22"/>
              </w:rPr>
            </w:pPr>
          </w:p>
        </w:tc>
        <w:tc>
          <w:tcPr>
            <w:tcW w:w="3120" w:type="dxa"/>
            <w:gridSpan w:val="13"/>
            <w:vMerge/>
            <w:tcBorders>
              <w:top w:val="nil"/>
              <w:left w:val="nil"/>
              <w:bottom w:val="nil"/>
              <w:right w:val="single" w:sz="8" w:space="0" w:color="auto"/>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30"/>
        </w:trPr>
        <w:tc>
          <w:tcPr>
            <w:tcW w:w="3912"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rsidR="00064E7D" w:rsidRPr="00064E7D" w:rsidRDefault="00064E7D" w:rsidP="00064E7D">
            <w:pPr>
              <w:jc w:val="center"/>
              <w:rPr>
                <w:b/>
                <w:bCs/>
              </w:rPr>
            </w:pPr>
            <w:r w:rsidRPr="00064E7D">
              <w:rPr>
                <w:b/>
                <w:bCs/>
              </w:rPr>
              <w:t>4342024640</w:t>
            </w:r>
          </w:p>
        </w:tc>
        <w:tc>
          <w:tcPr>
            <w:tcW w:w="2900" w:type="dxa"/>
            <w:gridSpan w:val="12"/>
            <w:vMerge/>
            <w:tcBorders>
              <w:top w:val="nil"/>
              <w:left w:val="nil"/>
              <w:bottom w:val="nil"/>
              <w:right w:val="single" w:sz="8" w:space="0" w:color="auto"/>
            </w:tcBorders>
            <w:vAlign w:val="center"/>
            <w:hideMark/>
          </w:tcPr>
          <w:p w:rsidR="00064E7D" w:rsidRPr="00064E7D" w:rsidRDefault="00064E7D" w:rsidP="00064E7D">
            <w:pPr>
              <w:rPr>
                <w:b/>
                <w:bCs/>
                <w:sz w:val="22"/>
                <w:szCs w:val="22"/>
              </w:rPr>
            </w:pPr>
          </w:p>
        </w:tc>
        <w:tc>
          <w:tcPr>
            <w:tcW w:w="3120" w:type="dxa"/>
            <w:gridSpan w:val="13"/>
            <w:vMerge/>
            <w:tcBorders>
              <w:top w:val="nil"/>
              <w:left w:val="nil"/>
              <w:bottom w:val="nil"/>
              <w:right w:val="single" w:sz="8" w:space="0" w:color="auto"/>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30"/>
        </w:trPr>
        <w:tc>
          <w:tcPr>
            <w:tcW w:w="2312" w:type="dxa"/>
            <w:gridSpan w:val="3"/>
            <w:tcBorders>
              <w:top w:val="nil"/>
              <w:left w:val="single" w:sz="8" w:space="0" w:color="auto"/>
              <w:bottom w:val="single" w:sz="8" w:space="0" w:color="auto"/>
              <w:right w:val="nil"/>
            </w:tcBorders>
            <w:shd w:val="clear" w:color="auto" w:fill="auto"/>
            <w:vAlign w:val="center"/>
            <w:hideMark/>
          </w:tcPr>
          <w:p w:rsidR="00064E7D" w:rsidRPr="00064E7D" w:rsidRDefault="00064E7D" w:rsidP="00064E7D">
            <w:pPr>
              <w:rPr>
                <w:sz w:val="22"/>
                <w:szCs w:val="22"/>
              </w:rPr>
            </w:pPr>
            <w:r w:rsidRPr="00064E7D">
              <w:rPr>
                <w:sz w:val="22"/>
                <w:szCs w:val="22"/>
              </w:rPr>
              <w:t> </w:t>
            </w:r>
          </w:p>
        </w:tc>
        <w:tc>
          <w:tcPr>
            <w:tcW w:w="1600" w:type="dxa"/>
            <w:gridSpan w:val="5"/>
            <w:tcBorders>
              <w:top w:val="nil"/>
              <w:left w:val="nil"/>
              <w:bottom w:val="single" w:sz="8" w:space="0" w:color="auto"/>
              <w:right w:val="single" w:sz="8" w:space="0" w:color="auto"/>
            </w:tcBorders>
            <w:shd w:val="clear" w:color="auto" w:fill="auto"/>
            <w:vAlign w:val="center"/>
            <w:hideMark/>
          </w:tcPr>
          <w:p w:rsidR="00064E7D" w:rsidRPr="00064E7D" w:rsidRDefault="00064E7D" w:rsidP="00064E7D">
            <w:pPr>
              <w:rPr>
                <w:sz w:val="22"/>
                <w:szCs w:val="22"/>
              </w:rPr>
            </w:pPr>
            <w:r w:rsidRPr="00064E7D">
              <w:rPr>
                <w:sz w:val="22"/>
                <w:szCs w:val="22"/>
              </w:rPr>
              <w:t> </w:t>
            </w:r>
          </w:p>
        </w:tc>
        <w:tc>
          <w:tcPr>
            <w:tcW w:w="2900" w:type="dxa"/>
            <w:gridSpan w:val="12"/>
            <w:vMerge/>
            <w:tcBorders>
              <w:top w:val="nil"/>
              <w:left w:val="nil"/>
              <w:bottom w:val="single" w:sz="8" w:space="0" w:color="auto"/>
              <w:right w:val="single" w:sz="8" w:space="0" w:color="auto"/>
            </w:tcBorders>
            <w:vAlign w:val="center"/>
            <w:hideMark/>
          </w:tcPr>
          <w:p w:rsidR="00064E7D" w:rsidRPr="00064E7D" w:rsidRDefault="00064E7D" w:rsidP="00064E7D">
            <w:pPr>
              <w:rPr>
                <w:b/>
                <w:bCs/>
                <w:sz w:val="22"/>
                <w:szCs w:val="22"/>
              </w:rPr>
            </w:pPr>
          </w:p>
        </w:tc>
        <w:tc>
          <w:tcPr>
            <w:tcW w:w="3120" w:type="dxa"/>
            <w:gridSpan w:val="13"/>
            <w:vMerge/>
            <w:tcBorders>
              <w:top w:val="nil"/>
              <w:left w:val="nil"/>
              <w:bottom w:val="single" w:sz="8" w:space="0" w:color="auto"/>
              <w:right w:val="single" w:sz="8" w:space="0" w:color="auto"/>
            </w:tcBorders>
            <w:vAlign w:val="center"/>
            <w:hideMark/>
          </w:tcPr>
          <w:p w:rsidR="00064E7D" w:rsidRPr="00064E7D" w:rsidRDefault="00064E7D" w:rsidP="00064E7D">
            <w:pPr>
              <w:rPr>
                <w:b/>
                <w:bCs/>
                <w:sz w:val="22"/>
                <w:szCs w:val="22"/>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jc w:val="cente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b/>
                <w:bCs/>
              </w:rPr>
            </w:pPr>
            <w:r w:rsidRPr="00064E7D">
              <w:rPr>
                <w:b/>
                <w:bCs/>
              </w:rPr>
              <w:t>Арендодатель</w:t>
            </w: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rPr>
                <w:b/>
                <w:bCs/>
                <w:sz w:val="22"/>
                <w:szCs w:val="22"/>
              </w:rPr>
            </w:pP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rPr>
                <w:b/>
                <w:bCs/>
                <w:sz w:val="22"/>
                <w:szCs w:val="22"/>
              </w:rPr>
            </w:pPr>
          </w:p>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pPr>
              <w:rPr>
                <w:b/>
                <w:bCs/>
              </w:rPr>
            </w:pPr>
            <w:r w:rsidRPr="00064E7D">
              <w:rPr>
                <w:b/>
                <w:bCs/>
              </w:rPr>
              <w:t>Арендатор</w:t>
            </w:r>
          </w:p>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pPr>
              <w:rPr>
                <w:rFonts w:ascii="Arial" w:hAnsi="Arial" w:cs="Arial"/>
                <w:sz w:val="20"/>
                <w:szCs w:val="20"/>
              </w:rPr>
            </w:pP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2312" w:type="dxa"/>
            <w:gridSpan w:val="3"/>
            <w:tcBorders>
              <w:top w:val="nil"/>
              <w:left w:val="nil"/>
              <w:bottom w:val="single" w:sz="4" w:space="0" w:color="auto"/>
              <w:right w:val="nil"/>
            </w:tcBorders>
            <w:shd w:val="clear" w:color="auto" w:fill="auto"/>
            <w:noWrap/>
            <w:vAlign w:val="bottom"/>
            <w:hideMark/>
          </w:tcPr>
          <w:p w:rsidR="00064E7D" w:rsidRPr="00064E7D" w:rsidRDefault="00064E7D" w:rsidP="00064E7D">
            <w:pPr>
              <w:rPr>
                <w:b/>
                <w:bCs/>
                <w:sz w:val="22"/>
                <w:szCs w:val="22"/>
              </w:rPr>
            </w:pPr>
            <w:r w:rsidRPr="00064E7D">
              <w:rPr>
                <w:b/>
                <w:bCs/>
                <w:sz w:val="22"/>
                <w:szCs w:val="22"/>
              </w:rPr>
              <w:t> </w:t>
            </w: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rPr>
                <w:b/>
                <w:bCs/>
                <w:sz w:val="22"/>
                <w:szCs w:val="22"/>
              </w:rPr>
            </w:pP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rPr>
                <w:b/>
                <w:bCs/>
                <w:sz w:val="22"/>
                <w:szCs w:val="22"/>
              </w:rPr>
            </w:pPr>
          </w:p>
        </w:tc>
        <w:tc>
          <w:tcPr>
            <w:tcW w:w="1776" w:type="dxa"/>
            <w:gridSpan w:val="8"/>
            <w:tcBorders>
              <w:top w:val="nil"/>
              <w:left w:val="nil"/>
              <w:bottom w:val="single" w:sz="4" w:space="0" w:color="auto"/>
              <w:right w:val="nil"/>
            </w:tcBorders>
            <w:shd w:val="clear" w:color="auto" w:fill="auto"/>
            <w:noWrap/>
            <w:vAlign w:val="bottom"/>
            <w:hideMark/>
          </w:tcPr>
          <w:p w:rsidR="00064E7D" w:rsidRPr="00064E7D" w:rsidRDefault="00064E7D" w:rsidP="00064E7D">
            <w:pPr>
              <w:rPr>
                <w:b/>
                <w:bCs/>
                <w:sz w:val="22"/>
                <w:szCs w:val="22"/>
              </w:rPr>
            </w:pPr>
            <w:r w:rsidRPr="00064E7D">
              <w:rPr>
                <w:b/>
                <w:bCs/>
                <w:sz w:val="22"/>
                <w:szCs w:val="22"/>
              </w:rPr>
              <w:t> </w:t>
            </w:r>
          </w:p>
        </w:tc>
        <w:tc>
          <w:tcPr>
            <w:tcW w:w="1300" w:type="dxa"/>
            <w:gridSpan w:val="4"/>
            <w:tcBorders>
              <w:top w:val="nil"/>
              <w:left w:val="nil"/>
              <w:bottom w:val="single" w:sz="4" w:space="0" w:color="auto"/>
              <w:right w:val="nil"/>
            </w:tcBorders>
            <w:shd w:val="clear" w:color="auto" w:fill="auto"/>
            <w:noWrap/>
            <w:vAlign w:val="bottom"/>
            <w:hideMark/>
          </w:tcPr>
          <w:p w:rsidR="00064E7D" w:rsidRPr="00064E7D" w:rsidRDefault="00064E7D" w:rsidP="00064E7D">
            <w:pPr>
              <w:rPr>
                <w:rFonts w:ascii="Arial" w:hAnsi="Arial" w:cs="Arial"/>
                <w:sz w:val="20"/>
                <w:szCs w:val="20"/>
              </w:rPr>
            </w:pPr>
            <w:r w:rsidRPr="00064E7D">
              <w:rPr>
                <w:rFonts w:ascii="Arial" w:hAnsi="Arial" w:cs="Arial"/>
                <w:sz w:val="20"/>
                <w:szCs w:val="20"/>
              </w:rPr>
              <w:t> </w:t>
            </w: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RPr="00064E7D" w:rsidTr="00064E7D">
        <w:trPr>
          <w:gridAfter w:val="5"/>
          <w:wAfter w:w="4771" w:type="dxa"/>
          <w:trHeight w:val="315"/>
        </w:trPr>
        <w:tc>
          <w:tcPr>
            <w:tcW w:w="2312" w:type="dxa"/>
            <w:gridSpan w:val="3"/>
            <w:tcBorders>
              <w:top w:val="nil"/>
              <w:left w:val="nil"/>
              <w:bottom w:val="nil"/>
              <w:right w:val="nil"/>
            </w:tcBorders>
            <w:shd w:val="clear" w:color="auto" w:fill="auto"/>
            <w:noWrap/>
            <w:vAlign w:val="bottom"/>
            <w:hideMark/>
          </w:tcPr>
          <w:p w:rsidR="00064E7D" w:rsidRPr="00064E7D" w:rsidRDefault="00064E7D" w:rsidP="00064E7D">
            <w:pPr>
              <w:rPr>
                <w:b/>
                <w:bCs/>
              </w:rPr>
            </w:pPr>
            <w:r w:rsidRPr="00064E7D">
              <w:rPr>
                <w:b/>
                <w:bCs/>
              </w:rPr>
              <w:t>Е. В. Магомедова</w:t>
            </w:r>
          </w:p>
        </w:tc>
        <w:tc>
          <w:tcPr>
            <w:tcW w:w="1600" w:type="dxa"/>
            <w:gridSpan w:val="5"/>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124" w:type="dxa"/>
            <w:gridSpan w:val="4"/>
            <w:tcBorders>
              <w:top w:val="nil"/>
              <w:left w:val="nil"/>
              <w:bottom w:val="nil"/>
              <w:right w:val="nil"/>
            </w:tcBorders>
            <w:shd w:val="clear" w:color="auto" w:fill="auto"/>
            <w:noWrap/>
            <w:vAlign w:val="bottom"/>
            <w:hideMark/>
          </w:tcPr>
          <w:p w:rsidR="00064E7D" w:rsidRPr="00064E7D" w:rsidRDefault="00064E7D" w:rsidP="00064E7D">
            <w:pPr>
              <w:rPr>
                <w:b/>
                <w:bCs/>
                <w:sz w:val="22"/>
                <w:szCs w:val="22"/>
              </w:rPr>
            </w:pPr>
          </w:p>
        </w:tc>
        <w:tc>
          <w:tcPr>
            <w:tcW w:w="1776" w:type="dxa"/>
            <w:gridSpan w:val="8"/>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300" w:type="dxa"/>
            <w:gridSpan w:val="4"/>
            <w:tcBorders>
              <w:top w:val="nil"/>
              <w:left w:val="nil"/>
              <w:bottom w:val="nil"/>
              <w:right w:val="nil"/>
            </w:tcBorders>
            <w:shd w:val="clear" w:color="auto" w:fill="auto"/>
            <w:noWrap/>
            <w:vAlign w:val="bottom"/>
            <w:hideMark/>
          </w:tcPr>
          <w:p w:rsidR="00064E7D" w:rsidRPr="00064E7D" w:rsidRDefault="00064E7D" w:rsidP="00064E7D">
            <w:pPr>
              <w:rPr>
                <w:rFonts w:ascii="Arial" w:hAnsi="Arial" w:cs="Arial"/>
                <w:sz w:val="20"/>
                <w:szCs w:val="20"/>
              </w:rPr>
            </w:pPr>
          </w:p>
        </w:tc>
        <w:tc>
          <w:tcPr>
            <w:tcW w:w="1820" w:type="dxa"/>
            <w:gridSpan w:val="9"/>
            <w:tcBorders>
              <w:top w:val="nil"/>
              <w:left w:val="nil"/>
              <w:bottom w:val="nil"/>
              <w:right w:val="nil"/>
            </w:tcBorders>
            <w:shd w:val="clear" w:color="auto" w:fill="auto"/>
            <w:noWrap/>
            <w:vAlign w:val="bottom"/>
            <w:hideMark/>
          </w:tcPr>
          <w:p w:rsidR="00064E7D" w:rsidRPr="00064E7D" w:rsidRDefault="00064E7D" w:rsidP="00064E7D">
            <w:pPr>
              <w:rPr>
                <w:b/>
                <w:bCs/>
              </w:rPr>
            </w:pPr>
          </w:p>
        </w:tc>
        <w:tc>
          <w:tcPr>
            <w:tcW w:w="1120" w:type="dxa"/>
            <w:gridSpan w:val="6"/>
            <w:tcBorders>
              <w:top w:val="nil"/>
              <w:left w:val="nil"/>
              <w:bottom w:val="nil"/>
              <w:right w:val="nil"/>
            </w:tcBorders>
            <w:shd w:val="clear" w:color="auto" w:fill="auto"/>
            <w:noWrap/>
            <w:vAlign w:val="bottom"/>
            <w:hideMark/>
          </w:tcPr>
          <w:p w:rsidR="00064E7D" w:rsidRPr="00064E7D" w:rsidRDefault="00064E7D" w:rsidP="00064E7D">
            <w:pPr>
              <w:jc w:val="center"/>
            </w:pPr>
          </w:p>
        </w:tc>
      </w:tr>
      <w:tr w:rsidR="00064E7D" w:rsidTr="00002D7B">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noWrap/>
            <w:vAlign w:val="bottom"/>
            <w:hideMark/>
          </w:tcPr>
          <w:p w:rsidR="00064E7D" w:rsidRDefault="00064E7D"/>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tc>
        <w:tc>
          <w:tcPr>
            <w:tcW w:w="1198" w:type="dxa"/>
            <w:gridSpan w:val="5"/>
            <w:tcBorders>
              <w:top w:val="nil"/>
              <w:left w:val="nil"/>
              <w:bottom w:val="nil"/>
              <w:right w:val="nil"/>
            </w:tcBorders>
            <w:shd w:val="clear" w:color="auto" w:fill="auto"/>
            <w:noWrap/>
            <w:vAlign w:val="bottom"/>
            <w:hideMark/>
          </w:tcPr>
          <w:p w:rsidR="00064E7D" w:rsidRDefault="00064E7D"/>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2381" w:type="dxa"/>
            <w:gridSpan w:val="13"/>
            <w:tcBorders>
              <w:top w:val="nil"/>
              <w:left w:val="nil"/>
              <w:bottom w:val="nil"/>
              <w:right w:val="nil"/>
            </w:tcBorders>
            <w:shd w:val="clear" w:color="auto" w:fill="auto"/>
            <w:noWrap/>
            <w:vAlign w:val="bottom"/>
            <w:hideMark/>
          </w:tcPr>
          <w:p w:rsidR="00064E7D" w:rsidRDefault="00064E7D">
            <w:pPr>
              <w:jc w:val="right"/>
              <w:rPr>
                <w:sz w:val="22"/>
                <w:szCs w:val="22"/>
              </w:rPr>
            </w:pPr>
            <w:r>
              <w:rPr>
                <w:sz w:val="22"/>
                <w:szCs w:val="22"/>
              </w:rPr>
              <w:t>Приложение № 3</w:t>
            </w: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noWrap/>
            <w:vAlign w:val="bottom"/>
            <w:hideMark/>
          </w:tcPr>
          <w:p w:rsidR="00064E7D" w:rsidRDefault="00064E7D"/>
        </w:tc>
        <w:tc>
          <w:tcPr>
            <w:tcW w:w="6578" w:type="dxa"/>
            <w:gridSpan w:val="29"/>
            <w:tcBorders>
              <w:top w:val="nil"/>
              <w:left w:val="nil"/>
              <w:bottom w:val="nil"/>
              <w:right w:val="nil"/>
            </w:tcBorders>
            <w:shd w:val="clear" w:color="auto" w:fill="auto"/>
            <w:noWrap/>
            <w:vAlign w:val="bottom"/>
            <w:hideMark/>
          </w:tcPr>
          <w:p w:rsidR="00064E7D" w:rsidRDefault="00064E7D">
            <w:pPr>
              <w:jc w:val="right"/>
            </w:pPr>
            <w:r w:rsidRPr="00064E7D">
              <w:t>к договору аренды  от</w:t>
            </w:r>
            <w:r>
              <w:t xml:space="preserve"> __________  №_________</w:t>
            </w: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noWrap/>
            <w:vAlign w:val="bottom"/>
            <w:hideMark/>
          </w:tcPr>
          <w:p w:rsidR="00064E7D" w:rsidRDefault="00064E7D"/>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tc>
        <w:tc>
          <w:tcPr>
            <w:tcW w:w="4794" w:type="dxa"/>
            <w:gridSpan w:val="22"/>
            <w:tcBorders>
              <w:top w:val="nil"/>
              <w:left w:val="nil"/>
              <w:bottom w:val="nil"/>
              <w:right w:val="nil"/>
            </w:tcBorders>
            <w:shd w:val="clear" w:color="auto" w:fill="auto"/>
            <w:noWrap/>
            <w:vAlign w:val="bottom"/>
            <w:hideMark/>
          </w:tcPr>
          <w:p w:rsidR="00064E7D" w:rsidRDefault="00064E7D">
            <w:pPr>
              <w:jc w:val="right"/>
            </w:pP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noWrap/>
            <w:vAlign w:val="bottom"/>
            <w:hideMark/>
          </w:tcPr>
          <w:p w:rsidR="00064E7D" w:rsidRDefault="00064E7D"/>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tc>
        <w:tc>
          <w:tcPr>
            <w:tcW w:w="1198" w:type="dxa"/>
            <w:gridSpan w:val="5"/>
            <w:tcBorders>
              <w:top w:val="nil"/>
              <w:left w:val="nil"/>
              <w:bottom w:val="nil"/>
              <w:right w:val="nil"/>
            </w:tcBorders>
            <w:shd w:val="clear" w:color="auto" w:fill="auto"/>
            <w:noWrap/>
            <w:vAlign w:val="bottom"/>
            <w:hideMark/>
          </w:tcPr>
          <w:p w:rsidR="00064E7D" w:rsidRDefault="00064E7D"/>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1161" w:type="dxa"/>
            <w:gridSpan w:val="7"/>
            <w:tcBorders>
              <w:top w:val="nil"/>
              <w:left w:val="nil"/>
              <w:bottom w:val="nil"/>
              <w:right w:val="nil"/>
            </w:tcBorders>
            <w:shd w:val="clear" w:color="auto" w:fill="auto"/>
            <w:noWrap/>
            <w:vAlign w:val="bottom"/>
            <w:hideMark/>
          </w:tcPr>
          <w:p w:rsidR="00064E7D" w:rsidRDefault="00064E7D"/>
        </w:tc>
        <w:tc>
          <w:tcPr>
            <w:tcW w:w="1220" w:type="dxa"/>
            <w:gridSpan w:val="6"/>
            <w:tcBorders>
              <w:top w:val="nil"/>
              <w:left w:val="nil"/>
              <w:bottom w:val="nil"/>
              <w:right w:val="nil"/>
            </w:tcBorders>
            <w:shd w:val="clear" w:color="auto" w:fill="auto"/>
            <w:noWrap/>
            <w:vAlign w:val="bottom"/>
            <w:hideMark/>
          </w:tcPr>
          <w:p w:rsidR="00064E7D" w:rsidRDefault="00064E7D"/>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75"/>
        </w:trPr>
        <w:tc>
          <w:tcPr>
            <w:tcW w:w="1823" w:type="dxa"/>
            <w:gridSpan w:val="2"/>
            <w:tcBorders>
              <w:top w:val="nil"/>
              <w:left w:val="nil"/>
              <w:bottom w:val="nil"/>
              <w:right w:val="nil"/>
            </w:tcBorders>
            <w:shd w:val="clear" w:color="auto" w:fill="auto"/>
            <w:noWrap/>
            <w:vAlign w:val="bottom"/>
            <w:hideMark/>
          </w:tcPr>
          <w:p w:rsidR="00064E7D" w:rsidRDefault="00064E7D"/>
        </w:tc>
        <w:tc>
          <w:tcPr>
            <w:tcW w:w="7053" w:type="dxa"/>
            <w:gridSpan w:val="27"/>
            <w:tcBorders>
              <w:top w:val="nil"/>
              <w:left w:val="nil"/>
              <w:bottom w:val="nil"/>
              <w:right w:val="nil"/>
            </w:tcBorders>
            <w:shd w:val="clear" w:color="auto" w:fill="auto"/>
            <w:vAlign w:val="center"/>
            <w:hideMark/>
          </w:tcPr>
          <w:p w:rsidR="00064E7D" w:rsidRDefault="00064E7D">
            <w:pPr>
              <w:jc w:val="center"/>
              <w:rPr>
                <w:b/>
                <w:bCs/>
                <w:sz w:val="28"/>
                <w:szCs w:val="28"/>
              </w:rPr>
            </w:pPr>
            <w:r>
              <w:rPr>
                <w:b/>
                <w:bCs/>
                <w:sz w:val="28"/>
                <w:szCs w:val="28"/>
              </w:rPr>
              <w:t>Расчет платы за эксплуатационные расходы</w:t>
            </w:r>
          </w:p>
        </w:tc>
        <w:tc>
          <w:tcPr>
            <w:tcW w:w="1220" w:type="dxa"/>
            <w:gridSpan w:val="6"/>
            <w:tcBorders>
              <w:top w:val="nil"/>
              <w:left w:val="nil"/>
              <w:bottom w:val="nil"/>
              <w:right w:val="nil"/>
            </w:tcBorders>
            <w:shd w:val="clear" w:color="auto" w:fill="auto"/>
            <w:vAlign w:val="center"/>
            <w:hideMark/>
          </w:tcPr>
          <w:p w:rsidR="00064E7D" w:rsidRDefault="00064E7D">
            <w:pPr>
              <w:rPr>
                <w:b/>
                <w:bCs/>
                <w:sz w:val="28"/>
                <w:szCs w:val="28"/>
              </w:rPr>
            </w:pPr>
          </w:p>
        </w:tc>
        <w:tc>
          <w:tcPr>
            <w:tcW w:w="1200" w:type="dxa"/>
            <w:gridSpan w:val="5"/>
            <w:tcBorders>
              <w:top w:val="nil"/>
              <w:left w:val="nil"/>
              <w:bottom w:val="nil"/>
              <w:right w:val="nil"/>
            </w:tcBorders>
            <w:shd w:val="clear" w:color="auto" w:fill="auto"/>
            <w:vAlign w:val="center"/>
            <w:hideMark/>
          </w:tcPr>
          <w:p w:rsidR="00064E7D" w:rsidRDefault="00064E7D">
            <w:pPr>
              <w:rPr>
                <w:b/>
                <w:bCs/>
              </w:rPr>
            </w:pPr>
          </w:p>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vAlign w:val="center"/>
            <w:hideMark/>
          </w:tcPr>
          <w:p w:rsidR="00064E7D" w:rsidRDefault="00064E7D">
            <w:pPr>
              <w:rPr>
                <w:b/>
                <w:bCs/>
              </w:rPr>
            </w:pPr>
          </w:p>
        </w:tc>
        <w:tc>
          <w:tcPr>
            <w:tcW w:w="944" w:type="dxa"/>
            <w:gridSpan w:val="3"/>
            <w:tcBorders>
              <w:top w:val="nil"/>
              <w:left w:val="nil"/>
              <w:bottom w:val="nil"/>
              <w:right w:val="nil"/>
            </w:tcBorders>
            <w:shd w:val="clear" w:color="auto" w:fill="auto"/>
            <w:vAlign w:val="center"/>
            <w:hideMark/>
          </w:tcPr>
          <w:p w:rsidR="00064E7D" w:rsidRDefault="00064E7D">
            <w:pPr>
              <w:rPr>
                <w:b/>
                <w:bCs/>
              </w:rPr>
            </w:pPr>
          </w:p>
        </w:tc>
        <w:tc>
          <w:tcPr>
            <w:tcW w:w="840" w:type="dxa"/>
            <w:gridSpan w:val="4"/>
            <w:tcBorders>
              <w:top w:val="nil"/>
              <w:left w:val="nil"/>
              <w:bottom w:val="nil"/>
              <w:right w:val="nil"/>
            </w:tcBorders>
            <w:shd w:val="clear" w:color="auto" w:fill="auto"/>
            <w:vAlign w:val="center"/>
            <w:hideMark/>
          </w:tcPr>
          <w:p w:rsidR="00064E7D" w:rsidRDefault="00064E7D">
            <w:pPr>
              <w:rPr>
                <w:b/>
                <w:bCs/>
              </w:rPr>
            </w:pPr>
          </w:p>
        </w:tc>
        <w:tc>
          <w:tcPr>
            <w:tcW w:w="1198" w:type="dxa"/>
            <w:gridSpan w:val="5"/>
            <w:tcBorders>
              <w:top w:val="nil"/>
              <w:left w:val="nil"/>
              <w:bottom w:val="nil"/>
              <w:right w:val="nil"/>
            </w:tcBorders>
            <w:shd w:val="clear" w:color="auto" w:fill="auto"/>
            <w:vAlign w:val="center"/>
            <w:hideMark/>
          </w:tcPr>
          <w:p w:rsidR="00064E7D" w:rsidRDefault="00064E7D">
            <w:pPr>
              <w:rPr>
                <w:b/>
                <w:bCs/>
              </w:rPr>
            </w:pPr>
          </w:p>
        </w:tc>
        <w:tc>
          <w:tcPr>
            <w:tcW w:w="455" w:type="dxa"/>
            <w:gridSpan w:val="3"/>
            <w:tcBorders>
              <w:top w:val="nil"/>
              <w:left w:val="nil"/>
              <w:bottom w:val="nil"/>
              <w:right w:val="nil"/>
            </w:tcBorders>
            <w:shd w:val="clear" w:color="auto" w:fill="auto"/>
            <w:vAlign w:val="center"/>
            <w:hideMark/>
          </w:tcPr>
          <w:p w:rsidR="00064E7D" w:rsidRDefault="00064E7D">
            <w:pPr>
              <w:jc w:val="center"/>
              <w:rPr>
                <w:b/>
                <w:bCs/>
              </w:rPr>
            </w:pPr>
          </w:p>
        </w:tc>
        <w:tc>
          <w:tcPr>
            <w:tcW w:w="760" w:type="dxa"/>
            <w:tcBorders>
              <w:top w:val="nil"/>
              <w:left w:val="nil"/>
              <w:bottom w:val="nil"/>
              <w:right w:val="nil"/>
            </w:tcBorders>
            <w:shd w:val="clear" w:color="auto" w:fill="auto"/>
            <w:vAlign w:val="center"/>
            <w:hideMark/>
          </w:tcPr>
          <w:p w:rsidR="00064E7D" w:rsidRDefault="00064E7D">
            <w:pPr>
              <w:jc w:val="center"/>
              <w:rPr>
                <w:b/>
                <w:bCs/>
              </w:rPr>
            </w:pPr>
          </w:p>
        </w:tc>
        <w:tc>
          <w:tcPr>
            <w:tcW w:w="1161" w:type="dxa"/>
            <w:gridSpan w:val="7"/>
            <w:tcBorders>
              <w:top w:val="nil"/>
              <w:left w:val="nil"/>
              <w:bottom w:val="nil"/>
              <w:right w:val="nil"/>
            </w:tcBorders>
            <w:shd w:val="clear" w:color="auto" w:fill="auto"/>
            <w:vAlign w:val="center"/>
            <w:hideMark/>
          </w:tcPr>
          <w:p w:rsidR="00064E7D" w:rsidRDefault="00064E7D">
            <w:pPr>
              <w:jc w:val="center"/>
              <w:rPr>
                <w:b/>
                <w:bCs/>
              </w:rPr>
            </w:pPr>
          </w:p>
        </w:tc>
        <w:tc>
          <w:tcPr>
            <w:tcW w:w="1220" w:type="dxa"/>
            <w:gridSpan w:val="6"/>
            <w:tcBorders>
              <w:top w:val="nil"/>
              <w:left w:val="nil"/>
              <w:bottom w:val="nil"/>
              <w:right w:val="nil"/>
            </w:tcBorders>
            <w:shd w:val="clear" w:color="auto" w:fill="auto"/>
            <w:vAlign w:val="center"/>
            <w:hideMark/>
          </w:tcPr>
          <w:p w:rsidR="00064E7D" w:rsidRDefault="00064E7D">
            <w:pPr>
              <w:jc w:val="center"/>
              <w:rPr>
                <w:b/>
                <w:bCs/>
              </w:rPr>
            </w:pPr>
          </w:p>
        </w:tc>
        <w:tc>
          <w:tcPr>
            <w:tcW w:w="1200" w:type="dxa"/>
            <w:gridSpan w:val="5"/>
            <w:tcBorders>
              <w:top w:val="nil"/>
              <w:left w:val="nil"/>
              <w:bottom w:val="nil"/>
              <w:right w:val="nil"/>
            </w:tcBorders>
            <w:shd w:val="clear" w:color="auto" w:fill="auto"/>
            <w:vAlign w:val="center"/>
            <w:hideMark/>
          </w:tcPr>
          <w:p w:rsidR="00064E7D" w:rsidRDefault="00064E7D">
            <w:pPr>
              <w:rPr>
                <w:b/>
                <w:bCs/>
              </w:rPr>
            </w:pPr>
          </w:p>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8273" w:type="dxa"/>
            <w:gridSpan w:val="33"/>
            <w:tcBorders>
              <w:top w:val="nil"/>
              <w:left w:val="nil"/>
              <w:bottom w:val="nil"/>
              <w:right w:val="nil"/>
            </w:tcBorders>
            <w:shd w:val="clear" w:color="auto" w:fill="auto"/>
            <w:vAlign w:val="center"/>
            <w:hideMark/>
          </w:tcPr>
          <w:p w:rsidR="00064E7D" w:rsidRDefault="00064E7D">
            <w:pPr>
              <w:jc w:val="center"/>
              <w:rPr>
                <w:b/>
                <w:bCs/>
              </w:rPr>
            </w:pPr>
            <w:r>
              <w:rPr>
                <w:b/>
                <w:bCs/>
              </w:rPr>
              <w:t xml:space="preserve">Действует с </w:t>
            </w:r>
          </w:p>
        </w:tc>
        <w:tc>
          <w:tcPr>
            <w:tcW w:w="1200" w:type="dxa"/>
            <w:gridSpan w:val="5"/>
            <w:tcBorders>
              <w:top w:val="nil"/>
              <w:left w:val="nil"/>
              <w:bottom w:val="nil"/>
              <w:right w:val="nil"/>
            </w:tcBorders>
            <w:shd w:val="clear" w:color="auto" w:fill="auto"/>
            <w:vAlign w:val="center"/>
            <w:hideMark/>
          </w:tcPr>
          <w:p w:rsidR="00064E7D" w:rsidRDefault="00064E7D">
            <w:pPr>
              <w:rPr>
                <w:b/>
                <w:bCs/>
              </w:rPr>
            </w:pPr>
          </w:p>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vAlign w:val="center"/>
            <w:hideMark/>
          </w:tcPr>
          <w:p w:rsidR="00064E7D" w:rsidRDefault="00064E7D">
            <w:pPr>
              <w:jc w:val="center"/>
            </w:pPr>
          </w:p>
        </w:tc>
        <w:tc>
          <w:tcPr>
            <w:tcW w:w="944" w:type="dxa"/>
            <w:gridSpan w:val="3"/>
            <w:tcBorders>
              <w:top w:val="nil"/>
              <w:left w:val="nil"/>
              <w:bottom w:val="nil"/>
              <w:right w:val="nil"/>
            </w:tcBorders>
            <w:shd w:val="clear" w:color="auto" w:fill="auto"/>
            <w:vAlign w:val="center"/>
            <w:hideMark/>
          </w:tcPr>
          <w:p w:rsidR="00064E7D" w:rsidRDefault="00064E7D">
            <w:pPr>
              <w:jc w:val="center"/>
            </w:pPr>
          </w:p>
        </w:tc>
        <w:tc>
          <w:tcPr>
            <w:tcW w:w="840" w:type="dxa"/>
            <w:gridSpan w:val="4"/>
            <w:tcBorders>
              <w:top w:val="nil"/>
              <w:left w:val="nil"/>
              <w:bottom w:val="nil"/>
              <w:right w:val="nil"/>
            </w:tcBorders>
            <w:shd w:val="clear" w:color="auto" w:fill="auto"/>
            <w:vAlign w:val="center"/>
            <w:hideMark/>
          </w:tcPr>
          <w:p w:rsidR="00064E7D" w:rsidRDefault="00064E7D">
            <w:pPr>
              <w:jc w:val="center"/>
            </w:pPr>
          </w:p>
        </w:tc>
        <w:tc>
          <w:tcPr>
            <w:tcW w:w="1198" w:type="dxa"/>
            <w:gridSpan w:val="5"/>
            <w:tcBorders>
              <w:top w:val="nil"/>
              <w:left w:val="nil"/>
              <w:bottom w:val="nil"/>
              <w:right w:val="nil"/>
            </w:tcBorders>
            <w:shd w:val="clear" w:color="auto" w:fill="auto"/>
            <w:vAlign w:val="center"/>
            <w:hideMark/>
          </w:tcPr>
          <w:p w:rsidR="00064E7D" w:rsidRDefault="00064E7D">
            <w:pPr>
              <w:jc w:val="center"/>
            </w:pPr>
          </w:p>
        </w:tc>
        <w:tc>
          <w:tcPr>
            <w:tcW w:w="455" w:type="dxa"/>
            <w:gridSpan w:val="3"/>
            <w:tcBorders>
              <w:top w:val="nil"/>
              <w:left w:val="nil"/>
              <w:bottom w:val="nil"/>
              <w:right w:val="nil"/>
            </w:tcBorders>
            <w:shd w:val="clear" w:color="auto" w:fill="auto"/>
            <w:vAlign w:val="center"/>
            <w:hideMark/>
          </w:tcPr>
          <w:p w:rsidR="00064E7D" w:rsidRDefault="00064E7D">
            <w:pPr>
              <w:jc w:val="center"/>
            </w:pPr>
          </w:p>
        </w:tc>
        <w:tc>
          <w:tcPr>
            <w:tcW w:w="760" w:type="dxa"/>
            <w:tcBorders>
              <w:top w:val="nil"/>
              <w:left w:val="nil"/>
              <w:bottom w:val="nil"/>
              <w:right w:val="nil"/>
            </w:tcBorders>
            <w:shd w:val="clear" w:color="auto" w:fill="auto"/>
            <w:vAlign w:val="center"/>
            <w:hideMark/>
          </w:tcPr>
          <w:p w:rsidR="00064E7D" w:rsidRDefault="00064E7D">
            <w:pPr>
              <w:jc w:val="center"/>
            </w:pPr>
          </w:p>
        </w:tc>
        <w:tc>
          <w:tcPr>
            <w:tcW w:w="1161" w:type="dxa"/>
            <w:gridSpan w:val="7"/>
            <w:tcBorders>
              <w:top w:val="nil"/>
              <w:left w:val="nil"/>
              <w:bottom w:val="nil"/>
              <w:right w:val="nil"/>
            </w:tcBorders>
            <w:shd w:val="clear" w:color="auto" w:fill="auto"/>
            <w:vAlign w:val="center"/>
            <w:hideMark/>
          </w:tcPr>
          <w:p w:rsidR="00064E7D" w:rsidRDefault="00064E7D">
            <w:pPr>
              <w:jc w:val="center"/>
            </w:pPr>
          </w:p>
        </w:tc>
        <w:tc>
          <w:tcPr>
            <w:tcW w:w="1220" w:type="dxa"/>
            <w:gridSpan w:val="6"/>
            <w:tcBorders>
              <w:top w:val="nil"/>
              <w:left w:val="nil"/>
              <w:bottom w:val="nil"/>
              <w:right w:val="nil"/>
            </w:tcBorders>
            <w:shd w:val="clear" w:color="auto" w:fill="auto"/>
            <w:vAlign w:val="center"/>
            <w:hideMark/>
          </w:tcPr>
          <w:p w:rsidR="00064E7D" w:rsidRDefault="00064E7D">
            <w:pPr>
              <w:jc w:val="center"/>
            </w:pPr>
          </w:p>
        </w:tc>
        <w:tc>
          <w:tcPr>
            <w:tcW w:w="1200" w:type="dxa"/>
            <w:gridSpan w:val="5"/>
            <w:tcBorders>
              <w:top w:val="nil"/>
              <w:left w:val="nil"/>
              <w:bottom w:val="nil"/>
              <w:right w:val="nil"/>
            </w:tcBorders>
            <w:shd w:val="clear" w:color="auto" w:fill="auto"/>
            <w:vAlign w:val="center"/>
            <w:hideMark/>
          </w:tcPr>
          <w:p w:rsidR="00064E7D" w:rsidRDefault="00064E7D">
            <w:pPr>
              <w:rPr>
                <w:b/>
                <w:bCs/>
              </w:rPr>
            </w:pPr>
          </w:p>
        </w:tc>
      </w:tr>
      <w:tr w:rsidR="00064E7D" w:rsidTr="00064E7D">
        <w:trPr>
          <w:gridAfter w:val="4"/>
          <w:wAfter w:w="4527" w:type="dxa"/>
          <w:trHeight w:val="315"/>
        </w:trPr>
        <w:tc>
          <w:tcPr>
            <w:tcW w:w="1823" w:type="dxa"/>
            <w:gridSpan w:val="2"/>
            <w:tcBorders>
              <w:top w:val="nil"/>
              <w:left w:val="nil"/>
              <w:bottom w:val="nil"/>
              <w:right w:val="nil"/>
            </w:tcBorders>
            <w:shd w:val="clear" w:color="auto" w:fill="auto"/>
            <w:vAlign w:val="center"/>
            <w:hideMark/>
          </w:tcPr>
          <w:p w:rsidR="00064E7D" w:rsidRDefault="00064E7D">
            <w:pPr>
              <w:rPr>
                <w:b/>
                <w:bCs/>
              </w:rPr>
            </w:pPr>
            <w:r>
              <w:rPr>
                <w:b/>
                <w:bCs/>
              </w:rPr>
              <w:t xml:space="preserve">Адрес: </w:t>
            </w:r>
          </w:p>
        </w:tc>
        <w:tc>
          <w:tcPr>
            <w:tcW w:w="5132" w:type="dxa"/>
            <w:gridSpan w:val="19"/>
            <w:tcBorders>
              <w:top w:val="nil"/>
              <w:left w:val="nil"/>
              <w:bottom w:val="nil"/>
              <w:right w:val="nil"/>
            </w:tcBorders>
            <w:shd w:val="clear" w:color="000000" w:fill="DBEEF3"/>
            <w:vAlign w:val="center"/>
            <w:hideMark/>
          </w:tcPr>
          <w:p w:rsidR="00064E7D" w:rsidRDefault="00064E7D">
            <w:pPr>
              <w:jc w:val="center"/>
              <w:rPr>
                <w:b/>
                <w:bCs/>
              </w:rPr>
            </w:pPr>
            <w:r>
              <w:rPr>
                <w:b/>
                <w:bCs/>
              </w:rPr>
              <w:t>г. Иркутск, ул. Академическая, 70</w:t>
            </w:r>
          </w:p>
        </w:tc>
        <w:tc>
          <w:tcPr>
            <w:tcW w:w="760" w:type="dxa"/>
            <w:tcBorders>
              <w:top w:val="nil"/>
              <w:left w:val="nil"/>
              <w:bottom w:val="nil"/>
              <w:right w:val="nil"/>
            </w:tcBorders>
            <w:shd w:val="clear" w:color="auto" w:fill="auto"/>
            <w:noWrap/>
            <w:vAlign w:val="bottom"/>
            <w:hideMark/>
          </w:tcPr>
          <w:p w:rsidR="00064E7D" w:rsidRDefault="00064E7D">
            <w:pPr>
              <w:rPr>
                <w:b/>
                <w:bCs/>
              </w:rPr>
            </w:pPr>
          </w:p>
        </w:tc>
        <w:tc>
          <w:tcPr>
            <w:tcW w:w="1161" w:type="dxa"/>
            <w:gridSpan w:val="7"/>
            <w:tcBorders>
              <w:top w:val="nil"/>
              <w:left w:val="nil"/>
              <w:bottom w:val="nil"/>
              <w:right w:val="nil"/>
            </w:tcBorders>
            <w:shd w:val="clear" w:color="auto" w:fill="auto"/>
            <w:noWrap/>
            <w:vAlign w:val="bottom"/>
            <w:hideMark/>
          </w:tcPr>
          <w:p w:rsidR="00064E7D" w:rsidRDefault="00064E7D">
            <w:pPr>
              <w:jc w:val="center"/>
              <w:rPr>
                <w:b/>
                <w:bCs/>
              </w:rPr>
            </w:pPr>
          </w:p>
        </w:tc>
        <w:tc>
          <w:tcPr>
            <w:tcW w:w="1220" w:type="dxa"/>
            <w:gridSpan w:val="6"/>
            <w:tcBorders>
              <w:top w:val="nil"/>
              <w:left w:val="nil"/>
              <w:bottom w:val="nil"/>
              <w:right w:val="nil"/>
            </w:tcBorders>
            <w:shd w:val="clear" w:color="auto" w:fill="auto"/>
            <w:noWrap/>
            <w:vAlign w:val="bottom"/>
            <w:hideMark/>
          </w:tcPr>
          <w:p w:rsidR="00064E7D" w:rsidRDefault="00064E7D">
            <w:pPr>
              <w:jc w:val="center"/>
              <w:rPr>
                <w:b/>
                <w:bCs/>
              </w:rPr>
            </w:pPr>
          </w:p>
        </w:tc>
        <w:tc>
          <w:tcPr>
            <w:tcW w:w="1200" w:type="dxa"/>
            <w:gridSpan w:val="5"/>
            <w:tcBorders>
              <w:top w:val="nil"/>
              <w:left w:val="nil"/>
              <w:bottom w:val="nil"/>
              <w:right w:val="nil"/>
            </w:tcBorders>
            <w:shd w:val="clear" w:color="auto" w:fill="auto"/>
            <w:noWrap/>
            <w:vAlign w:val="bottom"/>
            <w:hideMark/>
          </w:tcPr>
          <w:p w:rsidR="00064E7D" w:rsidRDefault="00064E7D">
            <w:pPr>
              <w:jc w:val="center"/>
              <w:rPr>
                <w:b/>
                <w:bCs/>
              </w:rPr>
            </w:pPr>
          </w:p>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noWrap/>
            <w:vAlign w:val="bottom"/>
            <w:hideMark/>
          </w:tcPr>
          <w:p w:rsidR="00064E7D" w:rsidRDefault="00064E7D">
            <w:pPr>
              <w:rPr>
                <w:b/>
                <w:bCs/>
              </w:rPr>
            </w:pPr>
          </w:p>
        </w:tc>
        <w:tc>
          <w:tcPr>
            <w:tcW w:w="944" w:type="dxa"/>
            <w:gridSpan w:val="3"/>
            <w:tcBorders>
              <w:top w:val="nil"/>
              <w:left w:val="nil"/>
              <w:bottom w:val="nil"/>
              <w:right w:val="nil"/>
            </w:tcBorders>
            <w:shd w:val="clear" w:color="auto" w:fill="auto"/>
            <w:noWrap/>
            <w:vAlign w:val="bottom"/>
            <w:hideMark/>
          </w:tcPr>
          <w:p w:rsidR="00064E7D" w:rsidRDefault="00064E7D">
            <w:pPr>
              <w:jc w:val="center"/>
              <w:rPr>
                <w:b/>
                <w:bCs/>
              </w:rPr>
            </w:pPr>
          </w:p>
        </w:tc>
        <w:tc>
          <w:tcPr>
            <w:tcW w:w="840" w:type="dxa"/>
            <w:gridSpan w:val="4"/>
            <w:tcBorders>
              <w:top w:val="nil"/>
              <w:left w:val="nil"/>
              <w:bottom w:val="nil"/>
              <w:right w:val="nil"/>
            </w:tcBorders>
            <w:shd w:val="clear" w:color="auto" w:fill="auto"/>
            <w:noWrap/>
            <w:vAlign w:val="bottom"/>
            <w:hideMark/>
          </w:tcPr>
          <w:p w:rsidR="00064E7D" w:rsidRDefault="00064E7D">
            <w:pPr>
              <w:jc w:val="center"/>
              <w:rPr>
                <w:b/>
                <w:bCs/>
              </w:rPr>
            </w:pPr>
          </w:p>
        </w:tc>
        <w:tc>
          <w:tcPr>
            <w:tcW w:w="1198" w:type="dxa"/>
            <w:gridSpan w:val="5"/>
            <w:tcBorders>
              <w:top w:val="nil"/>
              <w:left w:val="nil"/>
              <w:bottom w:val="nil"/>
              <w:right w:val="nil"/>
            </w:tcBorders>
            <w:shd w:val="clear" w:color="auto" w:fill="auto"/>
            <w:noWrap/>
            <w:vAlign w:val="bottom"/>
            <w:hideMark/>
          </w:tcPr>
          <w:p w:rsidR="00064E7D" w:rsidRDefault="00064E7D">
            <w:pPr>
              <w:jc w:val="center"/>
              <w:rPr>
                <w:b/>
                <w:bCs/>
              </w:rPr>
            </w:pPr>
          </w:p>
        </w:tc>
        <w:tc>
          <w:tcPr>
            <w:tcW w:w="455" w:type="dxa"/>
            <w:gridSpan w:val="3"/>
            <w:tcBorders>
              <w:top w:val="nil"/>
              <w:left w:val="nil"/>
              <w:bottom w:val="nil"/>
              <w:right w:val="nil"/>
            </w:tcBorders>
            <w:shd w:val="clear" w:color="auto" w:fill="auto"/>
            <w:noWrap/>
            <w:vAlign w:val="bottom"/>
            <w:hideMark/>
          </w:tcPr>
          <w:p w:rsidR="00064E7D" w:rsidRDefault="00064E7D">
            <w:pPr>
              <w:jc w:val="center"/>
              <w:rPr>
                <w:b/>
                <w:bCs/>
              </w:rPr>
            </w:pPr>
          </w:p>
        </w:tc>
        <w:tc>
          <w:tcPr>
            <w:tcW w:w="760" w:type="dxa"/>
            <w:tcBorders>
              <w:top w:val="nil"/>
              <w:left w:val="nil"/>
              <w:bottom w:val="nil"/>
              <w:right w:val="nil"/>
            </w:tcBorders>
            <w:shd w:val="clear" w:color="auto" w:fill="auto"/>
            <w:noWrap/>
            <w:vAlign w:val="bottom"/>
            <w:hideMark/>
          </w:tcPr>
          <w:p w:rsidR="00064E7D" w:rsidRDefault="00064E7D">
            <w:pPr>
              <w:jc w:val="center"/>
              <w:rPr>
                <w:b/>
                <w:bCs/>
              </w:rPr>
            </w:pPr>
          </w:p>
        </w:tc>
        <w:tc>
          <w:tcPr>
            <w:tcW w:w="1161" w:type="dxa"/>
            <w:gridSpan w:val="7"/>
            <w:tcBorders>
              <w:top w:val="nil"/>
              <w:left w:val="nil"/>
              <w:bottom w:val="nil"/>
              <w:right w:val="nil"/>
            </w:tcBorders>
            <w:shd w:val="clear" w:color="auto" w:fill="auto"/>
            <w:noWrap/>
            <w:vAlign w:val="bottom"/>
            <w:hideMark/>
          </w:tcPr>
          <w:p w:rsidR="00064E7D" w:rsidRDefault="00064E7D">
            <w:pPr>
              <w:jc w:val="center"/>
              <w:rPr>
                <w:b/>
                <w:bCs/>
              </w:rPr>
            </w:pPr>
          </w:p>
        </w:tc>
        <w:tc>
          <w:tcPr>
            <w:tcW w:w="1220" w:type="dxa"/>
            <w:gridSpan w:val="6"/>
            <w:tcBorders>
              <w:top w:val="nil"/>
              <w:left w:val="nil"/>
              <w:bottom w:val="nil"/>
              <w:right w:val="nil"/>
            </w:tcBorders>
            <w:shd w:val="clear" w:color="auto" w:fill="auto"/>
            <w:noWrap/>
            <w:vAlign w:val="bottom"/>
            <w:hideMark/>
          </w:tcPr>
          <w:p w:rsidR="00064E7D" w:rsidRDefault="00064E7D">
            <w:pPr>
              <w:jc w:val="center"/>
              <w:rPr>
                <w:b/>
                <w:bCs/>
              </w:rPr>
            </w:pPr>
          </w:p>
        </w:tc>
        <w:tc>
          <w:tcPr>
            <w:tcW w:w="1200" w:type="dxa"/>
            <w:gridSpan w:val="5"/>
            <w:tcBorders>
              <w:top w:val="nil"/>
              <w:left w:val="nil"/>
              <w:bottom w:val="nil"/>
              <w:right w:val="nil"/>
            </w:tcBorders>
            <w:shd w:val="clear" w:color="auto" w:fill="auto"/>
            <w:noWrap/>
            <w:vAlign w:val="bottom"/>
            <w:hideMark/>
          </w:tcPr>
          <w:p w:rsidR="00064E7D" w:rsidRDefault="00064E7D">
            <w:pPr>
              <w:jc w:val="center"/>
              <w:rPr>
                <w:b/>
                <w:bCs/>
              </w:rPr>
            </w:pPr>
          </w:p>
        </w:tc>
      </w:tr>
      <w:tr w:rsidR="00064E7D" w:rsidTr="00064E7D">
        <w:trPr>
          <w:gridAfter w:val="4"/>
          <w:wAfter w:w="4527" w:type="dxa"/>
          <w:trHeight w:val="315"/>
        </w:trPr>
        <w:tc>
          <w:tcPr>
            <w:tcW w:w="3518" w:type="dxa"/>
            <w:gridSpan w:val="6"/>
            <w:tcBorders>
              <w:top w:val="nil"/>
              <w:left w:val="nil"/>
              <w:bottom w:val="nil"/>
              <w:right w:val="nil"/>
            </w:tcBorders>
            <w:shd w:val="clear" w:color="auto" w:fill="auto"/>
            <w:vAlign w:val="center"/>
            <w:hideMark/>
          </w:tcPr>
          <w:p w:rsidR="00064E7D" w:rsidRDefault="00064E7D">
            <w:pPr>
              <w:rPr>
                <w:b/>
                <w:bCs/>
              </w:rPr>
            </w:pPr>
            <w:r>
              <w:rPr>
                <w:b/>
                <w:bCs/>
              </w:rPr>
              <w:t>Арендатор</w:t>
            </w:r>
          </w:p>
        </w:tc>
        <w:tc>
          <w:tcPr>
            <w:tcW w:w="4197" w:type="dxa"/>
            <w:gridSpan w:val="16"/>
            <w:tcBorders>
              <w:top w:val="nil"/>
              <w:left w:val="nil"/>
              <w:bottom w:val="nil"/>
              <w:right w:val="nil"/>
            </w:tcBorders>
            <w:shd w:val="clear" w:color="000000" w:fill="DBEEF3"/>
            <w:vAlign w:val="center"/>
            <w:hideMark/>
          </w:tcPr>
          <w:p w:rsidR="00064E7D" w:rsidRDefault="00064E7D">
            <w:pPr>
              <w:jc w:val="center"/>
              <w:rPr>
                <w:b/>
                <w:bCs/>
              </w:rPr>
            </w:pPr>
            <w:r>
              <w:rPr>
                <w:b/>
                <w:bCs/>
              </w:rPr>
              <w:t> </w:t>
            </w:r>
          </w:p>
        </w:tc>
        <w:tc>
          <w:tcPr>
            <w:tcW w:w="1161" w:type="dxa"/>
            <w:gridSpan w:val="7"/>
            <w:tcBorders>
              <w:top w:val="nil"/>
              <w:left w:val="nil"/>
              <w:bottom w:val="nil"/>
              <w:right w:val="nil"/>
            </w:tcBorders>
            <w:shd w:val="clear" w:color="auto" w:fill="auto"/>
            <w:vAlign w:val="center"/>
            <w:hideMark/>
          </w:tcPr>
          <w:p w:rsidR="00064E7D" w:rsidRDefault="00064E7D">
            <w:pPr>
              <w:jc w:val="center"/>
            </w:pPr>
            <w:r>
              <w:t>S</w:t>
            </w:r>
          </w:p>
        </w:tc>
        <w:tc>
          <w:tcPr>
            <w:tcW w:w="1220" w:type="dxa"/>
            <w:gridSpan w:val="6"/>
            <w:tcBorders>
              <w:top w:val="nil"/>
              <w:left w:val="nil"/>
              <w:bottom w:val="nil"/>
              <w:right w:val="nil"/>
            </w:tcBorders>
            <w:shd w:val="clear" w:color="000000" w:fill="DBEEF3"/>
            <w:vAlign w:val="center"/>
            <w:hideMark/>
          </w:tcPr>
          <w:p w:rsidR="00064E7D" w:rsidRDefault="00064E7D">
            <w:pPr>
              <w:jc w:val="center"/>
              <w:rPr>
                <w:b/>
                <w:bCs/>
              </w:rPr>
            </w:pPr>
            <w:r>
              <w:rPr>
                <w:b/>
                <w:bCs/>
              </w:rPr>
              <w:t>9.00</w:t>
            </w:r>
            <w:r>
              <w:t xml:space="preserve"> м²</w:t>
            </w:r>
          </w:p>
        </w:tc>
        <w:tc>
          <w:tcPr>
            <w:tcW w:w="1200" w:type="dxa"/>
            <w:gridSpan w:val="5"/>
            <w:tcBorders>
              <w:top w:val="nil"/>
              <w:left w:val="nil"/>
              <w:bottom w:val="nil"/>
              <w:right w:val="nil"/>
            </w:tcBorders>
            <w:shd w:val="clear" w:color="auto" w:fill="auto"/>
            <w:vAlign w:val="center"/>
            <w:hideMark/>
          </w:tcPr>
          <w:p w:rsidR="00064E7D" w:rsidRDefault="00064E7D">
            <w:pPr>
              <w:jc w:val="center"/>
            </w:pPr>
          </w:p>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noWrap/>
            <w:vAlign w:val="bottom"/>
            <w:hideMark/>
          </w:tcPr>
          <w:p w:rsidR="00064E7D" w:rsidRDefault="00064E7D"/>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tc>
        <w:tc>
          <w:tcPr>
            <w:tcW w:w="1198" w:type="dxa"/>
            <w:gridSpan w:val="5"/>
            <w:tcBorders>
              <w:top w:val="nil"/>
              <w:left w:val="nil"/>
              <w:bottom w:val="nil"/>
              <w:right w:val="nil"/>
            </w:tcBorders>
            <w:shd w:val="clear" w:color="auto" w:fill="auto"/>
            <w:noWrap/>
            <w:vAlign w:val="bottom"/>
            <w:hideMark/>
          </w:tcPr>
          <w:p w:rsidR="00064E7D" w:rsidRDefault="00064E7D"/>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1161" w:type="dxa"/>
            <w:gridSpan w:val="7"/>
            <w:tcBorders>
              <w:top w:val="nil"/>
              <w:left w:val="nil"/>
              <w:bottom w:val="nil"/>
              <w:right w:val="nil"/>
            </w:tcBorders>
            <w:shd w:val="clear" w:color="auto" w:fill="auto"/>
            <w:noWrap/>
            <w:vAlign w:val="bottom"/>
            <w:hideMark/>
          </w:tcPr>
          <w:p w:rsidR="00064E7D" w:rsidRDefault="00064E7D"/>
        </w:tc>
        <w:tc>
          <w:tcPr>
            <w:tcW w:w="1220" w:type="dxa"/>
            <w:gridSpan w:val="6"/>
            <w:tcBorders>
              <w:top w:val="nil"/>
              <w:left w:val="nil"/>
              <w:bottom w:val="nil"/>
              <w:right w:val="nil"/>
            </w:tcBorders>
            <w:shd w:val="clear" w:color="auto" w:fill="auto"/>
            <w:noWrap/>
            <w:vAlign w:val="bottom"/>
            <w:hideMark/>
          </w:tcPr>
          <w:p w:rsidR="00064E7D" w:rsidRDefault="00064E7D"/>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3518" w:type="dxa"/>
            <w:gridSpan w:val="6"/>
            <w:tcBorders>
              <w:top w:val="nil"/>
              <w:left w:val="nil"/>
              <w:bottom w:val="nil"/>
              <w:right w:val="nil"/>
            </w:tcBorders>
            <w:shd w:val="clear" w:color="auto" w:fill="auto"/>
            <w:vAlign w:val="center"/>
            <w:hideMark/>
          </w:tcPr>
          <w:p w:rsidR="00064E7D" w:rsidRDefault="00064E7D">
            <w:pPr>
              <w:rPr>
                <w:b/>
                <w:bCs/>
              </w:rPr>
            </w:pPr>
            <w:r>
              <w:rPr>
                <w:b/>
                <w:bCs/>
              </w:rPr>
              <w:t xml:space="preserve">Эксплуатационные расходы </w:t>
            </w:r>
          </w:p>
        </w:tc>
        <w:tc>
          <w:tcPr>
            <w:tcW w:w="944" w:type="dxa"/>
            <w:gridSpan w:val="3"/>
            <w:tcBorders>
              <w:top w:val="nil"/>
              <w:left w:val="nil"/>
              <w:bottom w:val="nil"/>
              <w:right w:val="nil"/>
            </w:tcBorders>
            <w:shd w:val="clear" w:color="auto" w:fill="auto"/>
            <w:vAlign w:val="center"/>
            <w:hideMark/>
          </w:tcPr>
          <w:p w:rsidR="00064E7D" w:rsidRDefault="00064E7D">
            <w:pPr>
              <w:jc w:val="center"/>
            </w:pPr>
            <w:r>
              <w:t xml:space="preserve"> за 1 м² </w:t>
            </w:r>
          </w:p>
        </w:tc>
        <w:tc>
          <w:tcPr>
            <w:tcW w:w="840" w:type="dxa"/>
            <w:gridSpan w:val="4"/>
            <w:tcBorders>
              <w:top w:val="nil"/>
              <w:left w:val="nil"/>
              <w:bottom w:val="nil"/>
              <w:right w:val="nil"/>
            </w:tcBorders>
            <w:shd w:val="clear" w:color="000000" w:fill="DBEEF3"/>
            <w:vAlign w:val="center"/>
            <w:hideMark/>
          </w:tcPr>
          <w:p w:rsidR="00064E7D" w:rsidRDefault="00064E7D">
            <w:pPr>
              <w:jc w:val="center"/>
              <w:rPr>
                <w:b/>
                <w:bCs/>
              </w:rPr>
            </w:pPr>
            <w:r>
              <w:rPr>
                <w:b/>
                <w:bCs/>
              </w:rPr>
              <w:t>80.00</w:t>
            </w:r>
          </w:p>
        </w:tc>
        <w:tc>
          <w:tcPr>
            <w:tcW w:w="1653" w:type="dxa"/>
            <w:gridSpan w:val="8"/>
            <w:tcBorders>
              <w:top w:val="nil"/>
              <w:left w:val="nil"/>
              <w:bottom w:val="nil"/>
              <w:right w:val="nil"/>
            </w:tcBorders>
            <w:shd w:val="clear" w:color="auto" w:fill="auto"/>
            <w:vAlign w:val="center"/>
            <w:hideMark/>
          </w:tcPr>
          <w:p w:rsidR="00064E7D" w:rsidRDefault="00064E7D">
            <w:pPr>
              <w:jc w:val="center"/>
            </w:pPr>
            <w:r>
              <w:t>руб./мес.</w:t>
            </w:r>
          </w:p>
        </w:tc>
        <w:tc>
          <w:tcPr>
            <w:tcW w:w="760" w:type="dxa"/>
            <w:tcBorders>
              <w:top w:val="nil"/>
              <w:left w:val="nil"/>
              <w:bottom w:val="nil"/>
              <w:right w:val="nil"/>
            </w:tcBorders>
            <w:shd w:val="clear" w:color="auto" w:fill="auto"/>
            <w:noWrap/>
            <w:vAlign w:val="bottom"/>
            <w:hideMark/>
          </w:tcPr>
          <w:p w:rsidR="00064E7D" w:rsidRDefault="00064E7D">
            <w:pPr>
              <w:jc w:val="center"/>
            </w:pPr>
          </w:p>
        </w:tc>
        <w:tc>
          <w:tcPr>
            <w:tcW w:w="1161" w:type="dxa"/>
            <w:gridSpan w:val="7"/>
            <w:tcBorders>
              <w:top w:val="nil"/>
              <w:left w:val="nil"/>
              <w:bottom w:val="nil"/>
              <w:right w:val="nil"/>
            </w:tcBorders>
            <w:shd w:val="clear" w:color="auto" w:fill="auto"/>
            <w:noWrap/>
            <w:vAlign w:val="bottom"/>
            <w:hideMark/>
          </w:tcPr>
          <w:p w:rsidR="00064E7D" w:rsidRDefault="00064E7D"/>
        </w:tc>
        <w:tc>
          <w:tcPr>
            <w:tcW w:w="1220" w:type="dxa"/>
            <w:gridSpan w:val="6"/>
            <w:tcBorders>
              <w:top w:val="nil"/>
              <w:left w:val="nil"/>
              <w:bottom w:val="nil"/>
              <w:right w:val="nil"/>
            </w:tcBorders>
            <w:shd w:val="clear" w:color="auto" w:fill="auto"/>
            <w:noWrap/>
            <w:vAlign w:val="bottom"/>
            <w:hideMark/>
          </w:tcPr>
          <w:p w:rsidR="00064E7D" w:rsidRDefault="00064E7D"/>
        </w:tc>
        <w:tc>
          <w:tcPr>
            <w:tcW w:w="1200" w:type="dxa"/>
            <w:gridSpan w:val="5"/>
            <w:tcBorders>
              <w:top w:val="nil"/>
              <w:left w:val="nil"/>
              <w:bottom w:val="nil"/>
              <w:right w:val="nil"/>
            </w:tcBorders>
            <w:shd w:val="clear" w:color="auto" w:fill="auto"/>
            <w:noWrap/>
            <w:vAlign w:val="bottom"/>
            <w:hideMark/>
          </w:tcPr>
          <w:p w:rsidR="00064E7D" w:rsidRDefault="00064E7D">
            <w:pPr>
              <w:rPr>
                <w:b/>
                <w:bCs/>
              </w:rPr>
            </w:pPr>
          </w:p>
        </w:tc>
      </w:tr>
      <w:tr w:rsidR="00064E7D" w:rsidTr="00064E7D">
        <w:trPr>
          <w:gridAfter w:val="4"/>
          <w:wAfter w:w="4527" w:type="dxa"/>
          <w:trHeight w:val="315"/>
        </w:trPr>
        <w:tc>
          <w:tcPr>
            <w:tcW w:w="1823" w:type="dxa"/>
            <w:gridSpan w:val="2"/>
            <w:tcBorders>
              <w:top w:val="nil"/>
              <w:left w:val="nil"/>
              <w:bottom w:val="nil"/>
              <w:right w:val="nil"/>
            </w:tcBorders>
            <w:shd w:val="clear" w:color="auto" w:fill="auto"/>
            <w:vAlign w:val="center"/>
            <w:hideMark/>
          </w:tcPr>
          <w:p w:rsidR="00064E7D" w:rsidRDefault="00064E7D">
            <w:pPr>
              <w:rPr>
                <w:b/>
                <w:bCs/>
              </w:rPr>
            </w:pPr>
          </w:p>
        </w:tc>
        <w:tc>
          <w:tcPr>
            <w:tcW w:w="1695" w:type="dxa"/>
            <w:gridSpan w:val="4"/>
            <w:tcBorders>
              <w:top w:val="nil"/>
              <w:left w:val="nil"/>
              <w:bottom w:val="nil"/>
              <w:right w:val="nil"/>
            </w:tcBorders>
            <w:shd w:val="clear" w:color="auto" w:fill="auto"/>
            <w:vAlign w:val="center"/>
            <w:hideMark/>
          </w:tcPr>
          <w:p w:rsidR="00064E7D" w:rsidRDefault="00064E7D">
            <w:pPr>
              <w:rPr>
                <w:b/>
                <w:bCs/>
              </w:rPr>
            </w:pPr>
          </w:p>
        </w:tc>
        <w:tc>
          <w:tcPr>
            <w:tcW w:w="944" w:type="dxa"/>
            <w:gridSpan w:val="3"/>
            <w:tcBorders>
              <w:top w:val="nil"/>
              <w:left w:val="nil"/>
              <w:bottom w:val="nil"/>
              <w:right w:val="nil"/>
            </w:tcBorders>
            <w:shd w:val="clear" w:color="auto" w:fill="auto"/>
            <w:vAlign w:val="center"/>
            <w:hideMark/>
          </w:tcPr>
          <w:p w:rsidR="00064E7D" w:rsidRDefault="00064E7D">
            <w:pPr>
              <w:jc w:val="center"/>
            </w:pPr>
          </w:p>
        </w:tc>
        <w:tc>
          <w:tcPr>
            <w:tcW w:w="840" w:type="dxa"/>
            <w:gridSpan w:val="4"/>
            <w:tcBorders>
              <w:top w:val="nil"/>
              <w:left w:val="nil"/>
              <w:bottom w:val="nil"/>
              <w:right w:val="nil"/>
            </w:tcBorders>
            <w:shd w:val="clear" w:color="auto" w:fill="auto"/>
            <w:vAlign w:val="center"/>
            <w:hideMark/>
          </w:tcPr>
          <w:p w:rsidR="00064E7D" w:rsidRDefault="00064E7D">
            <w:pPr>
              <w:jc w:val="center"/>
              <w:rPr>
                <w:sz w:val="16"/>
                <w:szCs w:val="16"/>
              </w:rPr>
            </w:pPr>
          </w:p>
        </w:tc>
        <w:tc>
          <w:tcPr>
            <w:tcW w:w="1198" w:type="dxa"/>
            <w:gridSpan w:val="5"/>
            <w:tcBorders>
              <w:top w:val="nil"/>
              <w:left w:val="nil"/>
              <w:bottom w:val="nil"/>
              <w:right w:val="nil"/>
            </w:tcBorders>
            <w:shd w:val="clear" w:color="auto" w:fill="auto"/>
            <w:vAlign w:val="center"/>
            <w:hideMark/>
          </w:tcPr>
          <w:p w:rsidR="00064E7D" w:rsidRDefault="00064E7D">
            <w:pPr>
              <w:jc w:val="center"/>
            </w:pPr>
          </w:p>
        </w:tc>
        <w:tc>
          <w:tcPr>
            <w:tcW w:w="455" w:type="dxa"/>
            <w:gridSpan w:val="3"/>
            <w:tcBorders>
              <w:top w:val="nil"/>
              <w:left w:val="nil"/>
              <w:bottom w:val="nil"/>
              <w:right w:val="nil"/>
            </w:tcBorders>
            <w:shd w:val="clear" w:color="auto" w:fill="auto"/>
            <w:vAlign w:val="center"/>
            <w:hideMark/>
          </w:tcPr>
          <w:p w:rsidR="00064E7D" w:rsidRDefault="00064E7D">
            <w:pPr>
              <w:jc w:val="center"/>
            </w:pPr>
          </w:p>
        </w:tc>
        <w:tc>
          <w:tcPr>
            <w:tcW w:w="760" w:type="dxa"/>
            <w:tcBorders>
              <w:top w:val="nil"/>
              <w:left w:val="nil"/>
              <w:bottom w:val="nil"/>
              <w:right w:val="nil"/>
            </w:tcBorders>
            <w:shd w:val="clear" w:color="auto" w:fill="auto"/>
            <w:noWrap/>
            <w:vAlign w:val="bottom"/>
            <w:hideMark/>
          </w:tcPr>
          <w:p w:rsidR="00064E7D" w:rsidRDefault="00064E7D">
            <w:pPr>
              <w:jc w:val="center"/>
            </w:pPr>
          </w:p>
        </w:tc>
        <w:tc>
          <w:tcPr>
            <w:tcW w:w="1161" w:type="dxa"/>
            <w:gridSpan w:val="7"/>
            <w:tcBorders>
              <w:top w:val="nil"/>
              <w:left w:val="nil"/>
              <w:bottom w:val="nil"/>
              <w:right w:val="nil"/>
            </w:tcBorders>
            <w:shd w:val="clear" w:color="auto" w:fill="auto"/>
            <w:noWrap/>
            <w:vAlign w:val="bottom"/>
            <w:hideMark/>
          </w:tcPr>
          <w:p w:rsidR="00064E7D" w:rsidRDefault="00064E7D"/>
        </w:tc>
        <w:tc>
          <w:tcPr>
            <w:tcW w:w="1220" w:type="dxa"/>
            <w:gridSpan w:val="6"/>
            <w:tcBorders>
              <w:top w:val="nil"/>
              <w:left w:val="nil"/>
              <w:bottom w:val="nil"/>
              <w:right w:val="nil"/>
            </w:tcBorders>
            <w:shd w:val="clear" w:color="auto" w:fill="auto"/>
            <w:noWrap/>
            <w:vAlign w:val="bottom"/>
            <w:hideMark/>
          </w:tcPr>
          <w:p w:rsidR="00064E7D" w:rsidRDefault="00064E7D"/>
        </w:tc>
        <w:tc>
          <w:tcPr>
            <w:tcW w:w="1200" w:type="dxa"/>
            <w:gridSpan w:val="5"/>
            <w:tcBorders>
              <w:top w:val="nil"/>
              <w:left w:val="nil"/>
              <w:bottom w:val="nil"/>
              <w:right w:val="nil"/>
            </w:tcBorders>
            <w:shd w:val="clear" w:color="auto" w:fill="auto"/>
            <w:noWrap/>
            <w:vAlign w:val="bottom"/>
            <w:hideMark/>
          </w:tcPr>
          <w:p w:rsidR="00064E7D" w:rsidRDefault="00064E7D">
            <w:pPr>
              <w:rPr>
                <w:b/>
                <w:bCs/>
              </w:rPr>
            </w:pPr>
          </w:p>
        </w:tc>
      </w:tr>
      <w:tr w:rsidR="00064E7D" w:rsidTr="00064E7D">
        <w:trPr>
          <w:gridAfter w:val="4"/>
          <w:wAfter w:w="4527" w:type="dxa"/>
          <w:trHeight w:val="315"/>
        </w:trPr>
        <w:tc>
          <w:tcPr>
            <w:tcW w:w="5302" w:type="dxa"/>
            <w:gridSpan w:val="13"/>
            <w:tcBorders>
              <w:top w:val="nil"/>
              <w:left w:val="nil"/>
              <w:bottom w:val="nil"/>
              <w:right w:val="nil"/>
            </w:tcBorders>
            <w:shd w:val="clear" w:color="auto" w:fill="auto"/>
            <w:noWrap/>
            <w:vAlign w:val="bottom"/>
            <w:hideMark/>
          </w:tcPr>
          <w:p w:rsidR="00064E7D" w:rsidRDefault="00064E7D">
            <w:pPr>
              <w:rPr>
                <w:b/>
                <w:bCs/>
              </w:rPr>
            </w:pPr>
            <w:r>
              <w:rPr>
                <w:b/>
                <w:bCs/>
              </w:rPr>
              <w:t>Размер эксплуатационных расходов в месяц</w:t>
            </w:r>
          </w:p>
        </w:tc>
        <w:tc>
          <w:tcPr>
            <w:tcW w:w="1198" w:type="dxa"/>
            <w:gridSpan w:val="5"/>
            <w:tcBorders>
              <w:top w:val="nil"/>
              <w:left w:val="nil"/>
              <w:bottom w:val="nil"/>
              <w:right w:val="nil"/>
            </w:tcBorders>
            <w:shd w:val="clear" w:color="auto" w:fill="auto"/>
            <w:noWrap/>
            <w:vAlign w:val="bottom"/>
            <w:hideMark/>
          </w:tcPr>
          <w:p w:rsidR="00064E7D" w:rsidRDefault="00064E7D"/>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1161" w:type="dxa"/>
            <w:gridSpan w:val="7"/>
            <w:tcBorders>
              <w:top w:val="nil"/>
              <w:left w:val="nil"/>
              <w:bottom w:val="nil"/>
              <w:right w:val="nil"/>
            </w:tcBorders>
            <w:shd w:val="clear" w:color="auto" w:fill="auto"/>
            <w:noWrap/>
            <w:vAlign w:val="bottom"/>
            <w:hideMark/>
          </w:tcPr>
          <w:p w:rsidR="00064E7D" w:rsidRDefault="00064E7D"/>
        </w:tc>
        <w:tc>
          <w:tcPr>
            <w:tcW w:w="1220" w:type="dxa"/>
            <w:gridSpan w:val="6"/>
            <w:tcBorders>
              <w:top w:val="nil"/>
              <w:left w:val="nil"/>
              <w:bottom w:val="nil"/>
              <w:right w:val="nil"/>
            </w:tcBorders>
            <w:shd w:val="clear" w:color="auto" w:fill="auto"/>
            <w:noWrap/>
            <w:vAlign w:val="bottom"/>
            <w:hideMark/>
          </w:tcPr>
          <w:p w:rsidR="00064E7D" w:rsidRDefault="00064E7D"/>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pPr>
              <w:rPr>
                <w:b/>
                <w:bCs/>
              </w:rPr>
            </w:pPr>
            <w:r>
              <w:rPr>
                <w:b/>
                <w:bCs/>
              </w:rPr>
              <w:t>Эк. расх.мес.=</w:t>
            </w:r>
          </w:p>
        </w:tc>
        <w:tc>
          <w:tcPr>
            <w:tcW w:w="1695" w:type="dxa"/>
            <w:gridSpan w:val="4"/>
            <w:tcBorders>
              <w:top w:val="nil"/>
              <w:left w:val="nil"/>
              <w:bottom w:val="nil"/>
              <w:right w:val="nil"/>
            </w:tcBorders>
            <w:shd w:val="clear" w:color="auto" w:fill="auto"/>
            <w:noWrap/>
            <w:vAlign w:val="bottom"/>
            <w:hideMark/>
          </w:tcPr>
          <w:p w:rsidR="00064E7D" w:rsidRDefault="00064E7D">
            <w:pPr>
              <w:jc w:val="center"/>
            </w:pPr>
            <w:r>
              <w:t>80.00</w:t>
            </w:r>
          </w:p>
        </w:tc>
        <w:tc>
          <w:tcPr>
            <w:tcW w:w="944" w:type="dxa"/>
            <w:gridSpan w:val="3"/>
            <w:tcBorders>
              <w:top w:val="nil"/>
              <w:left w:val="nil"/>
              <w:bottom w:val="nil"/>
              <w:right w:val="nil"/>
            </w:tcBorders>
            <w:shd w:val="clear" w:color="auto" w:fill="auto"/>
            <w:noWrap/>
            <w:vAlign w:val="bottom"/>
            <w:hideMark/>
          </w:tcPr>
          <w:p w:rsidR="00064E7D" w:rsidRDefault="00064E7D">
            <w:r>
              <w:t>руб./мес.</w:t>
            </w:r>
          </w:p>
        </w:tc>
        <w:tc>
          <w:tcPr>
            <w:tcW w:w="840" w:type="dxa"/>
            <w:gridSpan w:val="4"/>
            <w:tcBorders>
              <w:top w:val="nil"/>
              <w:left w:val="nil"/>
              <w:bottom w:val="nil"/>
              <w:right w:val="nil"/>
            </w:tcBorders>
            <w:shd w:val="clear" w:color="auto" w:fill="auto"/>
            <w:noWrap/>
            <w:vAlign w:val="bottom"/>
            <w:hideMark/>
          </w:tcPr>
          <w:p w:rsidR="00064E7D" w:rsidRDefault="00064E7D">
            <w:pPr>
              <w:jc w:val="center"/>
            </w:pPr>
            <w:r>
              <w:t>*</w:t>
            </w:r>
          </w:p>
        </w:tc>
        <w:tc>
          <w:tcPr>
            <w:tcW w:w="1198" w:type="dxa"/>
            <w:gridSpan w:val="5"/>
            <w:tcBorders>
              <w:top w:val="nil"/>
              <w:left w:val="nil"/>
              <w:bottom w:val="nil"/>
              <w:right w:val="nil"/>
            </w:tcBorders>
            <w:shd w:val="clear" w:color="auto" w:fill="auto"/>
            <w:noWrap/>
            <w:vAlign w:val="bottom"/>
            <w:hideMark/>
          </w:tcPr>
          <w:p w:rsidR="00064E7D" w:rsidRDefault="00064E7D">
            <w:pPr>
              <w:jc w:val="center"/>
            </w:pPr>
            <w:r>
              <w:t>9.00</w:t>
            </w:r>
          </w:p>
        </w:tc>
        <w:tc>
          <w:tcPr>
            <w:tcW w:w="455" w:type="dxa"/>
            <w:gridSpan w:val="3"/>
            <w:tcBorders>
              <w:top w:val="nil"/>
              <w:left w:val="nil"/>
              <w:bottom w:val="nil"/>
              <w:right w:val="nil"/>
            </w:tcBorders>
            <w:shd w:val="clear" w:color="auto" w:fill="auto"/>
            <w:noWrap/>
            <w:vAlign w:val="bottom"/>
            <w:hideMark/>
          </w:tcPr>
          <w:p w:rsidR="00064E7D" w:rsidRDefault="00064E7D">
            <w:r>
              <w:t>м²</w:t>
            </w:r>
          </w:p>
        </w:tc>
        <w:tc>
          <w:tcPr>
            <w:tcW w:w="760" w:type="dxa"/>
            <w:tcBorders>
              <w:top w:val="nil"/>
              <w:left w:val="nil"/>
              <w:bottom w:val="nil"/>
              <w:right w:val="nil"/>
            </w:tcBorders>
            <w:shd w:val="clear" w:color="auto" w:fill="auto"/>
            <w:noWrap/>
            <w:vAlign w:val="bottom"/>
            <w:hideMark/>
          </w:tcPr>
          <w:p w:rsidR="00064E7D" w:rsidRDefault="00064E7D">
            <w:r>
              <w:t>=</w:t>
            </w:r>
          </w:p>
        </w:tc>
        <w:tc>
          <w:tcPr>
            <w:tcW w:w="1161" w:type="dxa"/>
            <w:gridSpan w:val="7"/>
            <w:tcBorders>
              <w:top w:val="nil"/>
              <w:left w:val="nil"/>
              <w:bottom w:val="nil"/>
              <w:right w:val="nil"/>
            </w:tcBorders>
            <w:shd w:val="clear" w:color="auto" w:fill="auto"/>
            <w:noWrap/>
            <w:vAlign w:val="bottom"/>
            <w:hideMark/>
          </w:tcPr>
          <w:p w:rsidR="00064E7D" w:rsidRDefault="00064E7D">
            <w:pPr>
              <w:jc w:val="center"/>
              <w:rPr>
                <w:b/>
                <w:bCs/>
              </w:rPr>
            </w:pPr>
            <w:r>
              <w:rPr>
                <w:b/>
                <w:bCs/>
              </w:rPr>
              <w:t>720.00</w:t>
            </w:r>
          </w:p>
        </w:tc>
        <w:tc>
          <w:tcPr>
            <w:tcW w:w="1220" w:type="dxa"/>
            <w:gridSpan w:val="6"/>
            <w:tcBorders>
              <w:top w:val="nil"/>
              <w:left w:val="nil"/>
              <w:bottom w:val="nil"/>
              <w:right w:val="nil"/>
            </w:tcBorders>
            <w:shd w:val="clear" w:color="auto" w:fill="auto"/>
            <w:noWrap/>
            <w:vAlign w:val="bottom"/>
            <w:hideMark/>
          </w:tcPr>
          <w:p w:rsidR="00064E7D" w:rsidRDefault="00064E7D">
            <w:pPr>
              <w:rPr>
                <w:b/>
                <w:bCs/>
              </w:rPr>
            </w:pPr>
            <w:r>
              <w:rPr>
                <w:b/>
                <w:bCs/>
              </w:rPr>
              <w:t>руб./мес.</w:t>
            </w: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pPr>
              <w:rPr>
                <w:b/>
                <w:bCs/>
              </w:rPr>
            </w:pPr>
          </w:p>
        </w:tc>
        <w:tc>
          <w:tcPr>
            <w:tcW w:w="1695" w:type="dxa"/>
            <w:gridSpan w:val="4"/>
            <w:tcBorders>
              <w:top w:val="nil"/>
              <w:left w:val="nil"/>
              <w:bottom w:val="nil"/>
              <w:right w:val="nil"/>
            </w:tcBorders>
            <w:shd w:val="clear" w:color="auto" w:fill="auto"/>
            <w:noWrap/>
            <w:vAlign w:val="bottom"/>
            <w:hideMark/>
          </w:tcPr>
          <w:p w:rsidR="00064E7D" w:rsidRDefault="00064E7D">
            <w:pPr>
              <w:jc w:val="center"/>
              <w:rPr>
                <w:sz w:val="16"/>
                <w:szCs w:val="16"/>
              </w:rPr>
            </w:pPr>
          </w:p>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pPr>
              <w:jc w:val="center"/>
            </w:pPr>
          </w:p>
        </w:tc>
        <w:tc>
          <w:tcPr>
            <w:tcW w:w="1198" w:type="dxa"/>
            <w:gridSpan w:val="5"/>
            <w:tcBorders>
              <w:top w:val="nil"/>
              <w:left w:val="nil"/>
              <w:bottom w:val="nil"/>
              <w:right w:val="nil"/>
            </w:tcBorders>
            <w:shd w:val="clear" w:color="auto" w:fill="auto"/>
            <w:noWrap/>
            <w:vAlign w:val="bottom"/>
            <w:hideMark/>
          </w:tcPr>
          <w:p w:rsidR="00064E7D" w:rsidRDefault="00064E7D">
            <w:pPr>
              <w:jc w:val="center"/>
              <w:rPr>
                <w:sz w:val="16"/>
                <w:szCs w:val="16"/>
              </w:rPr>
            </w:pPr>
            <w:r>
              <w:rPr>
                <w:sz w:val="16"/>
                <w:szCs w:val="16"/>
              </w:rPr>
              <w:t>площадь объекта</w:t>
            </w:r>
          </w:p>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1161" w:type="dxa"/>
            <w:gridSpan w:val="7"/>
            <w:tcBorders>
              <w:top w:val="nil"/>
              <w:left w:val="nil"/>
              <w:bottom w:val="nil"/>
              <w:right w:val="nil"/>
            </w:tcBorders>
            <w:shd w:val="clear" w:color="auto" w:fill="auto"/>
            <w:noWrap/>
            <w:vAlign w:val="bottom"/>
            <w:hideMark/>
          </w:tcPr>
          <w:p w:rsidR="00064E7D" w:rsidRDefault="00064E7D">
            <w:pPr>
              <w:jc w:val="center"/>
              <w:rPr>
                <w:b/>
                <w:bCs/>
              </w:rPr>
            </w:pPr>
          </w:p>
        </w:tc>
        <w:tc>
          <w:tcPr>
            <w:tcW w:w="1220" w:type="dxa"/>
            <w:gridSpan w:val="6"/>
            <w:tcBorders>
              <w:top w:val="nil"/>
              <w:left w:val="nil"/>
              <w:bottom w:val="nil"/>
              <w:right w:val="nil"/>
            </w:tcBorders>
            <w:shd w:val="clear" w:color="auto" w:fill="auto"/>
            <w:noWrap/>
            <w:vAlign w:val="bottom"/>
            <w:hideMark/>
          </w:tcPr>
          <w:p w:rsidR="00064E7D" w:rsidRDefault="00064E7D">
            <w:pPr>
              <w:rPr>
                <w:b/>
                <w:bCs/>
              </w:rPr>
            </w:pP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5302" w:type="dxa"/>
            <w:gridSpan w:val="13"/>
            <w:tcBorders>
              <w:top w:val="nil"/>
              <w:left w:val="nil"/>
              <w:bottom w:val="nil"/>
              <w:right w:val="nil"/>
            </w:tcBorders>
            <w:shd w:val="clear" w:color="auto" w:fill="auto"/>
            <w:noWrap/>
            <w:vAlign w:val="bottom"/>
            <w:hideMark/>
          </w:tcPr>
          <w:p w:rsidR="00064E7D" w:rsidRDefault="00064E7D">
            <w:pPr>
              <w:rPr>
                <w:b/>
                <w:bCs/>
              </w:rPr>
            </w:pPr>
            <w:r>
              <w:rPr>
                <w:b/>
                <w:bCs/>
              </w:rPr>
              <w:t>Размер эксплуатационных расходов за год</w:t>
            </w:r>
          </w:p>
        </w:tc>
        <w:tc>
          <w:tcPr>
            <w:tcW w:w="1198" w:type="dxa"/>
            <w:gridSpan w:val="5"/>
            <w:tcBorders>
              <w:top w:val="nil"/>
              <w:left w:val="nil"/>
              <w:bottom w:val="nil"/>
              <w:right w:val="nil"/>
            </w:tcBorders>
            <w:shd w:val="clear" w:color="auto" w:fill="auto"/>
            <w:noWrap/>
            <w:vAlign w:val="bottom"/>
            <w:hideMark/>
          </w:tcPr>
          <w:p w:rsidR="00064E7D" w:rsidRDefault="00064E7D"/>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pPr>
              <w:rPr>
                <w:b/>
                <w:bCs/>
              </w:rPr>
            </w:pPr>
          </w:p>
        </w:tc>
        <w:tc>
          <w:tcPr>
            <w:tcW w:w="1161" w:type="dxa"/>
            <w:gridSpan w:val="7"/>
            <w:tcBorders>
              <w:top w:val="nil"/>
              <w:left w:val="nil"/>
              <w:bottom w:val="nil"/>
              <w:right w:val="nil"/>
            </w:tcBorders>
            <w:shd w:val="clear" w:color="auto" w:fill="auto"/>
            <w:noWrap/>
            <w:vAlign w:val="bottom"/>
            <w:hideMark/>
          </w:tcPr>
          <w:p w:rsidR="00064E7D" w:rsidRDefault="00064E7D">
            <w:pPr>
              <w:rPr>
                <w:b/>
                <w:bCs/>
              </w:rPr>
            </w:pPr>
          </w:p>
        </w:tc>
        <w:tc>
          <w:tcPr>
            <w:tcW w:w="1220" w:type="dxa"/>
            <w:gridSpan w:val="6"/>
            <w:tcBorders>
              <w:top w:val="nil"/>
              <w:left w:val="nil"/>
              <w:bottom w:val="nil"/>
              <w:right w:val="nil"/>
            </w:tcBorders>
            <w:shd w:val="clear" w:color="auto" w:fill="auto"/>
            <w:noWrap/>
            <w:vAlign w:val="bottom"/>
            <w:hideMark/>
          </w:tcPr>
          <w:p w:rsidR="00064E7D" w:rsidRDefault="00064E7D"/>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pPr>
              <w:rPr>
                <w:b/>
                <w:bCs/>
              </w:rPr>
            </w:pPr>
            <w:r>
              <w:rPr>
                <w:b/>
                <w:bCs/>
              </w:rPr>
              <w:t>Эк. расх.год=</w:t>
            </w:r>
          </w:p>
        </w:tc>
        <w:tc>
          <w:tcPr>
            <w:tcW w:w="1695" w:type="dxa"/>
            <w:gridSpan w:val="4"/>
            <w:tcBorders>
              <w:top w:val="nil"/>
              <w:left w:val="nil"/>
              <w:bottom w:val="nil"/>
              <w:right w:val="nil"/>
            </w:tcBorders>
            <w:shd w:val="clear" w:color="auto" w:fill="auto"/>
            <w:noWrap/>
            <w:vAlign w:val="bottom"/>
            <w:hideMark/>
          </w:tcPr>
          <w:p w:rsidR="00064E7D" w:rsidRDefault="00064E7D">
            <w:pPr>
              <w:jc w:val="center"/>
            </w:pPr>
            <w:r>
              <w:t>720.00</w:t>
            </w:r>
          </w:p>
        </w:tc>
        <w:tc>
          <w:tcPr>
            <w:tcW w:w="944" w:type="dxa"/>
            <w:gridSpan w:val="3"/>
            <w:tcBorders>
              <w:top w:val="nil"/>
              <w:left w:val="nil"/>
              <w:bottom w:val="nil"/>
              <w:right w:val="nil"/>
            </w:tcBorders>
            <w:shd w:val="clear" w:color="auto" w:fill="auto"/>
            <w:noWrap/>
            <w:vAlign w:val="bottom"/>
            <w:hideMark/>
          </w:tcPr>
          <w:p w:rsidR="00064E7D" w:rsidRDefault="00064E7D">
            <w:r>
              <w:t>руб./мес.</w:t>
            </w:r>
          </w:p>
        </w:tc>
        <w:tc>
          <w:tcPr>
            <w:tcW w:w="840" w:type="dxa"/>
            <w:gridSpan w:val="4"/>
            <w:tcBorders>
              <w:top w:val="nil"/>
              <w:left w:val="nil"/>
              <w:bottom w:val="nil"/>
              <w:right w:val="nil"/>
            </w:tcBorders>
            <w:shd w:val="clear" w:color="auto" w:fill="auto"/>
            <w:noWrap/>
            <w:vAlign w:val="bottom"/>
            <w:hideMark/>
          </w:tcPr>
          <w:p w:rsidR="00064E7D" w:rsidRDefault="00064E7D">
            <w:pPr>
              <w:jc w:val="center"/>
            </w:pPr>
            <w:r>
              <w:t>*</w:t>
            </w:r>
          </w:p>
        </w:tc>
        <w:tc>
          <w:tcPr>
            <w:tcW w:w="1198" w:type="dxa"/>
            <w:gridSpan w:val="5"/>
            <w:tcBorders>
              <w:top w:val="nil"/>
              <w:left w:val="nil"/>
              <w:bottom w:val="nil"/>
              <w:right w:val="nil"/>
            </w:tcBorders>
            <w:shd w:val="clear" w:color="auto" w:fill="auto"/>
            <w:noWrap/>
            <w:vAlign w:val="bottom"/>
            <w:hideMark/>
          </w:tcPr>
          <w:p w:rsidR="00064E7D" w:rsidRDefault="00064E7D">
            <w:pPr>
              <w:jc w:val="center"/>
            </w:pPr>
            <w:r>
              <w:t>12</w:t>
            </w:r>
          </w:p>
        </w:tc>
        <w:tc>
          <w:tcPr>
            <w:tcW w:w="455" w:type="dxa"/>
            <w:gridSpan w:val="3"/>
            <w:tcBorders>
              <w:top w:val="nil"/>
              <w:left w:val="nil"/>
              <w:bottom w:val="nil"/>
              <w:right w:val="nil"/>
            </w:tcBorders>
            <w:shd w:val="clear" w:color="auto" w:fill="auto"/>
            <w:noWrap/>
            <w:vAlign w:val="bottom"/>
            <w:hideMark/>
          </w:tcPr>
          <w:p w:rsidR="00064E7D" w:rsidRDefault="00064E7D">
            <w:r>
              <w:t>мес.</w:t>
            </w:r>
          </w:p>
        </w:tc>
        <w:tc>
          <w:tcPr>
            <w:tcW w:w="760" w:type="dxa"/>
            <w:tcBorders>
              <w:top w:val="nil"/>
              <w:left w:val="nil"/>
              <w:bottom w:val="nil"/>
              <w:right w:val="nil"/>
            </w:tcBorders>
            <w:shd w:val="clear" w:color="auto" w:fill="auto"/>
            <w:noWrap/>
            <w:vAlign w:val="bottom"/>
            <w:hideMark/>
          </w:tcPr>
          <w:p w:rsidR="00064E7D" w:rsidRDefault="00064E7D">
            <w:r>
              <w:t>=</w:t>
            </w:r>
          </w:p>
        </w:tc>
        <w:tc>
          <w:tcPr>
            <w:tcW w:w="1161" w:type="dxa"/>
            <w:gridSpan w:val="7"/>
            <w:tcBorders>
              <w:top w:val="nil"/>
              <w:left w:val="nil"/>
              <w:bottom w:val="nil"/>
              <w:right w:val="nil"/>
            </w:tcBorders>
            <w:shd w:val="clear" w:color="auto" w:fill="auto"/>
            <w:noWrap/>
            <w:vAlign w:val="bottom"/>
            <w:hideMark/>
          </w:tcPr>
          <w:p w:rsidR="00064E7D" w:rsidRDefault="00064E7D">
            <w:pPr>
              <w:jc w:val="center"/>
              <w:rPr>
                <w:b/>
                <w:bCs/>
              </w:rPr>
            </w:pPr>
            <w:r>
              <w:rPr>
                <w:b/>
                <w:bCs/>
              </w:rPr>
              <w:t>8 640.00</w:t>
            </w:r>
          </w:p>
        </w:tc>
        <w:tc>
          <w:tcPr>
            <w:tcW w:w="1220" w:type="dxa"/>
            <w:gridSpan w:val="6"/>
            <w:tcBorders>
              <w:top w:val="nil"/>
              <w:left w:val="nil"/>
              <w:bottom w:val="nil"/>
              <w:right w:val="nil"/>
            </w:tcBorders>
            <w:shd w:val="clear" w:color="auto" w:fill="auto"/>
            <w:noWrap/>
            <w:vAlign w:val="bottom"/>
            <w:hideMark/>
          </w:tcPr>
          <w:p w:rsidR="00064E7D" w:rsidRDefault="00064E7D">
            <w:pPr>
              <w:rPr>
                <w:b/>
                <w:bCs/>
              </w:rPr>
            </w:pPr>
            <w:r>
              <w:rPr>
                <w:b/>
                <w:bCs/>
              </w:rPr>
              <w:t>руб./год</w:t>
            </w: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pPr>
              <w:rPr>
                <w:b/>
                <w:bCs/>
              </w:rPr>
            </w:pPr>
          </w:p>
        </w:tc>
        <w:tc>
          <w:tcPr>
            <w:tcW w:w="1695" w:type="dxa"/>
            <w:gridSpan w:val="4"/>
            <w:tcBorders>
              <w:top w:val="nil"/>
              <w:left w:val="nil"/>
              <w:bottom w:val="nil"/>
              <w:right w:val="nil"/>
            </w:tcBorders>
            <w:shd w:val="clear" w:color="auto" w:fill="auto"/>
            <w:noWrap/>
            <w:vAlign w:val="bottom"/>
            <w:hideMark/>
          </w:tcPr>
          <w:p w:rsidR="00064E7D" w:rsidRDefault="00064E7D">
            <w:pPr>
              <w:jc w:val="center"/>
              <w:rPr>
                <w:sz w:val="16"/>
                <w:szCs w:val="16"/>
              </w:rPr>
            </w:pPr>
            <w:r>
              <w:rPr>
                <w:sz w:val="16"/>
                <w:szCs w:val="16"/>
              </w:rPr>
              <w:t>эксплуат.расх.в мес</w:t>
            </w:r>
          </w:p>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pPr>
              <w:jc w:val="center"/>
            </w:pPr>
          </w:p>
        </w:tc>
        <w:tc>
          <w:tcPr>
            <w:tcW w:w="1198" w:type="dxa"/>
            <w:gridSpan w:val="5"/>
            <w:tcBorders>
              <w:top w:val="nil"/>
              <w:left w:val="nil"/>
              <w:bottom w:val="nil"/>
              <w:right w:val="nil"/>
            </w:tcBorders>
            <w:shd w:val="clear" w:color="auto" w:fill="auto"/>
            <w:noWrap/>
            <w:vAlign w:val="bottom"/>
            <w:hideMark/>
          </w:tcPr>
          <w:p w:rsidR="00064E7D" w:rsidRDefault="00064E7D">
            <w:pPr>
              <w:jc w:val="center"/>
            </w:pPr>
          </w:p>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1161" w:type="dxa"/>
            <w:gridSpan w:val="7"/>
            <w:tcBorders>
              <w:top w:val="nil"/>
              <w:left w:val="nil"/>
              <w:bottom w:val="nil"/>
              <w:right w:val="nil"/>
            </w:tcBorders>
            <w:shd w:val="clear" w:color="auto" w:fill="auto"/>
            <w:noWrap/>
            <w:vAlign w:val="bottom"/>
            <w:hideMark/>
          </w:tcPr>
          <w:p w:rsidR="00064E7D" w:rsidRDefault="00064E7D">
            <w:pPr>
              <w:jc w:val="center"/>
              <w:rPr>
                <w:b/>
                <w:bCs/>
              </w:rPr>
            </w:pPr>
          </w:p>
        </w:tc>
        <w:tc>
          <w:tcPr>
            <w:tcW w:w="1220" w:type="dxa"/>
            <w:gridSpan w:val="6"/>
            <w:tcBorders>
              <w:top w:val="nil"/>
              <w:left w:val="nil"/>
              <w:bottom w:val="nil"/>
              <w:right w:val="nil"/>
            </w:tcBorders>
            <w:shd w:val="clear" w:color="auto" w:fill="auto"/>
            <w:noWrap/>
            <w:vAlign w:val="bottom"/>
            <w:hideMark/>
          </w:tcPr>
          <w:p w:rsidR="00064E7D" w:rsidRDefault="00064E7D">
            <w:pPr>
              <w:rPr>
                <w:b/>
                <w:bCs/>
              </w:rPr>
            </w:pP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pPr>
              <w:rPr>
                <w:b/>
                <w:bCs/>
              </w:rPr>
            </w:pPr>
          </w:p>
        </w:tc>
        <w:tc>
          <w:tcPr>
            <w:tcW w:w="1695" w:type="dxa"/>
            <w:gridSpan w:val="4"/>
            <w:tcBorders>
              <w:top w:val="nil"/>
              <w:left w:val="nil"/>
              <w:bottom w:val="nil"/>
              <w:right w:val="nil"/>
            </w:tcBorders>
            <w:shd w:val="clear" w:color="auto" w:fill="auto"/>
            <w:noWrap/>
            <w:vAlign w:val="bottom"/>
            <w:hideMark/>
          </w:tcPr>
          <w:p w:rsidR="00064E7D" w:rsidRDefault="00064E7D">
            <w:pPr>
              <w:jc w:val="center"/>
              <w:rPr>
                <w:sz w:val="16"/>
                <w:szCs w:val="16"/>
              </w:rPr>
            </w:pPr>
          </w:p>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pPr>
              <w:jc w:val="center"/>
            </w:pPr>
          </w:p>
        </w:tc>
        <w:tc>
          <w:tcPr>
            <w:tcW w:w="1198" w:type="dxa"/>
            <w:gridSpan w:val="5"/>
            <w:tcBorders>
              <w:top w:val="nil"/>
              <w:left w:val="nil"/>
              <w:bottom w:val="nil"/>
              <w:right w:val="nil"/>
            </w:tcBorders>
            <w:shd w:val="clear" w:color="auto" w:fill="auto"/>
            <w:noWrap/>
            <w:vAlign w:val="bottom"/>
            <w:hideMark/>
          </w:tcPr>
          <w:p w:rsidR="00064E7D" w:rsidRDefault="00064E7D">
            <w:pPr>
              <w:jc w:val="center"/>
            </w:pPr>
          </w:p>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1161" w:type="dxa"/>
            <w:gridSpan w:val="7"/>
            <w:tcBorders>
              <w:top w:val="nil"/>
              <w:left w:val="nil"/>
              <w:bottom w:val="nil"/>
              <w:right w:val="nil"/>
            </w:tcBorders>
            <w:shd w:val="clear" w:color="auto" w:fill="auto"/>
            <w:noWrap/>
            <w:vAlign w:val="bottom"/>
            <w:hideMark/>
          </w:tcPr>
          <w:p w:rsidR="00064E7D" w:rsidRDefault="00064E7D">
            <w:pPr>
              <w:jc w:val="center"/>
              <w:rPr>
                <w:b/>
                <w:bCs/>
              </w:rPr>
            </w:pPr>
          </w:p>
        </w:tc>
        <w:tc>
          <w:tcPr>
            <w:tcW w:w="1220" w:type="dxa"/>
            <w:gridSpan w:val="6"/>
            <w:tcBorders>
              <w:top w:val="nil"/>
              <w:left w:val="nil"/>
              <w:bottom w:val="nil"/>
              <w:right w:val="nil"/>
            </w:tcBorders>
            <w:shd w:val="clear" w:color="auto" w:fill="auto"/>
            <w:noWrap/>
            <w:vAlign w:val="bottom"/>
            <w:hideMark/>
          </w:tcPr>
          <w:p w:rsidR="00064E7D" w:rsidRDefault="00064E7D">
            <w:pPr>
              <w:rPr>
                <w:b/>
                <w:bCs/>
              </w:rPr>
            </w:pP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noWrap/>
            <w:vAlign w:val="bottom"/>
            <w:hideMark/>
          </w:tcPr>
          <w:p w:rsidR="00064E7D" w:rsidRDefault="00064E7D">
            <w:pPr>
              <w:rPr>
                <w:b/>
                <w:bCs/>
              </w:rPr>
            </w:pPr>
          </w:p>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pPr>
              <w:jc w:val="center"/>
              <w:rPr>
                <w:b/>
                <w:bCs/>
              </w:rPr>
            </w:pPr>
          </w:p>
        </w:tc>
        <w:tc>
          <w:tcPr>
            <w:tcW w:w="1198" w:type="dxa"/>
            <w:gridSpan w:val="5"/>
            <w:tcBorders>
              <w:top w:val="nil"/>
              <w:left w:val="nil"/>
              <w:bottom w:val="nil"/>
              <w:right w:val="nil"/>
            </w:tcBorders>
            <w:shd w:val="clear" w:color="auto" w:fill="auto"/>
            <w:noWrap/>
            <w:vAlign w:val="bottom"/>
            <w:hideMark/>
          </w:tcPr>
          <w:p w:rsidR="00064E7D" w:rsidRDefault="00064E7D"/>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1161" w:type="dxa"/>
            <w:gridSpan w:val="7"/>
            <w:tcBorders>
              <w:top w:val="nil"/>
              <w:left w:val="nil"/>
              <w:bottom w:val="nil"/>
              <w:right w:val="nil"/>
            </w:tcBorders>
            <w:shd w:val="clear" w:color="auto" w:fill="auto"/>
            <w:noWrap/>
            <w:vAlign w:val="bottom"/>
            <w:hideMark/>
          </w:tcPr>
          <w:p w:rsidR="00064E7D" w:rsidRDefault="00064E7D"/>
        </w:tc>
        <w:tc>
          <w:tcPr>
            <w:tcW w:w="1220" w:type="dxa"/>
            <w:gridSpan w:val="6"/>
            <w:tcBorders>
              <w:top w:val="nil"/>
              <w:left w:val="nil"/>
              <w:bottom w:val="nil"/>
              <w:right w:val="nil"/>
            </w:tcBorders>
            <w:shd w:val="clear" w:color="auto" w:fill="auto"/>
            <w:noWrap/>
            <w:vAlign w:val="bottom"/>
            <w:hideMark/>
          </w:tcPr>
          <w:p w:rsidR="00064E7D" w:rsidRDefault="00064E7D"/>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30"/>
        </w:trPr>
        <w:tc>
          <w:tcPr>
            <w:tcW w:w="1823" w:type="dxa"/>
            <w:gridSpan w:val="2"/>
            <w:tcBorders>
              <w:top w:val="nil"/>
              <w:left w:val="nil"/>
              <w:bottom w:val="nil"/>
              <w:right w:val="nil"/>
            </w:tcBorders>
            <w:shd w:val="clear" w:color="auto" w:fill="auto"/>
            <w:noWrap/>
            <w:vAlign w:val="bottom"/>
            <w:hideMark/>
          </w:tcPr>
          <w:p w:rsidR="00064E7D" w:rsidRDefault="00064E7D"/>
        </w:tc>
        <w:tc>
          <w:tcPr>
            <w:tcW w:w="1695" w:type="dxa"/>
            <w:gridSpan w:val="4"/>
            <w:tcBorders>
              <w:top w:val="nil"/>
              <w:left w:val="nil"/>
              <w:bottom w:val="nil"/>
              <w:right w:val="nil"/>
            </w:tcBorders>
            <w:shd w:val="clear" w:color="auto" w:fill="auto"/>
            <w:noWrap/>
            <w:vAlign w:val="bottom"/>
            <w:hideMark/>
          </w:tcPr>
          <w:p w:rsidR="00064E7D" w:rsidRDefault="00064E7D">
            <w:pPr>
              <w:rPr>
                <w:b/>
                <w:bCs/>
              </w:rPr>
            </w:pPr>
          </w:p>
        </w:tc>
        <w:tc>
          <w:tcPr>
            <w:tcW w:w="944" w:type="dxa"/>
            <w:gridSpan w:val="3"/>
            <w:tcBorders>
              <w:top w:val="nil"/>
              <w:left w:val="nil"/>
              <w:bottom w:val="nil"/>
              <w:right w:val="nil"/>
            </w:tcBorders>
            <w:shd w:val="clear" w:color="auto" w:fill="auto"/>
            <w:noWrap/>
            <w:vAlign w:val="bottom"/>
            <w:hideMark/>
          </w:tcPr>
          <w:p w:rsidR="00064E7D" w:rsidRDefault="00064E7D"/>
        </w:tc>
        <w:tc>
          <w:tcPr>
            <w:tcW w:w="840" w:type="dxa"/>
            <w:gridSpan w:val="4"/>
            <w:tcBorders>
              <w:top w:val="nil"/>
              <w:left w:val="nil"/>
              <w:bottom w:val="nil"/>
              <w:right w:val="nil"/>
            </w:tcBorders>
            <w:shd w:val="clear" w:color="auto" w:fill="auto"/>
            <w:noWrap/>
            <w:vAlign w:val="bottom"/>
            <w:hideMark/>
          </w:tcPr>
          <w:p w:rsidR="00064E7D" w:rsidRDefault="00064E7D">
            <w:pPr>
              <w:jc w:val="center"/>
              <w:rPr>
                <w:b/>
                <w:bCs/>
              </w:rPr>
            </w:pPr>
          </w:p>
        </w:tc>
        <w:tc>
          <w:tcPr>
            <w:tcW w:w="1198" w:type="dxa"/>
            <w:gridSpan w:val="5"/>
            <w:tcBorders>
              <w:top w:val="nil"/>
              <w:left w:val="nil"/>
              <w:bottom w:val="nil"/>
              <w:right w:val="nil"/>
            </w:tcBorders>
            <w:shd w:val="clear" w:color="auto" w:fill="auto"/>
            <w:noWrap/>
            <w:vAlign w:val="bottom"/>
            <w:hideMark/>
          </w:tcPr>
          <w:p w:rsidR="00064E7D" w:rsidRDefault="00064E7D"/>
        </w:tc>
        <w:tc>
          <w:tcPr>
            <w:tcW w:w="455" w:type="dxa"/>
            <w:gridSpan w:val="3"/>
            <w:tcBorders>
              <w:top w:val="nil"/>
              <w:left w:val="nil"/>
              <w:bottom w:val="nil"/>
              <w:right w:val="nil"/>
            </w:tcBorders>
            <w:shd w:val="clear" w:color="auto" w:fill="auto"/>
            <w:noWrap/>
            <w:vAlign w:val="bottom"/>
            <w:hideMark/>
          </w:tcPr>
          <w:p w:rsidR="00064E7D" w:rsidRDefault="00064E7D"/>
        </w:tc>
        <w:tc>
          <w:tcPr>
            <w:tcW w:w="760" w:type="dxa"/>
            <w:tcBorders>
              <w:top w:val="nil"/>
              <w:left w:val="nil"/>
              <w:bottom w:val="nil"/>
              <w:right w:val="nil"/>
            </w:tcBorders>
            <w:shd w:val="clear" w:color="auto" w:fill="auto"/>
            <w:noWrap/>
            <w:vAlign w:val="bottom"/>
            <w:hideMark/>
          </w:tcPr>
          <w:p w:rsidR="00064E7D" w:rsidRDefault="00064E7D"/>
        </w:tc>
        <w:tc>
          <w:tcPr>
            <w:tcW w:w="1161" w:type="dxa"/>
            <w:gridSpan w:val="7"/>
            <w:tcBorders>
              <w:top w:val="nil"/>
              <w:left w:val="nil"/>
              <w:bottom w:val="nil"/>
              <w:right w:val="nil"/>
            </w:tcBorders>
            <w:shd w:val="clear" w:color="auto" w:fill="auto"/>
            <w:noWrap/>
            <w:vAlign w:val="bottom"/>
            <w:hideMark/>
          </w:tcPr>
          <w:p w:rsidR="00064E7D" w:rsidRDefault="00064E7D"/>
        </w:tc>
        <w:tc>
          <w:tcPr>
            <w:tcW w:w="1220" w:type="dxa"/>
            <w:gridSpan w:val="6"/>
            <w:tcBorders>
              <w:top w:val="nil"/>
              <w:left w:val="nil"/>
              <w:bottom w:val="nil"/>
              <w:right w:val="nil"/>
            </w:tcBorders>
            <w:shd w:val="clear" w:color="auto" w:fill="auto"/>
            <w:noWrap/>
            <w:vAlign w:val="bottom"/>
            <w:hideMark/>
          </w:tcPr>
          <w:p w:rsidR="00064E7D" w:rsidRDefault="00064E7D"/>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30"/>
        </w:trPr>
        <w:tc>
          <w:tcPr>
            <w:tcW w:w="10096" w:type="dxa"/>
            <w:gridSpan w:val="3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64E7D" w:rsidRDefault="00064E7D">
            <w:pPr>
              <w:jc w:val="center"/>
              <w:rPr>
                <w:b/>
                <w:bCs/>
              </w:rPr>
            </w:pPr>
            <w:r>
              <w:rPr>
                <w:b/>
                <w:bCs/>
              </w:rPr>
              <w:t>РЕКВИЗИТЫ ДЛЯ ОПЛАТЫ</w:t>
            </w: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30"/>
        </w:trPr>
        <w:tc>
          <w:tcPr>
            <w:tcW w:w="3518"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64E7D" w:rsidRDefault="00064E7D">
            <w:pPr>
              <w:jc w:val="center"/>
              <w:rPr>
                <w:b/>
                <w:bCs/>
              </w:rPr>
            </w:pPr>
            <w:r>
              <w:rPr>
                <w:b/>
                <w:bCs/>
              </w:rPr>
              <w:t>Назначение платежа</w:t>
            </w:r>
          </w:p>
        </w:tc>
        <w:tc>
          <w:tcPr>
            <w:tcW w:w="3437" w:type="dxa"/>
            <w:gridSpan w:val="15"/>
            <w:tcBorders>
              <w:top w:val="single" w:sz="8" w:space="0" w:color="auto"/>
              <w:left w:val="nil"/>
              <w:bottom w:val="single" w:sz="8" w:space="0" w:color="000000"/>
              <w:right w:val="single" w:sz="8" w:space="0" w:color="000000"/>
            </w:tcBorders>
            <w:shd w:val="clear" w:color="auto" w:fill="auto"/>
            <w:noWrap/>
            <w:vAlign w:val="bottom"/>
            <w:hideMark/>
          </w:tcPr>
          <w:p w:rsidR="00064E7D" w:rsidRDefault="00064E7D">
            <w:pPr>
              <w:jc w:val="center"/>
              <w:rPr>
                <w:b/>
                <w:bCs/>
              </w:rPr>
            </w:pPr>
            <w:r>
              <w:rPr>
                <w:b/>
                <w:bCs/>
              </w:rPr>
              <w:t>Банковские реквизиты</w:t>
            </w:r>
          </w:p>
        </w:tc>
        <w:tc>
          <w:tcPr>
            <w:tcW w:w="3141" w:type="dxa"/>
            <w:gridSpan w:val="14"/>
            <w:tcBorders>
              <w:top w:val="single" w:sz="8" w:space="0" w:color="auto"/>
              <w:left w:val="nil"/>
              <w:bottom w:val="single" w:sz="8" w:space="0" w:color="000000"/>
              <w:right w:val="single" w:sz="8" w:space="0" w:color="000000"/>
            </w:tcBorders>
            <w:shd w:val="clear" w:color="auto" w:fill="auto"/>
            <w:noWrap/>
            <w:vAlign w:val="bottom"/>
            <w:hideMark/>
          </w:tcPr>
          <w:p w:rsidR="00064E7D" w:rsidRDefault="00064E7D">
            <w:pPr>
              <w:jc w:val="center"/>
              <w:rPr>
                <w:b/>
                <w:bCs/>
              </w:rPr>
            </w:pPr>
            <w:r>
              <w:rPr>
                <w:b/>
                <w:bCs/>
              </w:rPr>
              <w:t>Получатель</w:t>
            </w: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3518" w:type="dxa"/>
            <w:gridSpan w:val="6"/>
            <w:tcBorders>
              <w:top w:val="single" w:sz="8" w:space="0" w:color="auto"/>
              <w:left w:val="single" w:sz="8" w:space="0" w:color="auto"/>
              <w:bottom w:val="nil"/>
              <w:right w:val="single" w:sz="8" w:space="0" w:color="000000"/>
            </w:tcBorders>
            <w:shd w:val="clear" w:color="auto" w:fill="auto"/>
            <w:noWrap/>
            <w:vAlign w:val="bottom"/>
            <w:hideMark/>
          </w:tcPr>
          <w:p w:rsidR="00064E7D" w:rsidRDefault="00064E7D">
            <w:r>
              <w:t>Плата за эксплуатационные</w:t>
            </w:r>
          </w:p>
        </w:tc>
        <w:tc>
          <w:tcPr>
            <w:tcW w:w="3437" w:type="dxa"/>
            <w:gridSpan w:val="15"/>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064E7D" w:rsidRDefault="00064E7D">
            <w:pPr>
              <w:jc w:val="center"/>
              <w:rPr>
                <w:b/>
                <w:bCs/>
                <w:sz w:val="22"/>
                <w:szCs w:val="22"/>
              </w:rPr>
            </w:pPr>
            <w:r>
              <w:rPr>
                <w:b/>
                <w:bCs/>
                <w:sz w:val="22"/>
                <w:szCs w:val="22"/>
              </w:rPr>
              <w:t>р/с 40101810900000010001 Отделение Иркутск  г.Иркутск  БИК 042520001</w:t>
            </w:r>
          </w:p>
        </w:tc>
        <w:tc>
          <w:tcPr>
            <w:tcW w:w="3141" w:type="dxa"/>
            <w:gridSpan w:val="14"/>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064E7D" w:rsidRDefault="00064E7D">
            <w:pPr>
              <w:jc w:val="center"/>
              <w:rPr>
                <w:b/>
                <w:bCs/>
              </w:rPr>
            </w:pPr>
            <w:r>
              <w:rPr>
                <w:b/>
                <w:bCs/>
              </w:rPr>
              <w:t>УФК по Иркутской области (ОГКУ "Фонд имущества Иркутской области")                           л/сч 04342024640                                         ИНН 3808022890                        КПП 380801001                       ОКТМО 25701000</w:t>
            </w: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3518" w:type="dxa"/>
            <w:gridSpan w:val="6"/>
            <w:tcBorders>
              <w:top w:val="nil"/>
              <w:left w:val="single" w:sz="8" w:space="0" w:color="auto"/>
              <w:bottom w:val="nil"/>
              <w:right w:val="single" w:sz="8" w:space="0" w:color="000000"/>
            </w:tcBorders>
            <w:shd w:val="clear" w:color="auto" w:fill="auto"/>
            <w:noWrap/>
            <w:vAlign w:val="bottom"/>
            <w:hideMark/>
          </w:tcPr>
          <w:p w:rsidR="00064E7D" w:rsidRDefault="00064E7D">
            <w:r>
              <w:t>расходы за нежилые помеще</w:t>
            </w:r>
            <w:r w:rsidR="0076504E">
              <w:t>-</w:t>
            </w:r>
            <w:r>
              <w:t>ния</w:t>
            </w:r>
            <w:r w:rsidR="0076504E">
              <w:t xml:space="preserve"> по адресу: г. Иркутск,</w:t>
            </w:r>
          </w:p>
        </w:tc>
        <w:tc>
          <w:tcPr>
            <w:tcW w:w="3437" w:type="dxa"/>
            <w:gridSpan w:val="15"/>
            <w:vMerge/>
            <w:tcBorders>
              <w:top w:val="single" w:sz="8" w:space="0" w:color="000000"/>
              <w:left w:val="single" w:sz="8" w:space="0" w:color="auto"/>
              <w:bottom w:val="single" w:sz="8" w:space="0" w:color="000000"/>
              <w:right w:val="single" w:sz="8" w:space="0" w:color="000000"/>
            </w:tcBorders>
            <w:vAlign w:val="center"/>
            <w:hideMark/>
          </w:tcPr>
          <w:p w:rsidR="00064E7D" w:rsidRDefault="00064E7D">
            <w:pPr>
              <w:rPr>
                <w:b/>
                <w:bCs/>
                <w:sz w:val="22"/>
                <w:szCs w:val="22"/>
              </w:rPr>
            </w:pPr>
          </w:p>
        </w:tc>
        <w:tc>
          <w:tcPr>
            <w:tcW w:w="3141" w:type="dxa"/>
            <w:gridSpan w:val="14"/>
            <w:vMerge/>
            <w:tcBorders>
              <w:top w:val="single" w:sz="8" w:space="0" w:color="000000"/>
              <w:left w:val="single" w:sz="8" w:space="0" w:color="auto"/>
              <w:bottom w:val="single" w:sz="8" w:space="0" w:color="000000"/>
              <w:right w:val="single" w:sz="8" w:space="0" w:color="000000"/>
            </w:tcBorders>
            <w:vAlign w:val="center"/>
            <w:hideMark/>
          </w:tcPr>
          <w:p w:rsidR="00064E7D" w:rsidRDefault="00064E7D">
            <w:pPr>
              <w:rPr>
                <w:b/>
                <w:bCs/>
              </w:rPr>
            </w:pPr>
          </w:p>
        </w:tc>
        <w:tc>
          <w:tcPr>
            <w:tcW w:w="1200" w:type="dxa"/>
            <w:gridSpan w:val="5"/>
            <w:tcBorders>
              <w:top w:val="nil"/>
              <w:left w:val="nil"/>
              <w:bottom w:val="nil"/>
              <w:right w:val="nil"/>
            </w:tcBorders>
            <w:shd w:val="clear" w:color="auto" w:fill="auto"/>
            <w:noWrap/>
            <w:vAlign w:val="bottom"/>
            <w:hideMark/>
          </w:tcPr>
          <w:p w:rsidR="00064E7D" w:rsidRDefault="00064E7D"/>
        </w:tc>
      </w:tr>
      <w:tr w:rsidR="00064E7D" w:rsidTr="00064E7D">
        <w:trPr>
          <w:gridAfter w:val="4"/>
          <w:wAfter w:w="4527" w:type="dxa"/>
          <w:trHeight w:val="315"/>
        </w:trPr>
        <w:tc>
          <w:tcPr>
            <w:tcW w:w="3518" w:type="dxa"/>
            <w:gridSpan w:val="6"/>
            <w:tcBorders>
              <w:top w:val="nil"/>
              <w:left w:val="single" w:sz="8" w:space="0" w:color="auto"/>
              <w:bottom w:val="nil"/>
              <w:right w:val="single" w:sz="8" w:space="0" w:color="000000"/>
            </w:tcBorders>
            <w:shd w:val="clear" w:color="auto" w:fill="auto"/>
            <w:noWrap/>
            <w:vAlign w:val="bottom"/>
            <w:hideMark/>
          </w:tcPr>
          <w:p w:rsidR="00064E7D" w:rsidRDefault="0076504E">
            <w:r>
              <w:t>ул. Академическая, 70</w:t>
            </w:r>
          </w:p>
        </w:tc>
        <w:tc>
          <w:tcPr>
            <w:tcW w:w="3437" w:type="dxa"/>
            <w:gridSpan w:val="15"/>
            <w:vMerge/>
            <w:tcBorders>
              <w:top w:val="single" w:sz="8" w:space="0" w:color="000000"/>
              <w:left w:val="single" w:sz="8" w:space="0" w:color="auto"/>
              <w:bottom w:val="single" w:sz="8" w:space="0" w:color="000000"/>
              <w:right w:val="single" w:sz="8" w:space="0" w:color="000000"/>
            </w:tcBorders>
            <w:vAlign w:val="center"/>
            <w:hideMark/>
          </w:tcPr>
          <w:p w:rsidR="00064E7D" w:rsidRDefault="00064E7D">
            <w:pPr>
              <w:rPr>
                <w:b/>
                <w:bCs/>
                <w:sz w:val="22"/>
                <w:szCs w:val="22"/>
              </w:rPr>
            </w:pPr>
          </w:p>
        </w:tc>
        <w:tc>
          <w:tcPr>
            <w:tcW w:w="3141" w:type="dxa"/>
            <w:gridSpan w:val="14"/>
            <w:vMerge/>
            <w:tcBorders>
              <w:top w:val="single" w:sz="8" w:space="0" w:color="000000"/>
              <w:left w:val="single" w:sz="8" w:space="0" w:color="auto"/>
              <w:bottom w:val="single" w:sz="8" w:space="0" w:color="000000"/>
              <w:right w:val="single" w:sz="8" w:space="0" w:color="000000"/>
            </w:tcBorders>
            <w:vAlign w:val="center"/>
            <w:hideMark/>
          </w:tcPr>
          <w:p w:rsidR="00064E7D" w:rsidRDefault="00064E7D">
            <w:pPr>
              <w:rPr>
                <w:b/>
                <w:bCs/>
              </w:rPr>
            </w:pPr>
          </w:p>
        </w:tc>
        <w:tc>
          <w:tcPr>
            <w:tcW w:w="1200" w:type="dxa"/>
            <w:gridSpan w:val="5"/>
            <w:tcBorders>
              <w:top w:val="nil"/>
              <w:left w:val="nil"/>
              <w:bottom w:val="nil"/>
              <w:right w:val="nil"/>
            </w:tcBorders>
            <w:shd w:val="clear" w:color="auto" w:fill="auto"/>
            <w:noWrap/>
            <w:vAlign w:val="bottom"/>
            <w:hideMark/>
          </w:tcPr>
          <w:p w:rsidR="00064E7D" w:rsidRDefault="00064E7D"/>
        </w:tc>
      </w:tr>
      <w:tr w:rsidR="0076504E" w:rsidTr="00064E7D">
        <w:trPr>
          <w:gridAfter w:val="4"/>
          <w:wAfter w:w="4527" w:type="dxa"/>
          <w:trHeight w:val="315"/>
        </w:trPr>
        <w:tc>
          <w:tcPr>
            <w:tcW w:w="3518" w:type="dxa"/>
            <w:gridSpan w:val="6"/>
            <w:tcBorders>
              <w:top w:val="nil"/>
              <w:left w:val="single" w:sz="8" w:space="0" w:color="auto"/>
              <w:bottom w:val="nil"/>
              <w:right w:val="single" w:sz="8" w:space="0" w:color="000000"/>
            </w:tcBorders>
            <w:shd w:val="clear" w:color="auto" w:fill="auto"/>
            <w:noWrap/>
            <w:vAlign w:val="bottom"/>
            <w:hideMark/>
          </w:tcPr>
          <w:p w:rsidR="0076504E" w:rsidRDefault="0076504E" w:rsidP="00D779CF">
            <w:pPr>
              <w:rPr>
                <w:sz w:val="22"/>
                <w:szCs w:val="22"/>
              </w:rPr>
            </w:pPr>
            <w:r>
              <w:rPr>
                <w:sz w:val="22"/>
                <w:szCs w:val="22"/>
              </w:rPr>
              <w:t xml:space="preserve">дог.аренды от "__"____ № </w:t>
            </w:r>
          </w:p>
        </w:tc>
        <w:tc>
          <w:tcPr>
            <w:tcW w:w="3437" w:type="dxa"/>
            <w:gridSpan w:val="15"/>
            <w:vMerge/>
            <w:tcBorders>
              <w:top w:val="single" w:sz="8" w:space="0" w:color="000000"/>
              <w:left w:val="single" w:sz="8" w:space="0" w:color="auto"/>
              <w:bottom w:val="single" w:sz="8" w:space="0" w:color="000000"/>
              <w:right w:val="single" w:sz="8" w:space="0" w:color="000000"/>
            </w:tcBorders>
            <w:vAlign w:val="center"/>
            <w:hideMark/>
          </w:tcPr>
          <w:p w:rsidR="0076504E" w:rsidRDefault="0076504E">
            <w:pPr>
              <w:rPr>
                <w:b/>
                <w:bCs/>
                <w:sz w:val="22"/>
                <w:szCs w:val="22"/>
              </w:rPr>
            </w:pPr>
          </w:p>
        </w:tc>
        <w:tc>
          <w:tcPr>
            <w:tcW w:w="3141" w:type="dxa"/>
            <w:gridSpan w:val="14"/>
            <w:vMerge/>
            <w:tcBorders>
              <w:top w:val="single" w:sz="8" w:space="0" w:color="000000"/>
              <w:left w:val="single" w:sz="8" w:space="0" w:color="auto"/>
              <w:bottom w:val="single" w:sz="8" w:space="0" w:color="000000"/>
              <w:right w:val="single" w:sz="8" w:space="0" w:color="000000"/>
            </w:tcBorders>
            <w:vAlign w:val="center"/>
            <w:hideMark/>
          </w:tcPr>
          <w:p w:rsidR="0076504E" w:rsidRDefault="0076504E">
            <w:pPr>
              <w:rPr>
                <w:b/>
                <w:bCs/>
              </w:rPr>
            </w:pPr>
          </w:p>
        </w:tc>
        <w:tc>
          <w:tcPr>
            <w:tcW w:w="1200" w:type="dxa"/>
            <w:gridSpan w:val="5"/>
            <w:tcBorders>
              <w:top w:val="nil"/>
              <w:left w:val="nil"/>
              <w:bottom w:val="nil"/>
              <w:right w:val="nil"/>
            </w:tcBorders>
            <w:shd w:val="clear" w:color="auto" w:fill="auto"/>
            <w:noWrap/>
            <w:vAlign w:val="bottom"/>
            <w:hideMark/>
          </w:tcPr>
          <w:p w:rsidR="0076504E" w:rsidRDefault="0076504E"/>
        </w:tc>
      </w:tr>
      <w:tr w:rsidR="0076504E" w:rsidTr="00D779CF">
        <w:trPr>
          <w:gridAfter w:val="4"/>
          <w:wAfter w:w="4527" w:type="dxa"/>
          <w:trHeight w:val="315"/>
        </w:trPr>
        <w:tc>
          <w:tcPr>
            <w:tcW w:w="3518" w:type="dxa"/>
            <w:gridSpan w:val="6"/>
            <w:tcBorders>
              <w:top w:val="nil"/>
              <w:left w:val="single" w:sz="8" w:space="0" w:color="auto"/>
              <w:bottom w:val="nil"/>
              <w:right w:val="single" w:sz="8" w:space="0" w:color="000000"/>
            </w:tcBorders>
            <w:shd w:val="clear" w:color="auto" w:fill="auto"/>
            <w:noWrap/>
            <w:vAlign w:val="center"/>
            <w:hideMark/>
          </w:tcPr>
          <w:p w:rsidR="0076504E" w:rsidRDefault="0076504E" w:rsidP="00D779CF">
            <w:pPr>
              <w:jc w:val="center"/>
              <w:rPr>
                <w:sz w:val="18"/>
                <w:szCs w:val="18"/>
              </w:rPr>
            </w:pPr>
            <w:r>
              <w:rPr>
                <w:sz w:val="18"/>
                <w:szCs w:val="18"/>
              </w:rPr>
              <w:t>Код бюджетной классификации доходов</w:t>
            </w:r>
          </w:p>
        </w:tc>
        <w:tc>
          <w:tcPr>
            <w:tcW w:w="3437" w:type="dxa"/>
            <w:gridSpan w:val="15"/>
            <w:vMerge/>
            <w:tcBorders>
              <w:top w:val="single" w:sz="8" w:space="0" w:color="000000"/>
              <w:left w:val="single" w:sz="8" w:space="0" w:color="auto"/>
              <w:bottom w:val="single" w:sz="8" w:space="0" w:color="000000"/>
              <w:right w:val="single" w:sz="8" w:space="0" w:color="000000"/>
            </w:tcBorders>
            <w:vAlign w:val="center"/>
            <w:hideMark/>
          </w:tcPr>
          <w:p w:rsidR="0076504E" w:rsidRDefault="0076504E">
            <w:pPr>
              <w:rPr>
                <w:b/>
                <w:bCs/>
                <w:sz w:val="22"/>
                <w:szCs w:val="22"/>
              </w:rPr>
            </w:pPr>
          </w:p>
        </w:tc>
        <w:tc>
          <w:tcPr>
            <w:tcW w:w="3141" w:type="dxa"/>
            <w:gridSpan w:val="14"/>
            <w:vMerge/>
            <w:tcBorders>
              <w:top w:val="single" w:sz="8" w:space="0" w:color="000000"/>
              <w:left w:val="single" w:sz="8" w:space="0" w:color="auto"/>
              <w:bottom w:val="single" w:sz="8" w:space="0" w:color="000000"/>
              <w:right w:val="single" w:sz="8" w:space="0" w:color="000000"/>
            </w:tcBorders>
            <w:vAlign w:val="center"/>
            <w:hideMark/>
          </w:tcPr>
          <w:p w:rsidR="0076504E" w:rsidRDefault="0076504E">
            <w:pPr>
              <w:rPr>
                <w:b/>
                <w:bCs/>
              </w:rPr>
            </w:pPr>
          </w:p>
        </w:tc>
        <w:tc>
          <w:tcPr>
            <w:tcW w:w="1200" w:type="dxa"/>
            <w:gridSpan w:val="5"/>
            <w:tcBorders>
              <w:top w:val="nil"/>
              <w:left w:val="nil"/>
              <w:bottom w:val="nil"/>
              <w:right w:val="nil"/>
            </w:tcBorders>
            <w:shd w:val="clear" w:color="auto" w:fill="auto"/>
            <w:noWrap/>
            <w:vAlign w:val="bottom"/>
            <w:hideMark/>
          </w:tcPr>
          <w:p w:rsidR="0076504E" w:rsidRDefault="0076504E"/>
        </w:tc>
      </w:tr>
      <w:tr w:rsidR="0076504E" w:rsidTr="00064E7D">
        <w:trPr>
          <w:gridAfter w:val="4"/>
          <w:wAfter w:w="4527" w:type="dxa"/>
          <w:trHeight w:val="330"/>
        </w:trPr>
        <w:tc>
          <w:tcPr>
            <w:tcW w:w="3518" w:type="dxa"/>
            <w:gridSpan w:val="6"/>
            <w:tcBorders>
              <w:top w:val="nil"/>
              <w:left w:val="single" w:sz="8" w:space="0" w:color="auto"/>
              <w:bottom w:val="nil"/>
              <w:right w:val="single" w:sz="8" w:space="0" w:color="000000"/>
            </w:tcBorders>
            <w:shd w:val="clear" w:color="auto" w:fill="auto"/>
            <w:vAlign w:val="center"/>
            <w:hideMark/>
          </w:tcPr>
          <w:p w:rsidR="0076504E" w:rsidRDefault="0076504E">
            <w:pPr>
              <w:jc w:val="center"/>
              <w:rPr>
                <w:sz w:val="18"/>
                <w:szCs w:val="18"/>
              </w:rPr>
            </w:pPr>
          </w:p>
        </w:tc>
        <w:tc>
          <w:tcPr>
            <w:tcW w:w="3437" w:type="dxa"/>
            <w:gridSpan w:val="15"/>
            <w:vMerge/>
            <w:tcBorders>
              <w:top w:val="single" w:sz="8" w:space="0" w:color="000000"/>
              <w:left w:val="single" w:sz="8" w:space="0" w:color="auto"/>
              <w:bottom w:val="single" w:sz="8" w:space="0" w:color="000000"/>
              <w:right w:val="single" w:sz="8" w:space="0" w:color="000000"/>
            </w:tcBorders>
            <w:vAlign w:val="center"/>
            <w:hideMark/>
          </w:tcPr>
          <w:p w:rsidR="0076504E" w:rsidRDefault="0076504E">
            <w:pPr>
              <w:rPr>
                <w:b/>
                <w:bCs/>
                <w:sz w:val="22"/>
                <w:szCs w:val="22"/>
              </w:rPr>
            </w:pPr>
          </w:p>
        </w:tc>
        <w:tc>
          <w:tcPr>
            <w:tcW w:w="3141" w:type="dxa"/>
            <w:gridSpan w:val="14"/>
            <w:vMerge/>
            <w:tcBorders>
              <w:top w:val="single" w:sz="8" w:space="0" w:color="000000"/>
              <w:left w:val="single" w:sz="8" w:space="0" w:color="auto"/>
              <w:bottom w:val="single" w:sz="8" w:space="0" w:color="000000"/>
              <w:right w:val="single" w:sz="8" w:space="0" w:color="000000"/>
            </w:tcBorders>
            <w:vAlign w:val="center"/>
            <w:hideMark/>
          </w:tcPr>
          <w:p w:rsidR="0076504E" w:rsidRDefault="0076504E">
            <w:pPr>
              <w:rPr>
                <w:b/>
                <w:bCs/>
              </w:rPr>
            </w:pPr>
          </w:p>
        </w:tc>
        <w:tc>
          <w:tcPr>
            <w:tcW w:w="1200" w:type="dxa"/>
            <w:gridSpan w:val="5"/>
            <w:tcBorders>
              <w:top w:val="nil"/>
              <w:left w:val="nil"/>
              <w:bottom w:val="nil"/>
              <w:right w:val="nil"/>
            </w:tcBorders>
            <w:shd w:val="clear" w:color="auto" w:fill="auto"/>
            <w:noWrap/>
            <w:vAlign w:val="bottom"/>
            <w:hideMark/>
          </w:tcPr>
          <w:p w:rsidR="0076504E" w:rsidRDefault="0076504E"/>
        </w:tc>
      </w:tr>
      <w:tr w:rsidR="0076504E" w:rsidTr="00064E7D">
        <w:trPr>
          <w:gridAfter w:val="4"/>
          <w:wAfter w:w="4527" w:type="dxa"/>
          <w:trHeight w:val="330"/>
        </w:trPr>
        <w:tc>
          <w:tcPr>
            <w:tcW w:w="3518"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76504E" w:rsidRDefault="0076504E">
            <w:pPr>
              <w:jc w:val="center"/>
              <w:rPr>
                <w:b/>
                <w:bCs/>
              </w:rPr>
            </w:pPr>
            <w:r>
              <w:rPr>
                <w:b/>
                <w:bCs/>
              </w:rPr>
              <w:t>813 1 13 02062 02 0000 130</w:t>
            </w:r>
          </w:p>
        </w:tc>
        <w:tc>
          <w:tcPr>
            <w:tcW w:w="3437" w:type="dxa"/>
            <w:gridSpan w:val="15"/>
            <w:vMerge/>
            <w:tcBorders>
              <w:top w:val="single" w:sz="8" w:space="0" w:color="000000"/>
              <w:left w:val="single" w:sz="8" w:space="0" w:color="auto"/>
              <w:bottom w:val="single" w:sz="8" w:space="0" w:color="000000"/>
              <w:right w:val="single" w:sz="8" w:space="0" w:color="000000"/>
            </w:tcBorders>
            <w:vAlign w:val="center"/>
            <w:hideMark/>
          </w:tcPr>
          <w:p w:rsidR="0076504E" w:rsidRDefault="0076504E">
            <w:pPr>
              <w:rPr>
                <w:b/>
                <w:bCs/>
                <w:sz w:val="22"/>
                <w:szCs w:val="22"/>
              </w:rPr>
            </w:pPr>
          </w:p>
        </w:tc>
        <w:tc>
          <w:tcPr>
            <w:tcW w:w="3141" w:type="dxa"/>
            <w:gridSpan w:val="14"/>
            <w:vMerge/>
            <w:tcBorders>
              <w:top w:val="single" w:sz="8" w:space="0" w:color="000000"/>
              <w:left w:val="single" w:sz="8" w:space="0" w:color="auto"/>
              <w:bottom w:val="single" w:sz="8" w:space="0" w:color="000000"/>
              <w:right w:val="single" w:sz="8" w:space="0" w:color="000000"/>
            </w:tcBorders>
            <w:vAlign w:val="center"/>
            <w:hideMark/>
          </w:tcPr>
          <w:p w:rsidR="0076504E" w:rsidRDefault="0076504E">
            <w:pPr>
              <w:rPr>
                <w:b/>
                <w:bCs/>
              </w:rPr>
            </w:pPr>
          </w:p>
        </w:tc>
        <w:tc>
          <w:tcPr>
            <w:tcW w:w="1200" w:type="dxa"/>
            <w:gridSpan w:val="5"/>
            <w:tcBorders>
              <w:top w:val="nil"/>
              <w:left w:val="nil"/>
              <w:bottom w:val="nil"/>
              <w:right w:val="nil"/>
            </w:tcBorders>
            <w:shd w:val="clear" w:color="auto" w:fill="auto"/>
            <w:noWrap/>
            <w:vAlign w:val="bottom"/>
            <w:hideMark/>
          </w:tcPr>
          <w:p w:rsidR="0076504E" w:rsidRDefault="0076504E"/>
        </w:tc>
      </w:tr>
      <w:tr w:rsidR="0076504E" w:rsidTr="00064E7D">
        <w:trPr>
          <w:gridAfter w:val="4"/>
          <w:wAfter w:w="4527" w:type="dxa"/>
          <w:trHeight w:val="315"/>
        </w:trPr>
        <w:tc>
          <w:tcPr>
            <w:tcW w:w="1823" w:type="dxa"/>
            <w:gridSpan w:val="2"/>
            <w:tcBorders>
              <w:top w:val="nil"/>
              <w:left w:val="single" w:sz="8" w:space="0" w:color="auto"/>
              <w:bottom w:val="nil"/>
              <w:right w:val="nil"/>
            </w:tcBorders>
            <w:shd w:val="clear" w:color="auto" w:fill="auto"/>
            <w:noWrap/>
            <w:vAlign w:val="bottom"/>
            <w:hideMark/>
          </w:tcPr>
          <w:p w:rsidR="0076504E" w:rsidRDefault="0076504E">
            <w:pPr>
              <w:jc w:val="center"/>
              <w:rPr>
                <w:b/>
                <w:bCs/>
              </w:rPr>
            </w:pPr>
            <w:r>
              <w:rPr>
                <w:b/>
                <w:bCs/>
              </w:rPr>
              <w:t> </w:t>
            </w:r>
          </w:p>
        </w:tc>
        <w:tc>
          <w:tcPr>
            <w:tcW w:w="1695" w:type="dxa"/>
            <w:gridSpan w:val="4"/>
            <w:tcBorders>
              <w:top w:val="nil"/>
              <w:left w:val="nil"/>
              <w:bottom w:val="nil"/>
              <w:right w:val="single" w:sz="8" w:space="0" w:color="000000"/>
            </w:tcBorders>
            <w:shd w:val="clear" w:color="auto" w:fill="auto"/>
            <w:noWrap/>
            <w:vAlign w:val="bottom"/>
            <w:hideMark/>
          </w:tcPr>
          <w:p w:rsidR="0076504E" w:rsidRDefault="0076504E">
            <w:pPr>
              <w:jc w:val="center"/>
              <w:rPr>
                <w:b/>
                <w:bCs/>
              </w:rPr>
            </w:pPr>
            <w:r>
              <w:rPr>
                <w:b/>
                <w:bCs/>
              </w:rPr>
              <w:t> </w:t>
            </w:r>
          </w:p>
        </w:tc>
        <w:tc>
          <w:tcPr>
            <w:tcW w:w="3437" w:type="dxa"/>
            <w:gridSpan w:val="15"/>
            <w:vMerge/>
            <w:tcBorders>
              <w:top w:val="single" w:sz="8" w:space="0" w:color="000000"/>
              <w:left w:val="single" w:sz="8" w:space="0" w:color="000000"/>
              <w:bottom w:val="single" w:sz="8" w:space="0" w:color="000000"/>
              <w:right w:val="single" w:sz="8" w:space="0" w:color="000000"/>
            </w:tcBorders>
            <w:vAlign w:val="center"/>
            <w:hideMark/>
          </w:tcPr>
          <w:p w:rsidR="0076504E" w:rsidRDefault="0076504E">
            <w:pPr>
              <w:rPr>
                <w:b/>
                <w:bCs/>
                <w:sz w:val="22"/>
                <w:szCs w:val="22"/>
              </w:rPr>
            </w:pPr>
          </w:p>
        </w:tc>
        <w:tc>
          <w:tcPr>
            <w:tcW w:w="3141" w:type="dxa"/>
            <w:gridSpan w:val="14"/>
            <w:vMerge/>
            <w:tcBorders>
              <w:top w:val="single" w:sz="8" w:space="0" w:color="000000"/>
              <w:left w:val="single" w:sz="8" w:space="0" w:color="000000"/>
              <w:bottom w:val="single" w:sz="8" w:space="0" w:color="000000"/>
              <w:right w:val="single" w:sz="8" w:space="0" w:color="000000"/>
            </w:tcBorders>
            <w:vAlign w:val="center"/>
            <w:hideMark/>
          </w:tcPr>
          <w:p w:rsidR="0076504E" w:rsidRDefault="0076504E">
            <w:pPr>
              <w:rPr>
                <w:b/>
                <w:bCs/>
              </w:rPr>
            </w:pPr>
          </w:p>
        </w:tc>
        <w:tc>
          <w:tcPr>
            <w:tcW w:w="1200" w:type="dxa"/>
            <w:gridSpan w:val="5"/>
            <w:tcBorders>
              <w:top w:val="nil"/>
              <w:left w:val="single" w:sz="8" w:space="0" w:color="000000"/>
              <w:bottom w:val="nil"/>
              <w:right w:val="nil"/>
            </w:tcBorders>
            <w:shd w:val="clear" w:color="auto" w:fill="auto"/>
            <w:noWrap/>
            <w:vAlign w:val="bottom"/>
            <w:hideMark/>
          </w:tcPr>
          <w:p w:rsidR="0076504E" w:rsidRDefault="0076504E"/>
        </w:tc>
      </w:tr>
      <w:tr w:rsidR="0076504E" w:rsidTr="00064E7D">
        <w:trPr>
          <w:gridAfter w:val="4"/>
          <w:wAfter w:w="4527" w:type="dxa"/>
          <w:trHeight w:val="330"/>
        </w:trPr>
        <w:tc>
          <w:tcPr>
            <w:tcW w:w="3518" w:type="dxa"/>
            <w:gridSpan w:val="6"/>
            <w:tcBorders>
              <w:top w:val="nil"/>
              <w:left w:val="single" w:sz="8" w:space="0" w:color="auto"/>
              <w:bottom w:val="nil"/>
              <w:right w:val="single" w:sz="8" w:space="0" w:color="000000"/>
            </w:tcBorders>
            <w:shd w:val="clear" w:color="auto" w:fill="auto"/>
            <w:vAlign w:val="center"/>
            <w:hideMark/>
          </w:tcPr>
          <w:p w:rsidR="0076504E" w:rsidRDefault="0076504E">
            <w:pPr>
              <w:jc w:val="center"/>
              <w:rPr>
                <w:sz w:val="20"/>
                <w:szCs w:val="20"/>
              </w:rPr>
            </w:pPr>
            <w:r>
              <w:rPr>
                <w:sz w:val="20"/>
                <w:szCs w:val="20"/>
              </w:rPr>
              <w:t>Лицевой счет балансодержателя</w:t>
            </w:r>
          </w:p>
        </w:tc>
        <w:tc>
          <w:tcPr>
            <w:tcW w:w="3437" w:type="dxa"/>
            <w:gridSpan w:val="15"/>
            <w:vMerge/>
            <w:tcBorders>
              <w:top w:val="single" w:sz="8" w:space="0" w:color="000000"/>
              <w:left w:val="nil"/>
              <w:bottom w:val="single" w:sz="8" w:space="0" w:color="000000"/>
              <w:right w:val="single" w:sz="8" w:space="0" w:color="000000"/>
            </w:tcBorders>
            <w:vAlign w:val="center"/>
            <w:hideMark/>
          </w:tcPr>
          <w:p w:rsidR="0076504E" w:rsidRDefault="0076504E">
            <w:pPr>
              <w:rPr>
                <w:b/>
                <w:bCs/>
                <w:sz w:val="22"/>
                <w:szCs w:val="22"/>
              </w:rPr>
            </w:pPr>
          </w:p>
        </w:tc>
        <w:tc>
          <w:tcPr>
            <w:tcW w:w="3141" w:type="dxa"/>
            <w:gridSpan w:val="14"/>
            <w:vMerge/>
            <w:tcBorders>
              <w:top w:val="single" w:sz="8" w:space="0" w:color="000000"/>
              <w:left w:val="single" w:sz="8" w:space="0" w:color="000000"/>
              <w:bottom w:val="single" w:sz="8" w:space="0" w:color="000000"/>
              <w:right w:val="single" w:sz="8" w:space="0" w:color="000000"/>
            </w:tcBorders>
            <w:vAlign w:val="center"/>
            <w:hideMark/>
          </w:tcPr>
          <w:p w:rsidR="0076504E" w:rsidRDefault="0076504E">
            <w:pPr>
              <w:rPr>
                <w:b/>
                <w:bCs/>
              </w:rPr>
            </w:pPr>
          </w:p>
        </w:tc>
        <w:tc>
          <w:tcPr>
            <w:tcW w:w="1200" w:type="dxa"/>
            <w:gridSpan w:val="5"/>
            <w:tcBorders>
              <w:top w:val="nil"/>
              <w:left w:val="single" w:sz="8" w:space="0" w:color="000000"/>
              <w:bottom w:val="nil"/>
              <w:right w:val="nil"/>
            </w:tcBorders>
            <w:shd w:val="clear" w:color="auto" w:fill="auto"/>
            <w:noWrap/>
            <w:vAlign w:val="bottom"/>
            <w:hideMark/>
          </w:tcPr>
          <w:p w:rsidR="0076504E" w:rsidRDefault="0076504E"/>
        </w:tc>
      </w:tr>
      <w:tr w:rsidR="0076504E" w:rsidTr="00064E7D">
        <w:trPr>
          <w:gridAfter w:val="4"/>
          <w:wAfter w:w="4527" w:type="dxa"/>
          <w:trHeight w:val="330"/>
        </w:trPr>
        <w:tc>
          <w:tcPr>
            <w:tcW w:w="351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76504E" w:rsidRDefault="0076504E">
            <w:pPr>
              <w:jc w:val="center"/>
              <w:rPr>
                <w:b/>
                <w:bCs/>
              </w:rPr>
            </w:pPr>
            <w:r>
              <w:rPr>
                <w:b/>
                <w:bCs/>
              </w:rPr>
              <w:t>4342024640</w:t>
            </w:r>
          </w:p>
        </w:tc>
        <w:tc>
          <w:tcPr>
            <w:tcW w:w="3437" w:type="dxa"/>
            <w:gridSpan w:val="15"/>
            <w:vMerge/>
            <w:tcBorders>
              <w:top w:val="single" w:sz="8" w:space="0" w:color="000000"/>
              <w:left w:val="nil"/>
              <w:bottom w:val="single" w:sz="8" w:space="0" w:color="000000"/>
              <w:right w:val="single" w:sz="8" w:space="0" w:color="000000"/>
            </w:tcBorders>
            <w:vAlign w:val="center"/>
            <w:hideMark/>
          </w:tcPr>
          <w:p w:rsidR="0076504E" w:rsidRDefault="0076504E">
            <w:pPr>
              <w:rPr>
                <w:b/>
                <w:bCs/>
                <w:sz w:val="22"/>
                <w:szCs w:val="22"/>
              </w:rPr>
            </w:pPr>
          </w:p>
        </w:tc>
        <w:tc>
          <w:tcPr>
            <w:tcW w:w="3141" w:type="dxa"/>
            <w:gridSpan w:val="14"/>
            <w:vMerge/>
            <w:tcBorders>
              <w:top w:val="single" w:sz="8" w:space="0" w:color="000000"/>
              <w:left w:val="single" w:sz="8" w:space="0" w:color="000000"/>
              <w:bottom w:val="single" w:sz="8" w:space="0" w:color="000000"/>
              <w:right w:val="single" w:sz="8" w:space="0" w:color="000000"/>
            </w:tcBorders>
            <w:vAlign w:val="center"/>
            <w:hideMark/>
          </w:tcPr>
          <w:p w:rsidR="0076504E" w:rsidRDefault="0076504E">
            <w:pPr>
              <w:rPr>
                <w:b/>
                <w:bCs/>
              </w:rPr>
            </w:pPr>
          </w:p>
        </w:tc>
        <w:tc>
          <w:tcPr>
            <w:tcW w:w="1200" w:type="dxa"/>
            <w:gridSpan w:val="5"/>
            <w:tcBorders>
              <w:top w:val="nil"/>
              <w:left w:val="single" w:sz="8" w:space="0" w:color="000000"/>
              <w:bottom w:val="nil"/>
              <w:right w:val="nil"/>
            </w:tcBorders>
            <w:shd w:val="clear" w:color="auto" w:fill="auto"/>
            <w:noWrap/>
            <w:vAlign w:val="bottom"/>
            <w:hideMark/>
          </w:tcPr>
          <w:p w:rsidR="0076504E" w:rsidRDefault="0076504E"/>
        </w:tc>
      </w:tr>
      <w:tr w:rsidR="0076504E" w:rsidTr="00064E7D">
        <w:trPr>
          <w:gridAfter w:val="4"/>
          <w:wAfter w:w="4527" w:type="dxa"/>
          <w:trHeight w:val="330"/>
        </w:trPr>
        <w:tc>
          <w:tcPr>
            <w:tcW w:w="3518" w:type="dxa"/>
            <w:gridSpan w:val="6"/>
            <w:tcBorders>
              <w:top w:val="nil"/>
              <w:left w:val="single" w:sz="8" w:space="0" w:color="auto"/>
              <w:bottom w:val="single" w:sz="8" w:space="0" w:color="auto"/>
              <w:right w:val="single" w:sz="8" w:space="0" w:color="000000"/>
            </w:tcBorders>
            <w:shd w:val="clear" w:color="auto" w:fill="auto"/>
            <w:noWrap/>
            <w:vAlign w:val="bottom"/>
            <w:hideMark/>
          </w:tcPr>
          <w:p w:rsidR="0076504E" w:rsidRDefault="0076504E">
            <w:r>
              <w:t> </w:t>
            </w:r>
          </w:p>
        </w:tc>
        <w:tc>
          <w:tcPr>
            <w:tcW w:w="3437" w:type="dxa"/>
            <w:gridSpan w:val="15"/>
            <w:vMerge/>
            <w:tcBorders>
              <w:top w:val="single" w:sz="8" w:space="0" w:color="000000"/>
              <w:left w:val="nil"/>
              <w:bottom w:val="single" w:sz="8" w:space="0" w:color="000000"/>
              <w:right w:val="single" w:sz="8" w:space="0" w:color="000000"/>
            </w:tcBorders>
            <w:vAlign w:val="center"/>
            <w:hideMark/>
          </w:tcPr>
          <w:p w:rsidR="0076504E" w:rsidRDefault="0076504E">
            <w:pPr>
              <w:rPr>
                <w:b/>
                <w:bCs/>
                <w:sz w:val="22"/>
                <w:szCs w:val="22"/>
              </w:rPr>
            </w:pPr>
          </w:p>
        </w:tc>
        <w:tc>
          <w:tcPr>
            <w:tcW w:w="3141" w:type="dxa"/>
            <w:gridSpan w:val="14"/>
            <w:vMerge/>
            <w:tcBorders>
              <w:top w:val="single" w:sz="8" w:space="0" w:color="000000"/>
              <w:left w:val="single" w:sz="8" w:space="0" w:color="000000"/>
              <w:bottom w:val="single" w:sz="8" w:space="0" w:color="000000"/>
              <w:right w:val="single" w:sz="8" w:space="0" w:color="000000"/>
            </w:tcBorders>
            <w:vAlign w:val="center"/>
            <w:hideMark/>
          </w:tcPr>
          <w:p w:rsidR="0076504E" w:rsidRDefault="0076504E">
            <w:pPr>
              <w:rPr>
                <w:b/>
                <w:bCs/>
              </w:rPr>
            </w:pPr>
          </w:p>
        </w:tc>
        <w:tc>
          <w:tcPr>
            <w:tcW w:w="1200" w:type="dxa"/>
            <w:gridSpan w:val="5"/>
            <w:tcBorders>
              <w:top w:val="nil"/>
              <w:left w:val="single" w:sz="8" w:space="0" w:color="000000"/>
              <w:bottom w:val="nil"/>
              <w:right w:val="nil"/>
            </w:tcBorders>
            <w:shd w:val="clear" w:color="auto" w:fill="auto"/>
            <w:noWrap/>
            <w:vAlign w:val="bottom"/>
            <w:hideMark/>
          </w:tcPr>
          <w:p w:rsidR="0076504E" w:rsidRDefault="0076504E"/>
        </w:tc>
      </w:tr>
      <w:tr w:rsidR="0076504E"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76504E" w:rsidRDefault="0076504E"/>
        </w:tc>
        <w:tc>
          <w:tcPr>
            <w:tcW w:w="1695" w:type="dxa"/>
            <w:gridSpan w:val="4"/>
            <w:tcBorders>
              <w:top w:val="nil"/>
              <w:left w:val="nil"/>
              <w:bottom w:val="nil"/>
              <w:right w:val="nil"/>
            </w:tcBorders>
            <w:shd w:val="clear" w:color="auto" w:fill="auto"/>
            <w:noWrap/>
            <w:vAlign w:val="bottom"/>
            <w:hideMark/>
          </w:tcPr>
          <w:p w:rsidR="0076504E" w:rsidRDefault="0076504E">
            <w:pPr>
              <w:rPr>
                <w:b/>
                <w:bCs/>
              </w:rPr>
            </w:pPr>
          </w:p>
        </w:tc>
        <w:tc>
          <w:tcPr>
            <w:tcW w:w="944" w:type="dxa"/>
            <w:gridSpan w:val="3"/>
            <w:tcBorders>
              <w:top w:val="single" w:sz="8" w:space="0" w:color="000000"/>
              <w:left w:val="nil"/>
              <w:bottom w:val="nil"/>
              <w:right w:val="nil"/>
            </w:tcBorders>
            <w:shd w:val="clear" w:color="auto" w:fill="auto"/>
            <w:noWrap/>
            <w:vAlign w:val="bottom"/>
            <w:hideMark/>
          </w:tcPr>
          <w:p w:rsidR="0076504E" w:rsidRDefault="0076504E"/>
        </w:tc>
        <w:tc>
          <w:tcPr>
            <w:tcW w:w="840" w:type="dxa"/>
            <w:gridSpan w:val="4"/>
            <w:tcBorders>
              <w:top w:val="single" w:sz="8" w:space="0" w:color="000000"/>
              <w:left w:val="nil"/>
              <w:bottom w:val="nil"/>
              <w:right w:val="nil"/>
            </w:tcBorders>
            <w:shd w:val="clear" w:color="auto" w:fill="auto"/>
            <w:noWrap/>
            <w:vAlign w:val="bottom"/>
            <w:hideMark/>
          </w:tcPr>
          <w:p w:rsidR="0076504E" w:rsidRDefault="0076504E">
            <w:pPr>
              <w:jc w:val="center"/>
              <w:rPr>
                <w:b/>
                <w:bCs/>
              </w:rPr>
            </w:pPr>
          </w:p>
        </w:tc>
        <w:tc>
          <w:tcPr>
            <w:tcW w:w="1198" w:type="dxa"/>
            <w:gridSpan w:val="5"/>
            <w:tcBorders>
              <w:top w:val="single" w:sz="8" w:space="0" w:color="000000"/>
              <w:left w:val="nil"/>
              <w:bottom w:val="nil"/>
              <w:right w:val="nil"/>
            </w:tcBorders>
            <w:shd w:val="clear" w:color="auto" w:fill="auto"/>
            <w:noWrap/>
            <w:vAlign w:val="bottom"/>
            <w:hideMark/>
          </w:tcPr>
          <w:p w:rsidR="0076504E" w:rsidRDefault="0076504E"/>
        </w:tc>
        <w:tc>
          <w:tcPr>
            <w:tcW w:w="455" w:type="dxa"/>
            <w:gridSpan w:val="3"/>
            <w:tcBorders>
              <w:top w:val="single" w:sz="8" w:space="0" w:color="000000"/>
              <w:left w:val="nil"/>
              <w:bottom w:val="nil"/>
              <w:right w:val="nil"/>
            </w:tcBorders>
            <w:shd w:val="clear" w:color="auto" w:fill="auto"/>
            <w:noWrap/>
            <w:vAlign w:val="bottom"/>
            <w:hideMark/>
          </w:tcPr>
          <w:p w:rsidR="0076504E" w:rsidRDefault="0076504E"/>
        </w:tc>
        <w:tc>
          <w:tcPr>
            <w:tcW w:w="760" w:type="dxa"/>
            <w:tcBorders>
              <w:top w:val="single" w:sz="8" w:space="0" w:color="000000"/>
              <w:left w:val="nil"/>
              <w:bottom w:val="nil"/>
              <w:right w:val="nil"/>
            </w:tcBorders>
            <w:shd w:val="clear" w:color="auto" w:fill="auto"/>
            <w:noWrap/>
            <w:vAlign w:val="bottom"/>
            <w:hideMark/>
          </w:tcPr>
          <w:p w:rsidR="0076504E" w:rsidRDefault="0076504E"/>
        </w:tc>
        <w:tc>
          <w:tcPr>
            <w:tcW w:w="1161" w:type="dxa"/>
            <w:gridSpan w:val="7"/>
            <w:tcBorders>
              <w:top w:val="single" w:sz="8" w:space="0" w:color="000000"/>
              <w:left w:val="nil"/>
              <w:bottom w:val="nil"/>
              <w:right w:val="nil"/>
            </w:tcBorders>
            <w:shd w:val="clear" w:color="auto" w:fill="auto"/>
            <w:noWrap/>
            <w:vAlign w:val="bottom"/>
            <w:hideMark/>
          </w:tcPr>
          <w:p w:rsidR="0076504E" w:rsidRDefault="0076504E"/>
        </w:tc>
        <w:tc>
          <w:tcPr>
            <w:tcW w:w="1220" w:type="dxa"/>
            <w:gridSpan w:val="6"/>
            <w:tcBorders>
              <w:top w:val="single" w:sz="8" w:space="0" w:color="000000"/>
              <w:left w:val="nil"/>
              <w:bottom w:val="nil"/>
              <w:right w:val="nil"/>
            </w:tcBorders>
            <w:shd w:val="clear" w:color="auto" w:fill="auto"/>
            <w:noWrap/>
            <w:vAlign w:val="bottom"/>
            <w:hideMark/>
          </w:tcPr>
          <w:p w:rsidR="0076504E" w:rsidRDefault="0076504E"/>
        </w:tc>
        <w:tc>
          <w:tcPr>
            <w:tcW w:w="1200" w:type="dxa"/>
            <w:gridSpan w:val="5"/>
            <w:tcBorders>
              <w:top w:val="nil"/>
              <w:left w:val="nil"/>
              <w:bottom w:val="nil"/>
              <w:right w:val="nil"/>
            </w:tcBorders>
            <w:shd w:val="clear" w:color="auto" w:fill="auto"/>
            <w:noWrap/>
            <w:vAlign w:val="bottom"/>
            <w:hideMark/>
          </w:tcPr>
          <w:p w:rsidR="0076504E" w:rsidRDefault="0076504E"/>
        </w:tc>
      </w:tr>
      <w:tr w:rsidR="0076504E"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76504E" w:rsidRDefault="0076504E">
            <w:pPr>
              <w:rPr>
                <w:b/>
                <w:bCs/>
              </w:rPr>
            </w:pPr>
            <w:r>
              <w:rPr>
                <w:b/>
                <w:bCs/>
              </w:rPr>
              <w:t>Арендодатель</w:t>
            </w:r>
          </w:p>
        </w:tc>
        <w:tc>
          <w:tcPr>
            <w:tcW w:w="1695" w:type="dxa"/>
            <w:gridSpan w:val="4"/>
            <w:tcBorders>
              <w:top w:val="nil"/>
              <w:left w:val="nil"/>
              <w:bottom w:val="nil"/>
              <w:right w:val="nil"/>
            </w:tcBorders>
            <w:shd w:val="clear" w:color="auto" w:fill="auto"/>
            <w:noWrap/>
            <w:vAlign w:val="bottom"/>
            <w:hideMark/>
          </w:tcPr>
          <w:p w:rsidR="0076504E" w:rsidRDefault="0076504E">
            <w:pPr>
              <w:rPr>
                <w:b/>
                <w:bCs/>
              </w:rPr>
            </w:pPr>
          </w:p>
        </w:tc>
        <w:tc>
          <w:tcPr>
            <w:tcW w:w="944" w:type="dxa"/>
            <w:gridSpan w:val="3"/>
            <w:tcBorders>
              <w:top w:val="nil"/>
              <w:left w:val="nil"/>
              <w:bottom w:val="nil"/>
              <w:right w:val="nil"/>
            </w:tcBorders>
            <w:shd w:val="clear" w:color="auto" w:fill="auto"/>
            <w:noWrap/>
            <w:vAlign w:val="bottom"/>
            <w:hideMark/>
          </w:tcPr>
          <w:p w:rsidR="0076504E" w:rsidRDefault="0076504E">
            <w:pPr>
              <w:rPr>
                <w:b/>
                <w:bCs/>
              </w:rPr>
            </w:pPr>
          </w:p>
        </w:tc>
        <w:tc>
          <w:tcPr>
            <w:tcW w:w="840" w:type="dxa"/>
            <w:gridSpan w:val="4"/>
            <w:tcBorders>
              <w:top w:val="nil"/>
              <w:left w:val="nil"/>
              <w:bottom w:val="nil"/>
              <w:right w:val="nil"/>
            </w:tcBorders>
            <w:shd w:val="clear" w:color="auto" w:fill="auto"/>
            <w:noWrap/>
            <w:vAlign w:val="bottom"/>
            <w:hideMark/>
          </w:tcPr>
          <w:p w:rsidR="0076504E" w:rsidRDefault="0076504E">
            <w:pPr>
              <w:rPr>
                <w:b/>
                <w:bCs/>
              </w:rPr>
            </w:pPr>
          </w:p>
        </w:tc>
        <w:tc>
          <w:tcPr>
            <w:tcW w:w="1198" w:type="dxa"/>
            <w:gridSpan w:val="5"/>
            <w:tcBorders>
              <w:top w:val="nil"/>
              <w:left w:val="nil"/>
              <w:bottom w:val="nil"/>
              <w:right w:val="nil"/>
            </w:tcBorders>
            <w:shd w:val="clear" w:color="auto" w:fill="auto"/>
            <w:noWrap/>
            <w:vAlign w:val="bottom"/>
            <w:hideMark/>
          </w:tcPr>
          <w:p w:rsidR="0076504E" w:rsidRDefault="0076504E">
            <w:pPr>
              <w:rPr>
                <w:b/>
                <w:bCs/>
              </w:rPr>
            </w:pPr>
          </w:p>
        </w:tc>
        <w:tc>
          <w:tcPr>
            <w:tcW w:w="2376" w:type="dxa"/>
            <w:gridSpan w:val="11"/>
            <w:tcBorders>
              <w:top w:val="nil"/>
              <w:left w:val="nil"/>
              <w:bottom w:val="nil"/>
              <w:right w:val="nil"/>
            </w:tcBorders>
            <w:shd w:val="clear" w:color="auto" w:fill="auto"/>
            <w:noWrap/>
            <w:vAlign w:val="bottom"/>
            <w:hideMark/>
          </w:tcPr>
          <w:p w:rsidR="0076504E" w:rsidRDefault="0076504E">
            <w:pPr>
              <w:rPr>
                <w:b/>
                <w:bCs/>
              </w:rPr>
            </w:pPr>
            <w:r>
              <w:rPr>
                <w:b/>
                <w:bCs/>
              </w:rPr>
              <w:t>Арендатор</w:t>
            </w:r>
          </w:p>
        </w:tc>
        <w:tc>
          <w:tcPr>
            <w:tcW w:w="1220" w:type="dxa"/>
            <w:gridSpan w:val="6"/>
            <w:tcBorders>
              <w:top w:val="nil"/>
              <w:left w:val="nil"/>
              <w:bottom w:val="nil"/>
              <w:right w:val="nil"/>
            </w:tcBorders>
            <w:shd w:val="clear" w:color="auto" w:fill="auto"/>
            <w:noWrap/>
            <w:vAlign w:val="bottom"/>
            <w:hideMark/>
          </w:tcPr>
          <w:p w:rsidR="0076504E" w:rsidRDefault="0076504E">
            <w:pPr>
              <w:rPr>
                <w:b/>
                <w:bCs/>
              </w:rPr>
            </w:pPr>
          </w:p>
        </w:tc>
        <w:tc>
          <w:tcPr>
            <w:tcW w:w="1200" w:type="dxa"/>
            <w:gridSpan w:val="5"/>
            <w:tcBorders>
              <w:top w:val="nil"/>
              <w:left w:val="nil"/>
              <w:bottom w:val="nil"/>
              <w:right w:val="nil"/>
            </w:tcBorders>
            <w:shd w:val="clear" w:color="auto" w:fill="auto"/>
            <w:noWrap/>
            <w:vAlign w:val="bottom"/>
            <w:hideMark/>
          </w:tcPr>
          <w:p w:rsidR="0076504E" w:rsidRDefault="0076504E">
            <w:pPr>
              <w:rPr>
                <w:b/>
                <w:bCs/>
              </w:rPr>
            </w:pPr>
          </w:p>
        </w:tc>
      </w:tr>
      <w:tr w:rsidR="0076504E"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76504E" w:rsidRDefault="0076504E">
            <w:pPr>
              <w:rPr>
                <w:b/>
                <w:bCs/>
              </w:rPr>
            </w:pPr>
          </w:p>
        </w:tc>
        <w:tc>
          <w:tcPr>
            <w:tcW w:w="1695" w:type="dxa"/>
            <w:gridSpan w:val="4"/>
            <w:tcBorders>
              <w:top w:val="nil"/>
              <w:left w:val="nil"/>
              <w:bottom w:val="nil"/>
              <w:right w:val="nil"/>
            </w:tcBorders>
            <w:shd w:val="clear" w:color="auto" w:fill="auto"/>
            <w:noWrap/>
            <w:vAlign w:val="bottom"/>
            <w:hideMark/>
          </w:tcPr>
          <w:p w:rsidR="0076504E" w:rsidRDefault="0076504E">
            <w:pPr>
              <w:rPr>
                <w:b/>
                <w:bCs/>
              </w:rPr>
            </w:pPr>
          </w:p>
        </w:tc>
        <w:tc>
          <w:tcPr>
            <w:tcW w:w="944" w:type="dxa"/>
            <w:gridSpan w:val="3"/>
            <w:tcBorders>
              <w:top w:val="nil"/>
              <w:left w:val="nil"/>
              <w:bottom w:val="nil"/>
              <w:right w:val="nil"/>
            </w:tcBorders>
            <w:shd w:val="clear" w:color="auto" w:fill="auto"/>
            <w:noWrap/>
            <w:vAlign w:val="bottom"/>
            <w:hideMark/>
          </w:tcPr>
          <w:p w:rsidR="0076504E" w:rsidRDefault="0076504E">
            <w:pPr>
              <w:rPr>
                <w:b/>
                <w:bCs/>
              </w:rPr>
            </w:pPr>
          </w:p>
        </w:tc>
        <w:tc>
          <w:tcPr>
            <w:tcW w:w="840" w:type="dxa"/>
            <w:gridSpan w:val="4"/>
            <w:tcBorders>
              <w:top w:val="nil"/>
              <w:left w:val="nil"/>
              <w:bottom w:val="nil"/>
              <w:right w:val="nil"/>
            </w:tcBorders>
            <w:shd w:val="clear" w:color="auto" w:fill="auto"/>
            <w:noWrap/>
            <w:vAlign w:val="bottom"/>
            <w:hideMark/>
          </w:tcPr>
          <w:p w:rsidR="0076504E" w:rsidRDefault="0076504E">
            <w:pPr>
              <w:rPr>
                <w:b/>
                <w:bCs/>
              </w:rPr>
            </w:pPr>
          </w:p>
        </w:tc>
        <w:tc>
          <w:tcPr>
            <w:tcW w:w="1198" w:type="dxa"/>
            <w:gridSpan w:val="5"/>
            <w:tcBorders>
              <w:top w:val="nil"/>
              <w:left w:val="nil"/>
              <w:bottom w:val="nil"/>
              <w:right w:val="nil"/>
            </w:tcBorders>
            <w:shd w:val="clear" w:color="auto" w:fill="auto"/>
            <w:noWrap/>
            <w:vAlign w:val="bottom"/>
            <w:hideMark/>
          </w:tcPr>
          <w:p w:rsidR="0076504E" w:rsidRDefault="0076504E">
            <w:pPr>
              <w:rPr>
                <w:b/>
                <w:bCs/>
              </w:rPr>
            </w:pPr>
          </w:p>
        </w:tc>
        <w:tc>
          <w:tcPr>
            <w:tcW w:w="455" w:type="dxa"/>
            <w:gridSpan w:val="3"/>
            <w:tcBorders>
              <w:top w:val="nil"/>
              <w:left w:val="nil"/>
              <w:bottom w:val="nil"/>
              <w:right w:val="nil"/>
            </w:tcBorders>
            <w:shd w:val="clear" w:color="auto" w:fill="auto"/>
            <w:noWrap/>
            <w:vAlign w:val="bottom"/>
            <w:hideMark/>
          </w:tcPr>
          <w:p w:rsidR="0076504E" w:rsidRDefault="0076504E">
            <w:pPr>
              <w:rPr>
                <w:b/>
                <w:bCs/>
              </w:rPr>
            </w:pPr>
          </w:p>
        </w:tc>
        <w:tc>
          <w:tcPr>
            <w:tcW w:w="760" w:type="dxa"/>
            <w:tcBorders>
              <w:top w:val="nil"/>
              <w:left w:val="nil"/>
              <w:bottom w:val="nil"/>
              <w:right w:val="nil"/>
            </w:tcBorders>
            <w:shd w:val="clear" w:color="auto" w:fill="auto"/>
            <w:noWrap/>
            <w:vAlign w:val="bottom"/>
            <w:hideMark/>
          </w:tcPr>
          <w:p w:rsidR="0076504E" w:rsidRDefault="0076504E">
            <w:pPr>
              <w:rPr>
                <w:b/>
                <w:bCs/>
              </w:rPr>
            </w:pPr>
          </w:p>
        </w:tc>
        <w:tc>
          <w:tcPr>
            <w:tcW w:w="1161" w:type="dxa"/>
            <w:gridSpan w:val="7"/>
            <w:tcBorders>
              <w:top w:val="nil"/>
              <w:left w:val="nil"/>
              <w:bottom w:val="nil"/>
              <w:right w:val="nil"/>
            </w:tcBorders>
            <w:shd w:val="clear" w:color="auto" w:fill="auto"/>
            <w:noWrap/>
            <w:vAlign w:val="bottom"/>
            <w:hideMark/>
          </w:tcPr>
          <w:p w:rsidR="0076504E" w:rsidRDefault="0076504E">
            <w:pPr>
              <w:rPr>
                <w:b/>
                <w:bCs/>
              </w:rPr>
            </w:pPr>
          </w:p>
        </w:tc>
        <w:tc>
          <w:tcPr>
            <w:tcW w:w="1220" w:type="dxa"/>
            <w:gridSpan w:val="6"/>
            <w:tcBorders>
              <w:top w:val="nil"/>
              <w:left w:val="nil"/>
              <w:bottom w:val="nil"/>
              <w:right w:val="nil"/>
            </w:tcBorders>
            <w:shd w:val="clear" w:color="auto" w:fill="auto"/>
            <w:noWrap/>
            <w:vAlign w:val="bottom"/>
            <w:hideMark/>
          </w:tcPr>
          <w:p w:rsidR="0076504E" w:rsidRDefault="0076504E">
            <w:pPr>
              <w:rPr>
                <w:b/>
                <w:bCs/>
              </w:rPr>
            </w:pPr>
          </w:p>
        </w:tc>
        <w:tc>
          <w:tcPr>
            <w:tcW w:w="1200" w:type="dxa"/>
            <w:gridSpan w:val="5"/>
            <w:tcBorders>
              <w:top w:val="nil"/>
              <w:left w:val="nil"/>
              <w:bottom w:val="nil"/>
              <w:right w:val="nil"/>
            </w:tcBorders>
            <w:shd w:val="clear" w:color="auto" w:fill="auto"/>
            <w:noWrap/>
            <w:vAlign w:val="bottom"/>
            <w:hideMark/>
          </w:tcPr>
          <w:p w:rsidR="0076504E" w:rsidRDefault="0076504E">
            <w:pPr>
              <w:rPr>
                <w:b/>
                <w:bCs/>
              </w:rPr>
            </w:pPr>
          </w:p>
        </w:tc>
      </w:tr>
      <w:tr w:rsidR="0076504E" w:rsidTr="00064E7D">
        <w:trPr>
          <w:gridAfter w:val="4"/>
          <w:wAfter w:w="4527" w:type="dxa"/>
          <w:trHeight w:val="315"/>
        </w:trPr>
        <w:tc>
          <w:tcPr>
            <w:tcW w:w="3518" w:type="dxa"/>
            <w:gridSpan w:val="6"/>
            <w:tcBorders>
              <w:top w:val="nil"/>
              <w:left w:val="nil"/>
              <w:bottom w:val="nil"/>
              <w:right w:val="nil"/>
            </w:tcBorders>
            <w:shd w:val="clear" w:color="auto" w:fill="auto"/>
            <w:noWrap/>
            <w:vAlign w:val="bottom"/>
            <w:hideMark/>
          </w:tcPr>
          <w:p w:rsidR="0076504E" w:rsidRDefault="0076504E">
            <w:pPr>
              <w:rPr>
                <w:b/>
                <w:bCs/>
              </w:rPr>
            </w:pPr>
            <w:r>
              <w:rPr>
                <w:b/>
                <w:bCs/>
              </w:rPr>
              <w:t>_______________</w:t>
            </w:r>
          </w:p>
        </w:tc>
        <w:tc>
          <w:tcPr>
            <w:tcW w:w="944" w:type="dxa"/>
            <w:gridSpan w:val="3"/>
            <w:tcBorders>
              <w:top w:val="nil"/>
              <w:left w:val="nil"/>
              <w:bottom w:val="nil"/>
              <w:right w:val="nil"/>
            </w:tcBorders>
            <w:shd w:val="clear" w:color="auto" w:fill="auto"/>
            <w:noWrap/>
            <w:vAlign w:val="bottom"/>
            <w:hideMark/>
          </w:tcPr>
          <w:p w:rsidR="0076504E" w:rsidRDefault="0076504E">
            <w:pPr>
              <w:rPr>
                <w:b/>
                <w:bCs/>
              </w:rPr>
            </w:pPr>
          </w:p>
        </w:tc>
        <w:tc>
          <w:tcPr>
            <w:tcW w:w="840" w:type="dxa"/>
            <w:gridSpan w:val="4"/>
            <w:tcBorders>
              <w:top w:val="nil"/>
              <w:left w:val="nil"/>
              <w:bottom w:val="nil"/>
              <w:right w:val="nil"/>
            </w:tcBorders>
            <w:shd w:val="clear" w:color="auto" w:fill="auto"/>
            <w:noWrap/>
            <w:vAlign w:val="bottom"/>
            <w:hideMark/>
          </w:tcPr>
          <w:p w:rsidR="0076504E" w:rsidRDefault="0076504E">
            <w:pPr>
              <w:rPr>
                <w:b/>
                <w:bCs/>
              </w:rPr>
            </w:pPr>
          </w:p>
        </w:tc>
        <w:tc>
          <w:tcPr>
            <w:tcW w:w="1198" w:type="dxa"/>
            <w:gridSpan w:val="5"/>
            <w:tcBorders>
              <w:top w:val="nil"/>
              <w:left w:val="nil"/>
              <w:bottom w:val="nil"/>
              <w:right w:val="nil"/>
            </w:tcBorders>
            <w:shd w:val="clear" w:color="auto" w:fill="auto"/>
            <w:noWrap/>
            <w:vAlign w:val="bottom"/>
            <w:hideMark/>
          </w:tcPr>
          <w:p w:rsidR="0076504E" w:rsidRDefault="0076504E">
            <w:pPr>
              <w:rPr>
                <w:b/>
                <w:bCs/>
              </w:rPr>
            </w:pPr>
          </w:p>
        </w:tc>
        <w:tc>
          <w:tcPr>
            <w:tcW w:w="3596" w:type="dxa"/>
            <w:gridSpan w:val="17"/>
            <w:tcBorders>
              <w:top w:val="nil"/>
              <w:left w:val="nil"/>
              <w:bottom w:val="nil"/>
              <w:right w:val="nil"/>
            </w:tcBorders>
            <w:shd w:val="clear" w:color="auto" w:fill="auto"/>
            <w:noWrap/>
            <w:vAlign w:val="bottom"/>
            <w:hideMark/>
          </w:tcPr>
          <w:p w:rsidR="0076504E" w:rsidRDefault="0076504E">
            <w:pPr>
              <w:rPr>
                <w:b/>
                <w:bCs/>
              </w:rPr>
            </w:pPr>
            <w:r>
              <w:rPr>
                <w:b/>
                <w:bCs/>
              </w:rPr>
              <w:t>_____________________</w:t>
            </w:r>
          </w:p>
        </w:tc>
        <w:tc>
          <w:tcPr>
            <w:tcW w:w="1200" w:type="dxa"/>
            <w:gridSpan w:val="5"/>
            <w:tcBorders>
              <w:top w:val="nil"/>
              <w:left w:val="nil"/>
              <w:bottom w:val="nil"/>
              <w:right w:val="nil"/>
            </w:tcBorders>
            <w:shd w:val="clear" w:color="auto" w:fill="auto"/>
            <w:noWrap/>
            <w:vAlign w:val="bottom"/>
            <w:hideMark/>
          </w:tcPr>
          <w:p w:rsidR="0076504E" w:rsidRDefault="0076504E">
            <w:pPr>
              <w:rPr>
                <w:b/>
                <w:bCs/>
              </w:rPr>
            </w:pPr>
          </w:p>
        </w:tc>
      </w:tr>
      <w:tr w:rsidR="0076504E" w:rsidTr="00064E7D">
        <w:trPr>
          <w:gridAfter w:val="4"/>
          <w:wAfter w:w="4527" w:type="dxa"/>
          <w:trHeight w:val="315"/>
        </w:trPr>
        <w:tc>
          <w:tcPr>
            <w:tcW w:w="3518" w:type="dxa"/>
            <w:gridSpan w:val="6"/>
            <w:tcBorders>
              <w:top w:val="nil"/>
              <w:left w:val="nil"/>
              <w:bottom w:val="nil"/>
              <w:right w:val="nil"/>
            </w:tcBorders>
            <w:shd w:val="clear" w:color="auto" w:fill="auto"/>
            <w:noWrap/>
            <w:vAlign w:val="bottom"/>
            <w:hideMark/>
          </w:tcPr>
          <w:p w:rsidR="0076504E" w:rsidRDefault="0076504E">
            <w:pPr>
              <w:rPr>
                <w:b/>
                <w:bCs/>
              </w:rPr>
            </w:pPr>
            <w:r>
              <w:rPr>
                <w:b/>
                <w:bCs/>
              </w:rPr>
              <w:t>Е.В. Магомедова</w:t>
            </w:r>
          </w:p>
        </w:tc>
        <w:tc>
          <w:tcPr>
            <w:tcW w:w="944" w:type="dxa"/>
            <w:gridSpan w:val="3"/>
            <w:tcBorders>
              <w:top w:val="nil"/>
              <w:left w:val="nil"/>
              <w:bottom w:val="nil"/>
              <w:right w:val="nil"/>
            </w:tcBorders>
            <w:shd w:val="clear" w:color="auto" w:fill="auto"/>
            <w:noWrap/>
            <w:vAlign w:val="bottom"/>
            <w:hideMark/>
          </w:tcPr>
          <w:p w:rsidR="0076504E" w:rsidRDefault="0076504E">
            <w:pPr>
              <w:rPr>
                <w:b/>
                <w:bCs/>
              </w:rPr>
            </w:pPr>
          </w:p>
        </w:tc>
        <w:tc>
          <w:tcPr>
            <w:tcW w:w="840" w:type="dxa"/>
            <w:gridSpan w:val="4"/>
            <w:tcBorders>
              <w:top w:val="nil"/>
              <w:left w:val="nil"/>
              <w:bottom w:val="nil"/>
              <w:right w:val="nil"/>
            </w:tcBorders>
            <w:shd w:val="clear" w:color="auto" w:fill="auto"/>
            <w:noWrap/>
            <w:vAlign w:val="bottom"/>
            <w:hideMark/>
          </w:tcPr>
          <w:p w:rsidR="0076504E" w:rsidRDefault="0076504E">
            <w:pPr>
              <w:rPr>
                <w:b/>
                <w:bCs/>
              </w:rPr>
            </w:pPr>
          </w:p>
        </w:tc>
        <w:tc>
          <w:tcPr>
            <w:tcW w:w="1198" w:type="dxa"/>
            <w:gridSpan w:val="5"/>
            <w:tcBorders>
              <w:top w:val="nil"/>
              <w:left w:val="nil"/>
              <w:bottom w:val="nil"/>
              <w:right w:val="nil"/>
            </w:tcBorders>
            <w:shd w:val="clear" w:color="auto" w:fill="auto"/>
            <w:noWrap/>
            <w:vAlign w:val="bottom"/>
            <w:hideMark/>
          </w:tcPr>
          <w:p w:rsidR="0076504E" w:rsidRDefault="0076504E">
            <w:pPr>
              <w:rPr>
                <w:b/>
                <w:bCs/>
              </w:rPr>
            </w:pPr>
          </w:p>
        </w:tc>
        <w:tc>
          <w:tcPr>
            <w:tcW w:w="455" w:type="dxa"/>
            <w:gridSpan w:val="3"/>
            <w:tcBorders>
              <w:top w:val="nil"/>
              <w:left w:val="nil"/>
              <w:bottom w:val="nil"/>
              <w:right w:val="nil"/>
            </w:tcBorders>
            <w:shd w:val="clear" w:color="auto" w:fill="auto"/>
            <w:noWrap/>
            <w:vAlign w:val="bottom"/>
            <w:hideMark/>
          </w:tcPr>
          <w:p w:rsidR="0076504E" w:rsidRDefault="0076504E">
            <w:pPr>
              <w:rPr>
                <w:b/>
                <w:bCs/>
              </w:rPr>
            </w:pPr>
          </w:p>
        </w:tc>
        <w:tc>
          <w:tcPr>
            <w:tcW w:w="760" w:type="dxa"/>
            <w:tcBorders>
              <w:top w:val="nil"/>
              <w:left w:val="nil"/>
              <w:bottom w:val="nil"/>
              <w:right w:val="nil"/>
            </w:tcBorders>
            <w:shd w:val="clear" w:color="auto" w:fill="auto"/>
            <w:noWrap/>
            <w:vAlign w:val="bottom"/>
            <w:hideMark/>
          </w:tcPr>
          <w:p w:rsidR="0076504E" w:rsidRDefault="0076504E">
            <w:pPr>
              <w:rPr>
                <w:b/>
                <w:bCs/>
              </w:rPr>
            </w:pPr>
          </w:p>
        </w:tc>
        <w:tc>
          <w:tcPr>
            <w:tcW w:w="1161" w:type="dxa"/>
            <w:gridSpan w:val="7"/>
            <w:tcBorders>
              <w:top w:val="nil"/>
              <w:left w:val="nil"/>
              <w:bottom w:val="nil"/>
              <w:right w:val="nil"/>
            </w:tcBorders>
            <w:shd w:val="clear" w:color="auto" w:fill="auto"/>
            <w:noWrap/>
            <w:vAlign w:val="bottom"/>
            <w:hideMark/>
          </w:tcPr>
          <w:p w:rsidR="0076504E" w:rsidRDefault="0076504E">
            <w:pPr>
              <w:rPr>
                <w:b/>
                <w:bCs/>
              </w:rPr>
            </w:pPr>
          </w:p>
        </w:tc>
        <w:tc>
          <w:tcPr>
            <w:tcW w:w="1220" w:type="dxa"/>
            <w:gridSpan w:val="6"/>
            <w:tcBorders>
              <w:top w:val="nil"/>
              <w:left w:val="nil"/>
              <w:bottom w:val="nil"/>
              <w:right w:val="nil"/>
            </w:tcBorders>
            <w:shd w:val="clear" w:color="auto" w:fill="auto"/>
            <w:noWrap/>
            <w:vAlign w:val="bottom"/>
            <w:hideMark/>
          </w:tcPr>
          <w:p w:rsidR="0076504E" w:rsidRDefault="0076504E">
            <w:pPr>
              <w:rPr>
                <w:b/>
                <w:bCs/>
              </w:rPr>
            </w:pPr>
          </w:p>
        </w:tc>
        <w:tc>
          <w:tcPr>
            <w:tcW w:w="1200" w:type="dxa"/>
            <w:gridSpan w:val="5"/>
            <w:tcBorders>
              <w:top w:val="nil"/>
              <w:left w:val="nil"/>
              <w:bottom w:val="nil"/>
              <w:right w:val="nil"/>
            </w:tcBorders>
            <w:shd w:val="clear" w:color="auto" w:fill="auto"/>
            <w:noWrap/>
            <w:vAlign w:val="bottom"/>
            <w:hideMark/>
          </w:tcPr>
          <w:p w:rsidR="0076504E" w:rsidRDefault="0076504E">
            <w:pPr>
              <w:rPr>
                <w:b/>
                <w:bCs/>
              </w:rPr>
            </w:pPr>
          </w:p>
        </w:tc>
      </w:tr>
      <w:tr w:rsidR="0076504E" w:rsidTr="00064E7D">
        <w:trPr>
          <w:gridAfter w:val="4"/>
          <w:wAfter w:w="4527" w:type="dxa"/>
          <w:trHeight w:val="315"/>
        </w:trPr>
        <w:tc>
          <w:tcPr>
            <w:tcW w:w="1823" w:type="dxa"/>
            <w:gridSpan w:val="2"/>
            <w:tcBorders>
              <w:top w:val="nil"/>
              <w:left w:val="nil"/>
              <w:bottom w:val="nil"/>
              <w:right w:val="nil"/>
            </w:tcBorders>
            <w:shd w:val="clear" w:color="auto" w:fill="auto"/>
            <w:noWrap/>
            <w:vAlign w:val="bottom"/>
            <w:hideMark/>
          </w:tcPr>
          <w:p w:rsidR="0076504E" w:rsidRDefault="0076504E"/>
        </w:tc>
        <w:tc>
          <w:tcPr>
            <w:tcW w:w="1695" w:type="dxa"/>
            <w:gridSpan w:val="4"/>
            <w:tcBorders>
              <w:top w:val="nil"/>
              <w:left w:val="nil"/>
              <w:bottom w:val="nil"/>
              <w:right w:val="nil"/>
            </w:tcBorders>
            <w:shd w:val="clear" w:color="auto" w:fill="auto"/>
            <w:noWrap/>
            <w:vAlign w:val="bottom"/>
            <w:hideMark/>
          </w:tcPr>
          <w:p w:rsidR="0076504E" w:rsidRDefault="0076504E"/>
        </w:tc>
        <w:tc>
          <w:tcPr>
            <w:tcW w:w="944" w:type="dxa"/>
            <w:gridSpan w:val="3"/>
            <w:tcBorders>
              <w:top w:val="nil"/>
              <w:left w:val="nil"/>
              <w:bottom w:val="nil"/>
              <w:right w:val="nil"/>
            </w:tcBorders>
            <w:shd w:val="clear" w:color="auto" w:fill="auto"/>
            <w:noWrap/>
            <w:vAlign w:val="bottom"/>
            <w:hideMark/>
          </w:tcPr>
          <w:p w:rsidR="0076504E" w:rsidRDefault="0076504E"/>
        </w:tc>
        <w:tc>
          <w:tcPr>
            <w:tcW w:w="840" w:type="dxa"/>
            <w:gridSpan w:val="4"/>
            <w:tcBorders>
              <w:top w:val="nil"/>
              <w:left w:val="nil"/>
              <w:bottom w:val="nil"/>
              <w:right w:val="nil"/>
            </w:tcBorders>
            <w:shd w:val="clear" w:color="auto" w:fill="auto"/>
            <w:noWrap/>
            <w:vAlign w:val="bottom"/>
            <w:hideMark/>
          </w:tcPr>
          <w:p w:rsidR="0076504E" w:rsidRDefault="0076504E"/>
        </w:tc>
        <w:tc>
          <w:tcPr>
            <w:tcW w:w="1198" w:type="dxa"/>
            <w:gridSpan w:val="5"/>
            <w:tcBorders>
              <w:top w:val="nil"/>
              <w:left w:val="nil"/>
              <w:bottom w:val="nil"/>
              <w:right w:val="nil"/>
            </w:tcBorders>
            <w:shd w:val="clear" w:color="auto" w:fill="auto"/>
            <w:noWrap/>
            <w:vAlign w:val="bottom"/>
            <w:hideMark/>
          </w:tcPr>
          <w:p w:rsidR="0076504E" w:rsidRDefault="0076504E"/>
        </w:tc>
        <w:tc>
          <w:tcPr>
            <w:tcW w:w="455" w:type="dxa"/>
            <w:gridSpan w:val="3"/>
            <w:tcBorders>
              <w:top w:val="nil"/>
              <w:left w:val="nil"/>
              <w:bottom w:val="nil"/>
              <w:right w:val="nil"/>
            </w:tcBorders>
            <w:shd w:val="clear" w:color="auto" w:fill="auto"/>
            <w:noWrap/>
            <w:vAlign w:val="bottom"/>
            <w:hideMark/>
          </w:tcPr>
          <w:p w:rsidR="0076504E" w:rsidRDefault="0076504E"/>
        </w:tc>
        <w:tc>
          <w:tcPr>
            <w:tcW w:w="760" w:type="dxa"/>
            <w:tcBorders>
              <w:top w:val="nil"/>
              <w:left w:val="nil"/>
              <w:bottom w:val="nil"/>
              <w:right w:val="nil"/>
            </w:tcBorders>
            <w:shd w:val="clear" w:color="auto" w:fill="auto"/>
            <w:noWrap/>
            <w:vAlign w:val="bottom"/>
            <w:hideMark/>
          </w:tcPr>
          <w:p w:rsidR="0076504E" w:rsidRDefault="0076504E"/>
        </w:tc>
        <w:tc>
          <w:tcPr>
            <w:tcW w:w="1161" w:type="dxa"/>
            <w:gridSpan w:val="7"/>
            <w:tcBorders>
              <w:top w:val="nil"/>
              <w:left w:val="nil"/>
              <w:bottom w:val="nil"/>
              <w:right w:val="nil"/>
            </w:tcBorders>
            <w:shd w:val="clear" w:color="auto" w:fill="auto"/>
            <w:noWrap/>
            <w:vAlign w:val="bottom"/>
            <w:hideMark/>
          </w:tcPr>
          <w:p w:rsidR="0076504E" w:rsidRDefault="0076504E"/>
        </w:tc>
        <w:tc>
          <w:tcPr>
            <w:tcW w:w="1220" w:type="dxa"/>
            <w:gridSpan w:val="6"/>
            <w:tcBorders>
              <w:top w:val="nil"/>
              <w:left w:val="nil"/>
              <w:bottom w:val="nil"/>
              <w:right w:val="nil"/>
            </w:tcBorders>
            <w:shd w:val="clear" w:color="auto" w:fill="auto"/>
            <w:noWrap/>
            <w:vAlign w:val="bottom"/>
            <w:hideMark/>
          </w:tcPr>
          <w:p w:rsidR="0076504E" w:rsidRDefault="0076504E"/>
        </w:tc>
        <w:tc>
          <w:tcPr>
            <w:tcW w:w="1200" w:type="dxa"/>
            <w:gridSpan w:val="5"/>
            <w:tcBorders>
              <w:top w:val="nil"/>
              <w:left w:val="nil"/>
              <w:bottom w:val="nil"/>
              <w:right w:val="nil"/>
            </w:tcBorders>
            <w:shd w:val="clear" w:color="auto" w:fill="auto"/>
            <w:noWrap/>
            <w:vAlign w:val="bottom"/>
            <w:hideMark/>
          </w:tcPr>
          <w:p w:rsidR="0076504E" w:rsidRDefault="0076504E"/>
        </w:tc>
      </w:tr>
      <w:tr w:rsidR="0076504E" w:rsidTr="00064E7D">
        <w:trPr>
          <w:gridAfter w:val="7"/>
          <w:wAfter w:w="5253" w:type="dxa"/>
          <w:trHeight w:val="315"/>
        </w:trPr>
        <w:tc>
          <w:tcPr>
            <w:tcW w:w="2451" w:type="dxa"/>
            <w:gridSpan w:val="4"/>
            <w:tcBorders>
              <w:top w:val="nil"/>
              <w:left w:val="nil"/>
              <w:bottom w:val="nil"/>
              <w:right w:val="nil"/>
            </w:tcBorders>
            <w:shd w:val="clear" w:color="auto" w:fill="auto"/>
            <w:noWrap/>
            <w:vAlign w:val="bottom"/>
            <w:hideMark/>
          </w:tcPr>
          <w:p w:rsidR="0076504E" w:rsidRDefault="0076504E"/>
        </w:tc>
        <w:tc>
          <w:tcPr>
            <w:tcW w:w="7199" w:type="dxa"/>
            <w:gridSpan w:val="26"/>
            <w:tcBorders>
              <w:top w:val="nil"/>
              <w:left w:val="nil"/>
              <w:bottom w:val="nil"/>
              <w:right w:val="nil"/>
            </w:tcBorders>
            <w:shd w:val="clear" w:color="auto" w:fill="auto"/>
            <w:noWrap/>
            <w:vAlign w:val="bottom"/>
            <w:hideMark/>
          </w:tcPr>
          <w:p w:rsidR="0076504E" w:rsidRDefault="0076504E" w:rsidP="00E448A8">
            <w:pPr>
              <w:jc w:val="right"/>
              <w:rPr>
                <w:sz w:val="22"/>
                <w:szCs w:val="22"/>
              </w:rPr>
            </w:pPr>
          </w:p>
        </w:tc>
        <w:tc>
          <w:tcPr>
            <w:tcW w:w="920" w:type="dxa"/>
            <w:gridSpan w:val="7"/>
            <w:tcBorders>
              <w:top w:val="nil"/>
              <w:left w:val="nil"/>
              <w:bottom w:val="nil"/>
              <w:right w:val="nil"/>
            </w:tcBorders>
            <w:shd w:val="clear" w:color="auto" w:fill="auto"/>
            <w:noWrap/>
            <w:vAlign w:val="bottom"/>
            <w:hideMark/>
          </w:tcPr>
          <w:p w:rsidR="0076504E" w:rsidRDefault="0076504E"/>
        </w:tc>
      </w:tr>
      <w:tr w:rsidR="0076504E" w:rsidTr="00064E7D">
        <w:trPr>
          <w:gridAfter w:val="7"/>
          <w:wAfter w:w="5253" w:type="dxa"/>
          <w:trHeight w:val="360"/>
        </w:trPr>
        <w:tc>
          <w:tcPr>
            <w:tcW w:w="2451" w:type="dxa"/>
            <w:gridSpan w:val="4"/>
            <w:tcBorders>
              <w:top w:val="nil"/>
              <w:left w:val="nil"/>
              <w:bottom w:val="nil"/>
              <w:right w:val="nil"/>
            </w:tcBorders>
            <w:shd w:val="clear" w:color="auto" w:fill="auto"/>
            <w:noWrap/>
            <w:vAlign w:val="bottom"/>
            <w:hideMark/>
          </w:tcPr>
          <w:p w:rsidR="0076504E" w:rsidRDefault="0076504E"/>
        </w:tc>
        <w:tc>
          <w:tcPr>
            <w:tcW w:w="7199" w:type="dxa"/>
            <w:gridSpan w:val="26"/>
            <w:tcBorders>
              <w:top w:val="nil"/>
              <w:left w:val="nil"/>
              <w:bottom w:val="nil"/>
              <w:right w:val="nil"/>
            </w:tcBorders>
            <w:shd w:val="clear" w:color="auto" w:fill="auto"/>
            <w:noWrap/>
            <w:vAlign w:val="bottom"/>
            <w:hideMark/>
          </w:tcPr>
          <w:p w:rsidR="0076504E" w:rsidRDefault="0076504E">
            <w:pPr>
              <w:jc w:val="right"/>
            </w:pPr>
          </w:p>
        </w:tc>
        <w:tc>
          <w:tcPr>
            <w:tcW w:w="920" w:type="dxa"/>
            <w:gridSpan w:val="7"/>
            <w:tcBorders>
              <w:top w:val="nil"/>
              <w:left w:val="nil"/>
              <w:bottom w:val="nil"/>
              <w:right w:val="nil"/>
            </w:tcBorders>
            <w:shd w:val="clear" w:color="auto" w:fill="auto"/>
            <w:noWrap/>
            <w:vAlign w:val="bottom"/>
            <w:hideMark/>
          </w:tcPr>
          <w:p w:rsidR="0076504E" w:rsidRDefault="0076504E"/>
        </w:tc>
      </w:tr>
      <w:tr w:rsidR="0076504E" w:rsidTr="00064E7D">
        <w:trPr>
          <w:gridAfter w:val="2"/>
          <w:wAfter w:w="4258" w:type="dxa"/>
          <w:trHeight w:val="255"/>
        </w:trPr>
        <w:tc>
          <w:tcPr>
            <w:tcW w:w="2451" w:type="dxa"/>
            <w:gridSpan w:val="4"/>
            <w:tcBorders>
              <w:top w:val="nil"/>
              <w:left w:val="nil"/>
              <w:bottom w:val="nil"/>
              <w:right w:val="nil"/>
            </w:tcBorders>
            <w:shd w:val="clear" w:color="auto" w:fill="auto"/>
            <w:noWrap/>
            <w:vAlign w:val="bottom"/>
            <w:hideMark/>
          </w:tcPr>
          <w:p w:rsidR="0076504E" w:rsidRDefault="0076504E"/>
        </w:tc>
        <w:tc>
          <w:tcPr>
            <w:tcW w:w="2287" w:type="dxa"/>
            <w:gridSpan w:val="7"/>
            <w:tcBorders>
              <w:top w:val="nil"/>
              <w:left w:val="nil"/>
              <w:bottom w:val="nil"/>
              <w:right w:val="nil"/>
            </w:tcBorders>
            <w:shd w:val="clear" w:color="auto" w:fill="auto"/>
            <w:noWrap/>
            <w:vAlign w:val="bottom"/>
            <w:hideMark/>
          </w:tcPr>
          <w:p w:rsidR="0076504E" w:rsidRDefault="0076504E"/>
        </w:tc>
        <w:tc>
          <w:tcPr>
            <w:tcW w:w="649" w:type="dxa"/>
            <w:gridSpan w:val="3"/>
            <w:tcBorders>
              <w:top w:val="nil"/>
              <w:left w:val="nil"/>
              <w:bottom w:val="nil"/>
              <w:right w:val="nil"/>
            </w:tcBorders>
            <w:shd w:val="clear" w:color="auto" w:fill="auto"/>
            <w:noWrap/>
            <w:vAlign w:val="bottom"/>
            <w:hideMark/>
          </w:tcPr>
          <w:p w:rsidR="0076504E" w:rsidRDefault="0076504E"/>
        </w:tc>
        <w:tc>
          <w:tcPr>
            <w:tcW w:w="1341" w:type="dxa"/>
            <w:gridSpan w:val="5"/>
            <w:tcBorders>
              <w:top w:val="nil"/>
              <w:left w:val="nil"/>
              <w:bottom w:val="nil"/>
              <w:right w:val="nil"/>
            </w:tcBorders>
            <w:shd w:val="clear" w:color="auto" w:fill="auto"/>
            <w:noWrap/>
            <w:vAlign w:val="bottom"/>
            <w:hideMark/>
          </w:tcPr>
          <w:p w:rsidR="0076504E" w:rsidRDefault="0076504E"/>
        </w:tc>
        <w:tc>
          <w:tcPr>
            <w:tcW w:w="1597" w:type="dxa"/>
            <w:gridSpan w:val="6"/>
            <w:tcBorders>
              <w:top w:val="nil"/>
              <w:left w:val="nil"/>
              <w:bottom w:val="nil"/>
              <w:right w:val="nil"/>
            </w:tcBorders>
            <w:shd w:val="clear" w:color="auto" w:fill="auto"/>
            <w:noWrap/>
            <w:vAlign w:val="bottom"/>
            <w:hideMark/>
          </w:tcPr>
          <w:p w:rsidR="0076504E" w:rsidRDefault="0076504E"/>
        </w:tc>
        <w:tc>
          <w:tcPr>
            <w:tcW w:w="236" w:type="dxa"/>
            <w:tcBorders>
              <w:top w:val="nil"/>
              <w:left w:val="nil"/>
              <w:bottom w:val="nil"/>
              <w:right w:val="nil"/>
            </w:tcBorders>
            <w:shd w:val="clear" w:color="auto" w:fill="auto"/>
            <w:noWrap/>
            <w:vAlign w:val="bottom"/>
            <w:hideMark/>
          </w:tcPr>
          <w:p w:rsidR="0076504E" w:rsidRDefault="0076504E"/>
        </w:tc>
        <w:tc>
          <w:tcPr>
            <w:tcW w:w="240" w:type="dxa"/>
            <w:gridSpan w:val="2"/>
            <w:tcBorders>
              <w:top w:val="nil"/>
              <w:left w:val="nil"/>
              <w:bottom w:val="nil"/>
              <w:right w:val="nil"/>
            </w:tcBorders>
            <w:shd w:val="clear" w:color="auto" w:fill="auto"/>
            <w:noWrap/>
            <w:vAlign w:val="bottom"/>
            <w:hideMark/>
          </w:tcPr>
          <w:p w:rsidR="0076504E" w:rsidRDefault="0076504E"/>
        </w:tc>
        <w:tc>
          <w:tcPr>
            <w:tcW w:w="991" w:type="dxa"/>
            <w:gridSpan w:val="4"/>
            <w:tcBorders>
              <w:top w:val="nil"/>
              <w:left w:val="nil"/>
              <w:bottom w:val="nil"/>
              <w:right w:val="nil"/>
            </w:tcBorders>
            <w:shd w:val="clear" w:color="auto" w:fill="auto"/>
            <w:noWrap/>
            <w:vAlign w:val="bottom"/>
            <w:hideMark/>
          </w:tcPr>
          <w:p w:rsidR="0076504E" w:rsidRDefault="0076504E"/>
        </w:tc>
        <w:tc>
          <w:tcPr>
            <w:tcW w:w="853" w:type="dxa"/>
            <w:gridSpan w:val="6"/>
            <w:tcBorders>
              <w:top w:val="nil"/>
              <w:left w:val="nil"/>
              <w:bottom w:val="nil"/>
              <w:right w:val="nil"/>
            </w:tcBorders>
            <w:shd w:val="clear" w:color="auto" w:fill="auto"/>
            <w:noWrap/>
            <w:vAlign w:val="bottom"/>
            <w:hideMark/>
          </w:tcPr>
          <w:p w:rsidR="0076504E" w:rsidRDefault="0076504E"/>
        </w:tc>
        <w:tc>
          <w:tcPr>
            <w:tcW w:w="920" w:type="dxa"/>
            <w:gridSpan w:val="4"/>
            <w:tcBorders>
              <w:top w:val="nil"/>
              <w:left w:val="nil"/>
              <w:bottom w:val="nil"/>
              <w:right w:val="nil"/>
            </w:tcBorders>
            <w:shd w:val="clear" w:color="auto" w:fill="auto"/>
            <w:noWrap/>
            <w:vAlign w:val="bottom"/>
            <w:hideMark/>
          </w:tcPr>
          <w:p w:rsidR="0076504E" w:rsidRDefault="0076504E"/>
        </w:tc>
      </w:tr>
    </w:tbl>
    <w:p w:rsidR="00054FF4" w:rsidRPr="002B6EA9" w:rsidRDefault="00054FF4" w:rsidP="00054FF4">
      <w:pPr>
        <w:jc w:val="right"/>
      </w:pPr>
      <w:r w:rsidRPr="002B6EA9">
        <w:t xml:space="preserve">Приложение № 4 </w:t>
      </w:r>
    </w:p>
    <w:p w:rsidR="00054FF4" w:rsidRPr="002B6EA9" w:rsidRDefault="00054FF4" w:rsidP="00054FF4">
      <w:pPr>
        <w:jc w:val="center"/>
      </w:pPr>
      <w:r w:rsidRPr="002B6EA9">
        <w:t xml:space="preserve">                                                                               к договору аренды от «__»_____________№ ____</w:t>
      </w:r>
    </w:p>
    <w:p w:rsidR="00054FF4" w:rsidRPr="00053C8F" w:rsidRDefault="00054FF4" w:rsidP="00054FF4">
      <w:pPr>
        <w:jc w:val="center"/>
        <w:rPr>
          <w:b/>
        </w:rPr>
      </w:pPr>
    </w:p>
    <w:p w:rsidR="00054FF4" w:rsidRPr="00053C8F" w:rsidRDefault="00054FF4" w:rsidP="00054FF4">
      <w:pPr>
        <w:jc w:val="center"/>
        <w:rPr>
          <w:b/>
        </w:rPr>
      </w:pPr>
    </w:p>
    <w:p w:rsidR="00054FF4" w:rsidRDefault="00054FF4" w:rsidP="00054FF4">
      <w:pPr>
        <w:jc w:val="center"/>
        <w:rPr>
          <w:b/>
        </w:rPr>
      </w:pPr>
    </w:p>
    <w:p w:rsidR="00054FF4" w:rsidRPr="00053C8F" w:rsidRDefault="00054FF4" w:rsidP="00054FF4">
      <w:pPr>
        <w:jc w:val="center"/>
        <w:rPr>
          <w:b/>
        </w:rPr>
      </w:pPr>
      <w:r w:rsidRPr="00053C8F">
        <w:rPr>
          <w:b/>
        </w:rPr>
        <w:t>ПЕРЕДАТОЧНЫЙ АКТ</w:t>
      </w:r>
    </w:p>
    <w:p w:rsidR="00054FF4" w:rsidRPr="00053C8F" w:rsidRDefault="00054FF4" w:rsidP="00054FF4">
      <w:pPr>
        <w:rPr>
          <w:b/>
        </w:rPr>
      </w:pPr>
    </w:p>
    <w:p w:rsidR="00054FF4" w:rsidRPr="00053C8F" w:rsidRDefault="00054FF4" w:rsidP="00054FF4">
      <w:r w:rsidRPr="00053C8F">
        <w:t xml:space="preserve">г. Иркутск                                                                            </w:t>
      </w:r>
      <w:r>
        <w:t xml:space="preserve">                               «___» ___________</w:t>
      </w:r>
      <w:r w:rsidR="00A9237E">
        <w:t xml:space="preserve"> </w:t>
      </w:r>
      <w:r>
        <w:t>года</w:t>
      </w:r>
    </w:p>
    <w:p w:rsidR="00054FF4" w:rsidRPr="00053C8F" w:rsidRDefault="00054FF4" w:rsidP="00054FF4">
      <w:pPr>
        <w:pStyle w:val="a8"/>
        <w:ind w:firstLine="720"/>
        <w:rPr>
          <w:sz w:val="24"/>
        </w:rPr>
      </w:pPr>
    </w:p>
    <w:p w:rsidR="00054FF4" w:rsidRPr="00C71397" w:rsidRDefault="00054FF4" w:rsidP="00054FF4">
      <w:pPr>
        <w:pStyle w:val="a8"/>
        <w:ind w:left="0" w:firstLine="720"/>
        <w:rPr>
          <w:sz w:val="24"/>
        </w:rPr>
      </w:pPr>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w:t>
      </w:r>
      <w:r w:rsidRPr="00A274EB">
        <w:rPr>
          <w:color w:val="FF0000"/>
          <w:sz w:val="24"/>
        </w:rPr>
        <w:t xml:space="preserve">__________________________________________________________________________, </w:t>
      </w:r>
      <w:r w:rsidRPr="00C71397">
        <w:rPr>
          <w:sz w:val="24"/>
        </w:rPr>
        <w:t>действующего на основании ___________________________________________, с другой стороны, произвели прием - передачу Объекта:</w:t>
      </w:r>
    </w:p>
    <w:p w:rsidR="00054FF4" w:rsidRPr="00C71397" w:rsidRDefault="00054FF4" w:rsidP="00054FF4">
      <w:pPr>
        <w:pStyle w:val="a8"/>
        <w:ind w:left="0" w:firstLine="720"/>
        <w:rPr>
          <w:b/>
          <w:sz w:val="24"/>
        </w:rPr>
      </w:pPr>
    </w:p>
    <w:p w:rsidR="00054FF4" w:rsidRPr="00C71397" w:rsidRDefault="00054FF4" w:rsidP="00054FF4">
      <w:pPr>
        <w:pStyle w:val="a8"/>
        <w:ind w:left="0" w:firstLine="720"/>
        <w:rPr>
          <w:sz w:val="24"/>
        </w:rPr>
      </w:pPr>
      <w:r w:rsidRPr="00C71397">
        <w:rPr>
          <w:sz w:val="24"/>
        </w:rPr>
        <w:t>1. Местоположение Объекта: г. Иркутск, ул. Академическая, 70.</w:t>
      </w:r>
    </w:p>
    <w:p w:rsidR="00054FF4" w:rsidRPr="00C71397" w:rsidRDefault="00054FF4" w:rsidP="00054FF4">
      <w:pPr>
        <w:ind w:firstLine="720"/>
        <w:jc w:val="both"/>
        <w:rPr>
          <w:color w:val="FF0000"/>
        </w:rPr>
      </w:pPr>
      <w:r w:rsidRPr="00C71397">
        <w:t>2. Общая площадь Объекта</w:t>
      </w:r>
      <w:r w:rsidRPr="00C71397">
        <w:rPr>
          <w:color w:val="FF0000"/>
        </w:rPr>
        <w:t xml:space="preserve">: </w:t>
      </w:r>
      <w:r w:rsidR="00C71397">
        <w:rPr>
          <w:b/>
          <w:color w:val="FF0000"/>
        </w:rPr>
        <w:t>9,0</w:t>
      </w:r>
      <w:r w:rsidRPr="00C71397">
        <w:rPr>
          <w:b/>
          <w:color w:val="FF0000"/>
        </w:rPr>
        <w:t xml:space="preserve"> кв.м.</w:t>
      </w:r>
    </w:p>
    <w:p w:rsidR="00054FF4" w:rsidRPr="00C71397" w:rsidRDefault="00054FF4" w:rsidP="00054FF4">
      <w:pPr>
        <w:ind w:firstLine="720"/>
        <w:jc w:val="both"/>
      </w:pPr>
      <w:r w:rsidRPr="00C71397">
        <w:t>3. Характеристика Объекта: первый эта</w:t>
      </w:r>
      <w:r w:rsidR="005121CC">
        <w:t>ж – нежилое помещение позиция №29</w:t>
      </w:r>
      <w:r w:rsidRPr="00C71397">
        <w:t xml:space="preserve"> общей полезной площадью </w:t>
      </w:r>
      <w:r w:rsidR="00C71397">
        <w:rPr>
          <w:color w:val="FF0000"/>
        </w:rPr>
        <w:t xml:space="preserve">9,0 </w:t>
      </w:r>
      <w:r w:rsidRPr="00C71397">
        <w:rPr>
          <w:color w:val="FF0000"/>
        </w:rPr>
        <w:t xml:space="preserve">кв.м </w:t>
      </w:r>
      <w:r w:rsidRPr="00C71397">
        <w:t>(позиции по техпаспорту БТИ от 26.09.2006</w:t>
      </w:r>
      <w:r w:rsidR="00676028">
        <w:t xml:space="preserve"> </w:t>
      </w:r>
      <w:r w:rsidRPr="00C71397">
        <w:t>г., кадастровый номер 38:36:000027:0368:25:401:001:010001250).</w:t>
      </w:r>
    </w:p>
    <w:p w:rsidR="004301B7" w:rsidRDefault="004301B7" w:rsidP="004301B7">
      <w:pPr>
        <w:keepNext/>
        <w:jc w:val="both"/>
      </w:pPr>
      <w:r w:rsidRPr="00C71397">
        <w:t xml:space="preserve">            </w:t>
      </w:r>
      <w:r w:rsidR="00054FF4" w:rsidRPr="00C71397">
        <w:t xml:space="preserve">4. Объект передается в целях: </w:t>
      </w:r>
      <w:r w:rsidRPr="00C71397">
        <w:t>любая коммерческая деятельность, не нарушающая законодательство РФ, Иркутской области, нормативно-правовые акты города Иркутска, режим</w:t>
      </w:r>
      <w:r>
        <w:t xml:space="preserve"> охраны и эксплуатации здания, в котором располагается  Объект недвижимости, кроме общественного питания.</w:t>
      </w:r>
    </w:p>
    <w:p w:rsidR="00054FF4" w:rsidRDefault="00054FF4" w:rsidP="00054FF4">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054FF4" w:rsidRPr="00053C8F" w:rsidRDefault="00054FF4" w:rsidP="00054FF4">
      <w:pPr>
        <w:ind w:firstLine="720"/>
        <w:jc w:val="both"/>
      </w:pPr>
      <w:r>
        <w:t>6</w:t>
      </w:r>
      <w:r w:rsidRPr="00053C8F">
        <w:t>. Необходимость капитального ремонта – не требуется.</w:t>
      </w:r>
    </w:p>
    <w:p w:rsidR="00054FF4" w:rsidRDefault="00054FF4" w:rsidP="00054FF4">
      <w:pPr>
        <w:ind w:firstLine="720"/>
        <w:jc w:val="both"/>
      </w:pPr>
      <w:r>
        <w:t>7.</w:t>
      </w:r>
      <w:r w:rsidRPr="00491037">
        <w:t xml:space="preserve"> </w:t>
      </w:r>
      <w:r>
        <w:t>Доступ к инженерным коммуникациям в помещении имеется.</w:t>
      </w:r>
    </w:p>
    <w:p w:rsidR="00054FF4" w:rsidRDefault="00054FF4" w:rsidP="00054FF4">
      <w:pPr>
        <w:ind w:firstLine="720"/>
        <w:jc w:val="both"/>
      </w:pPr>
    </w:p>
    <w:p w:rsidR="00054FF4" w:rsidRDefault="00054FF4" w:rsidP="00054FF4">
      <w:pPr>
        <w:ind w:firstLine="720"/>
        <w:jc w:val="both"/>
      </w:pPr>
      <w:r w:rsidRPr="00053C8F">
        <w:t xml:space="preserve">       </w:t>
      </w:r>
    </w:p>
    <w:p w:rsidR="00054FF4" w:rsidRPr="00791B8D" w:rsidRDefault="00054FF4" w:rsidP="00054FF4">
      <w:pPr>
        <w:ind w:firstLine="720"/>
        <w:jc w:val="both"/>
        <w:rPr>
          <w:b/>
        </w:rPr>
      </w:pPr>
      <w:r>
        <w:t xml:space="preserve">                   </w:t>
      </w:r>
      <w:r w:rsidRPr="00791B8D">
        <w:rPr>
          <w:b/>
        </w:rPr>
        <w:t xml:space="preserve">СДАЛ:                                                                                </w:t>
      </w:r>
      <w:r>
        <w:rPr>
          <w:b/>
        </w:rPr>
        <w:t xml:space="preserve"> </w:t>
      </w:r>
      <w:r w:rsidRPr="00791B8D">
        <w:rPr>
          <w:b/>
        </w:rPr>
        <w:t xml:space="preserve">   ПРИНЯЛ:</w:t>
      </w:r>
    </w:p>
    <w:p w:rsidR="00054FF4" w:rsidRPr="00791B8D" w:rsidRDefault="00054FF4" w:rsidP="00054FF4">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054FF4" w:rsidRPr="00053C8F" w:rsidRDefault="00054FF4" w:rsidP="00054FF4"/>
    <w:p w:rsidR="00054FF4" w:rsidRPr="00053C8F" w:rsidRDefault="00054FF4" w:rsidP="00054FF4">
      <w:r w:rsidRPr="00053C8F">
        <w:t xml:space="preserve"> </w:t>
      </w:r>
    </w:p>
    <w:p w:rsidR="00054FF4" w:rsidRPr="00053C8F" w:rsidRDefault="00054FF4" w:rsidP="00054FF4">
      <w:r>
        <w:t xml:space="preserve">                       </w:t>
      </w:r>
      <w:r w:rsidRPr="00053C8F">
        <w:t xml:space="preserve">______________                                                        </w:t>
      </w:r>
      <w:r>
        <w:t xml:space="preserve">                 </w:t>
      </w:r>
      <w:r w:rsidRPr="00053C8F">
        <w:t xml:space="preserve">  ______________  </w:t>
      </w:r>
    </w:p>
    <w:p w:rsidR="00054FF4" w:rsidRDefault="00054FF4" w:rsidP="00054FF4">
      <w:pPr>
        <w:rPr>
          <w:b/>
        </w:rPr>
      </w:pPr>
      <w:r>
        <w:t xml:space="preserve">                       </w:t>
      </w:r>
      <w:r w:rsidRPr="00053C8F">
        <w:t xml:space="preserve">Е.В. Магомедова                                                                      </w:t>
      </w:r>
      <w:r>
        <w:t xml:space="preserve">      </w:t>
      </w:r>
    </w:p>
    <w:p w:rsidR="00DE10B2" w:rsidRDefault="00DE10B2" w:rsidP="00107300"/>
    <w:p w:rsidR="005A30D0" w:rsidRDefault="005A30D0" w:rsidP="00107300"/>
    <w:p w:rsidR="005A30D0" w:rsidRDefault="005A30D0" w:rsidP="00107300"/>
    <w:p w:rsidR="005A30D0" w:rsidRDefault="005A30D0" w:rsidP="00107300"/>
    <w:p w:rsidR="005A30D0" w:rsidRDefault="005A30D0" w:rsidP="00107300"/>
    <w:p w:rsidR="005A30D0" w:rsidRDefault="00830EF4" w:rsidP="00107300">
      <w:r>
        <w:br w:type="page"/>
      </w:r>
    </w:p>
    <w:p w:rsidR="005121CC" w:rsidRDefault="005121CC" w:rsidP="00107300">
      <w:pPr>
        <w:sectPr w:rsidR="005121CC" w:rsidSect="00170609">
          <w:headerReference w:type="default" r:id="rId11"/>
          <w:footerReference w:type="even" r:id="rId12"/>
          <w:footerReference w:type="default" r:id="rId13"/>
          <w:type w:val="continuous"/>
          <w:pgSz w:w="11906" w:h="16838" w:code="9"/>
          <w:pgMar w:top="426" w:right="567" w:bottom="993" w:left="1134" w:header="0" w:footer="0" w:gutter="0"/>
          <w:cols w:space="708"/>
          <w:titlePg/>
          <w:docGrid w:linePitch="360"/>
        </w:sectPr>
      </w:pPr>
    </w:p>
    <w:p w:rsidR="005A30D0" w:rsidRDefault="00733F48" w:rsidP="00107300">
      <w:r>
        <w:rPr>
          <w:noProof/>
        </w:rPr>
        <w:lastRenderedPageBreak/>
        <w:drawing>
          <wp:inline distT="0" distB="0" distL="0" distR="0">
            <wp:extent cx="9791700" cy="611505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srcRect/>
                    <a:stretch>
                      <a:fillRect/>
                    </a:stretch>
                  </pic:blipFill>
                  <pic:spPr bwMode="auto">
                    <a:xfrm>
                      <a:off x="0" y="0"/>
                      <a:ext cx="9791700" cy="6115050"/>
                    </a:xfrm>
                    <a:prstGeom prst="rect">
                      <a:avLst/>
                    </a:prstGeom>
                    <a:noFill/>
                    <a:ln w="9525">
                      <a:noFill/>
                      <a:miter lim="800000"/>
                      <a:headEnd/>
                      <a:tailEnd/>
                    </a:ln>
                  </pic:spPr>
                </pic:pic>
              </a:graphicData>
            </a:graphic>
          </wp:inline>
        </w:drawing>
      </w:r>
    </w:p>
    <w:sectPr w:rsidR="005A30D0" w:rsidSect="005A30D0">
      <w:pgSz w:w="16838" w:h="11906" w:orient="landscape" w:code="9"/>
      <w:pgMar w:top="1134" w:right="426" w:bottom="567" w:left="993"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27AF" w:rsidRDefault="005427AF">
      <w:r>
        <w:separator/>
      </w:r>
    </w:p>
  </w:endnote>
  <w:endnote w:type="continuationSeparator" w:id="0">
    <w:p w:rsidR="005427AF" w:rsidRDefault="005427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DD" w:rsidRDefault="00CC69D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C69DD" w:rsidRDefault="00CC69DD">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DD" w:rsidRDefault="00CC69DD">
    <w:pPr>
      <w:pStyle w:val="aa"/>
      <w:jc w:val="right"/>
    </w:pPr>
    <w:fldSimple w:instr=" PAGE   \* MERGEFORMAT ">
      <w:r w:rsidR="00733F48">
        <w:rPr>
          <w:noProof/>
        </w:rPr>
        <w:t>10</w:t>
      </w:r>
    </w:fldSimple>
  </w:p>
  <w:p w:rsidR="00CC69DD" w:rsidRDefault="00CC69DD">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27AF" w:rsidRDefault="005427AF">
      <w:r>
        <w:separator/>
      </w:r>
    </w:p>
  </w:footnote>
  <w:footnote w:type="continuationSeparator" w:id="0">
    <w:p w:rsidR="005427AF" w:rsidRDefault="005427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DD" w:rsidRDefault="00CC69DD">
    <w:pPr>
      <w:pStyle w:val="ad"/>
      <w:rPr>
        <w:rStyle w:val="ac"/>
      </w:rPr>
    </w:pPr>
  </w:p>
  <w:p w:rsidR="00CC69DD" w:rsidRDefault="00CC69DD">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drawingGridHorizontalSpacing w:val="120"/>
  <w:displayHorizontalDrawingGridEvery w:val="2"/>
  <w:characterSpacingControl w:val="doNotCompress"/>
  <w:hdrShapeDefaults>
    <o:shapedefaults v:ext="edit" spidmax="99330"/>
  </w:hdrShapeDefaults>
  <w:footnotePr>
    <w:footnote w:id="-1"/>
    <w:footnote w:id="0"/>
  </w:footnotePr>
  <w:endnotePr>
    <w:endnote w:id="-1"/>
    <w:endnote w:id="0"/>
  </w:endnotePr>
  <w:compat/>
  <w:rsids>
    <w:rsidRoot w:val="001471D8"/>
    <w:rsid w:val="0000121A"/>
    <w:rsid w:val="0000163F"/>
    <w:rsid w:val="00001B7B"/>
    <w:rsid w:val="00001CDB"/>
    <w:rsid w:val="00002D7B"/>
    <w:rsid w:val="00004942"/>
    <w:rsid w:val="00004B10"/>
    <w:rsid w:val="00005EC5"/>
    <w:rsid w:val="0000636D"/>
    <w:rsid w:val="0001015F"/>
    <w:rsid w:val="00012271"/>
    <w:rsid w:val="000149B3"/>
    <w:rsid w:val="00015FC6"/>
    <w:rsid w:val="00016806"/>
    <w:rsid w:val="00023104"/>
    <w:rsid w:val="00023697"/>
    <w:rsid w:val="0002494C"/>
    <w:rsid w:val="00035D23"/>
    <w:rsid w:val="00040479"/>
    <w:rsid w:val="00041D59"/>
    <w:rsid w:val="00042E8F"/>
    <w:rsid w:val="00045170"/>
    <w:rsid w:val="00045C4A"/>
    <w:rsid w:val="0004696D"/>
    <w:rsid w:val="0004761A"/>
    <w:rsid w:val="00047F81"/>
    <w:rsid w:val="00052266"/>
    <w:rsid w:val="00052F3A"/>
    <w:rsid w:val="00053146"/>
    <w:rsid w:val="00054379"/>
    <w:rsid w:val="00054FF4"/>
    <w:rsid w:val="000552ED"/>
    <w:rsid w:val="0005784D"/>
    <w:rsid w:val="00060034"/>
    <w:rsid w:val="00061278"/>
    <w:rsid w:val="00061591"/>
    <w:rsid w:val="0006189F"/>
    <w:rsid w:val="00064E7D"/>
    <w:rsid w:val="0006648F"/>
    <w:rsid w:val="0007040B"/>
    <w:rsid w:val="00070748"/>
    <w:rsid w:val="00072136"/>
    <w:rsid w:val="00073AF6"/>
    <w:rsid w:val="0007456B"/>
    <w:rsid w:val="00075F27"/>
    <w:rsid w:val="00076333"/>
    <w:rsid w:val="00076424"/>
    <w:rsid w:val="000809EA"/>
    <w:rsid w:val="000817E5"/>
    <w:rsid w:val="000833F2"/>
    <w:rsid w:val="00083B37"/>
    <w:rsid w:val="00083F2A"/>
    <w:rsid w:val="000850DB"/>
    <w:rsid w:val="000856E4"/>
    <w:rsid w:val="00086CE1"/>
    <w:rsid w:val="000913E1"/>
    <w:rsid w:val="0009399C"/>
    <w:rsid w:val="00093B5E"/>
    <w:rsid w:val="00097AD5"/>
    <w:rsid w:val="000A0922"/>
    <w:rsid w:val="000A5981"/>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A3D"/>
    <w:rsid w:val="000F11E9"/>
    <w:rsid w:val="000F1451"/>
    <w:rsid w:val="000F1EFA"/>
    <w:rsid w:val="000F341E"/>
    <w:rsid w:val="000F3433"/>
    <w:rsid w:val="000F5BF4"/>
    <w:rsid w:val="000F615C"/>
    <w:rsid w:val="000F6C69"/>
    <w:rsid w:val="00100720"/>
    <w:rsid w:val="0010515D"/>
    <w:rsid w:val="00105A92"/>
    <w:rsid w:val="00107300"/>
    <w:rsid w:val="001122D9"/>
    <w:rsid w:val="001126DA"/>
    <w:rsid w:val="00113307"/>
    <w:rsid w:val="0011717D"/>
    <w:rsid w:val="001176A9"/>
    <w:rsid w:val="00121700"/>
    <w:rsid w:val="001226A5"/>
    <w:rsid w:val="00122988"/>
    <w:rsid w:val="00122A2F"/>
    <w:rsid w:val="00122C02"/>
    <w:rsid w:val="001240D3"/>
    <w:rsid w:val="0013293F"/>
    <w:rsid w:val="00134BE6"/>
    <w:rsid w:val="00135CCB"/>
    <w:rsid w:val="00136485"/>
    <w:rsid w:val="001378CC"/>
    <w:rsid w:val="00145675"/>
    <w:rsid w:val="001471D8"/>
    <w:rsid w:val="00147879"/>
    <w:rsid w:val="00147D68"/>
    <w:rsid w:val="001540AB"/>
    <w:rsid w:val="00154F36"/>
    <w:rsid w:val="00155358"/>
    <w:rsid w:val="00156D59"/>
    <w:rsid w:val="00160174"/>
    <w:rsid w:val="00162B59"/>
    <w:rsid w:val="0016520A"/>
    <w:rsid w:val="00170609"/>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A83"/>
    <w:rsid w:val="00200EE2"/>
    <w:rsid w:val="00201AAC"/>
    <w:rsid w:val="002029AA"/>
    <w:rsid w:val="00204135"/>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778"/>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29A2"/>
    <w:rsid w:val="00263004"/>
    <w:rsid w:val="00263448"/>
    <w:rsid w:val="00267720"/>
    <w:rsid w:val="00271598"/>
    <w:rsid w:val="00271A32"/>
    <w:rsid w:val="00274B29"/>
    <w:rsid w:val="002754E4"/>
    <w:rsid w:val="00275BA5"/>
    <w:rsid w:val="0027656D"/>
    <w:rsid w:val="002777E5"/>
    <w:rsid w:val="00281D1C"/>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346D"/>
    <w:rsid w:val="002A3A21"/>
    <w:rsid w:val="002A626E"/>
    <w:rsid w:val="002B16D7"/>
    <w:rsid w:val="002B1BA6"/>
    <w:rsid w:val="002B6EA9"/>
    <w:rsid w:val="002B7021"/>
    <w:rsid w:val="002C0292"/>
    <w:rsid w:val="002C0AE5"/>
    <w:rsid w:val="002C2A6D"/>
    <w:rsid w:val="002C5B71"/>
    <w:rsid w:val="002D0E1E"/>
    <w:rsid w:val="002D1AEB"/>
    <w:rsid w:val="002D2546"/>
    <w:rsid w:val="002D3BFB"/>
    <w:rsid w:val="002D6962"/>
    <w:rsid w:val="002E1012"/>
    <w:rsid w:val="002E1549"/>
    <w:rsid w:val="002E2736"/>
    <w:rsid w:val="002E5747"/>
    <w:rsid w:val="002E5F91"/>
    <w:rsid w:val="002E6243"/>
    <w:rsid w:val="002F5CA7"/>
    <w:rsid w:val="002F65A3"/>
    <w:rsid w:val="002F6D9B"/>
    <w:rsid w:val="002F7F31"/>
    <w:rsid w:val="003003AF"/>
    <w:rsid w:val="00300C3E"/>
    <w:rsid w:val="00301418"/>
    <w:rsid w:val="00301956"/>
    <w:rsid w:val="0030201A"/>
    <w:rsid w:val="00303D8D"/>
    <w:rsid w:val="003048DA"/>
    <w:rsid w:val="0030541C"/>
    <w:rsid w:val="00306B2C"/>
    <w:rsid w:val="00307800"/>
    <w:rsid w:val="0031007C"/>
    <w:rsid w:val="003113AD"/>
    <w:rsid w:val="00312A48"/>
    <w:rsid w:val="00312CEF"/>
    <w:rsid w:val="003205E4"/>
    <w:rsid w:val="00321B00"/>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6214"/>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01B7"/>
    <w:rsid w:val="00432D3A"/>
    <w:rsid w:val="0043347A"/>
    <w:rsid w:val="00433924"/>
    <w:rsid w:val="004354A7"/>
    <w:rsid w:val="004375C6"/>
    <w:rsid w:val="00437907"/>
    <w:rsid w:val="0044421C"/>
    <w:rsid w:val="00446D21"/>
    <w:rsid w:val="0045049B"/>
    <w:rsid w:val="00455E2F"/>
    <w:rsid w:val="00461244"/>
    <w:rsid w:val="00462049"/>
    <w:rsid w:val="0046247F"/>
    <w:rsid w:val="004645AA"/>
    <w:rsid w:val="00464C78"/>
    <w:rsid w:val="00466D41"/>
    <w:rsid w:val="00467010"/>
    <w:rsid w:val="0047276F"/>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E4B"/>
    <w:rsid w:val="004A3728"/>
    <w:rsid w:val="004A62C4"/>
    <w:rsid w:val="004A66C4"/>
    <w:rsid w:val="004A75D6"/>
    <w:rsid w:val="004B0200"/>
    <w:rsid w:val="004B0256"/>
    <w:rsid w:val="004B07D8"/>
    <w:rsid w:val="004B1792"/>
    <w:rsid w:val="004B23AC"/>
    <w:rsid w:val="004B2E66"/>
    <w:rsid w:val="004B3212"/>
    <w:rsid w:val="004B44C5"/>
    <w:rsid w:val="004B4CE6"/>
    <w:rsid w:val="004B5761"/>
    <w:rsid w:val="004B6448"/>
    <w:rsid w:val="004C0645"/>
    <w:rsid w:val="004C1026"/>
    <w:rsid w:val="004C1D37"/>
    <w:rsid w:val="004C3038"/>
    <w:rsid w:val="004C3358"/>
    <w:rsid w:val="004C5E7C"/>
    <w:rsid w:val="004C61CE"/>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4E50"/>
    <w:rsid w:val="00505053"/>
    <w:rsid w:val="0050515F"/>
    <w:rsid w:val="00505388"/>
    <w:rsid w:val="00506BB2"/>
    <w:rsid w:val="005070A5"/>
    <w:rsid w:val="00507DBD"/>
    <w:rsid w:val="00510975"/>
    <w:rsid w:val="00511EFA"/>
    <w:rsid w:val="005121CC"/>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226"/>
    <w:rsid w:val="00537651"/>
    <w:rsid w:val="005379B3"/>
    <w:rsid w:val="005407B0"/>
    <w:rsid w:val="00541D25"/>
    <w:rsid w:val="005427AF"/>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60A3"/>
    <w:rsid w:val="00586B8B"/>
    <w:rsid w:val="005874E8"/>
    <w:rsid w:val="0059181A"/>
    <w:rsid w:val="00591BAF"/>
    <w:rsid w:val="00591D95"/>
    <w:rsid w:val="00597A8A"/>
    <w:rsid w:val="005A0E4A"/>
    <w:rsid w:val="005A292D"/>
    <w:rsid w:val="005A30D0"/>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2FD5"/>
    <w:rsid w:val="005F3D6A"/>
    <w:rsid w:val="005F5096"/>
    <w:rsid w:val="005F57A4"/>
    <w:rsid w:val="005F7139"/>
    <w:rsid w:val="005F7503"/>
    <w:rsid w:val="00602556"/>
    <w:rsid w:val="00602D8E"/>
    <w:rsid w:val="00603080"/>
    <w:rsid w:val="00603F46"/>
    <w:rsid w:val="00605DE1"/>
    <w:rsid w:val="006103D4"/>
    <w:rsid w:val="006131BC"/>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2681"/>
    <w:rsid w:val="0064345A"/>
    <w:rsid w:val="0064408E"/>
    <w:rsid w:val="006443E3"/>
    <w:rsid w:val="006445C2"/>
    <w:rsid w:val="00644715"/>
    <w:rsid w:val="00644EA1"/>
    <w:rsid w:val="0064658C"/>
    <w:rsid w:val="006468F4"/>
    <w:rsid w:val="006473C2"/>
    <w:rsid w:val="00651215"/>
    <w:rsid w:val="00651A5E"/>
    <w:rsid w:val="00651B2A"/>
    <w:rsid w:val="0065509C"/>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76028"/>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5A8C"/>
    <w:rsid w:val="006B6817"/>
    <w:rsid w:val="006B6877"/>
    <w:rsid w:val="006B76E0"/>
    <w:rsid w:val="006B77C0"/>
    <w:rsid w:val="006B7AB5"/>
    <w:rsid w:val="006C0985"/>
    <w:rsid w:val="006C27FE"/>
    <w:rsid w:val="006C2ADC"/>
    <w:rsid w:val="006C3734"/>
    <w:rsid w:val="006C7C7D"/>
    <w:rsid w:val="006C7D34"/>
    <w:rsid w:val="006D1B95"/>
    <w:rsid w:val="006D50B2"/>
    <w:rsid w:val="006D638C"/>
    <w:rsid w:val="006D737C"/>
    <w:rsid w:val="006E1751"/>
    <w:rsid w:val="006E22AB"/>
    <w:rsid w:val="006E3F28"/>
    <w:rsid w:val="006E5F85"/>
    <w:rsid w:val="006F289C"/>
    <w:rsid w:val="006F346B"/>
    <w:rsid w:val="006F495E"/>
    <w:rsid w:val="006F4A05"/>
    <w:rsid w:val="006F7035"/>
    <w:rsid w:val="006F73AD"/>
    <w:rsid w:val="007004FF"/>
    <w:rsid w:val="0070136E"/>
    <w:rsid w:val="007015EF"/>
    <w:rsid w:val="0070297C"/>
    <w:rsid w:val="007053AE"/>
    <w:rsid w:val="0070577A"/>
    <w:rsid w:val="007059F8"/>
    <w:rsid w:val="007103C0"/>
    <w:rsid w:val="007113B3"/>
    <w:rsid w:val="007135F5"/>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33F48"/>
    <w:rsid w:val="00740B7E"/>
    <w:rsid w:val="00740E81"/>
    <w:rsid w:val="00742348"/>
    <w:rsid w:val="00742AF6"/>
    <w:rsid w:val="007454BC"/>
    <w:rsid w:val="007464B6"/>
    <w:rsid w:val="0075296F"/>
    <w:rsid w:val="007535FE"/>
    <w:rsid w:val="007546A0"/>
    <w:rsid w:val="0075630C"/>
    <w:rsid w:val="00756696"/>
    <w:rsid w:val="007601C5"/>
    <w:rsid w:val="007604EA"/>
    <w:rsid w:val="00761D15"/>
    <w:rsid w:val="0076504E"/>
    <w:rsid w:val="00766D95"/>
    <w:rsid w:val="00772550"/>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6F1"/>
    <w:rsid w:val="007A4BE8"/>
    <w:rsid w:val="007B0350"/>
    <w:rsid w:val="007B0379"/>
    <w:rsid w:val="007B0A1F"/>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6CD1"/>
    <w:rsid w:val="007E6E45"/>
    <w:rsid w:val="007E7430"/>
    <w:rsid w:val="007E76ED"/>
    <w:rsid w:val="007F1656"/>
    <w:rsid w:val="007F18EC"/>
    <w:rsid w:val="007F277E"/>
    <w:rsid w:val="007F2E67"/>
    <w:rsid w:val="007F30FC"/>
    <w:rsid w:val="007F61C1"/>
    <w:rsid w:val="0080051D"/>
    <w:rsid w:val="00802F92"/>
    <w:rsid w:val="0080556B"/>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0EF4"/>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6DB9"/>
    <w:rsid w:val="008A7491"/>
    <w:rsid w:val="008A754D"/>
    <w:rsid w:val="008A7C1B"/>
    <w:rsid w:val="008B1036"/>
    <w:rsid w:val="008B1EA2"/>
    <w:rsid w:val="008B2424"/>
    <w:rsid w:val="008B3B91"/>
    <w:rsid w:val="008B4074"/>
    <w:rsid w:val="008B4ADB"/>
    <w:rsid w:val="008B5207"/>
    <w:rsid w:val="008B579B"/>
    <w:rsid w:val="008B5ADE"/>
    <w:rsid w:val="008B76D8"/>
    <w:rsid w:val="008B77BE"/>
    <w:rsid w:val="008C4902"/>
    <w:rsid w:val="008C5732"/>
    <w:rsid w:val="008C7A2C"/>
    <w:rsid w:val="008D2257"/>
    <w:rsid w:val="008D503C"/>
    <w:rsid w:val="008D6AEC"/>
    <w:rsid w:val="008E0F9C"/>
    <w:rsid w:val="008E0FC2"/>
    <w:rsid w:val="008E3D11"/>
    <w:rsid w:val="008E45F2"/>
    <w:rsid w:val="008E65E4"/>
    <w:rsid w:val="008E725B"/>
    <w:rsid w:val="008F0AC2"/>
    <w:rsid w:val="008F0D0B"/>
    <w:rsid w:val="008F1F12"/>
    <w:rsid w:val="008F404A"/>
    <w:rsid w:val="008F506A"/>
    <w:rsid w:val="008F5ECA"/>
    <w:rsid w:val="008F71F4"/>
    <w:rsid w:val="008F7860"/>
    <w:rsid w:val="008F7C02"/>
    <w:rsid w:val="008F7C79"/>
    <w:rsid w:val="009019E4"/>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BA1"/>
    <w:rsid w:val="00953C7B"/>
    <w:rsid w:val="00954864"/>
    <w:rsid w:val="00954D30"/>
    <w:rsid w:val="00955D1E"/>
    <w:rsid w:val="009573D3"/>
    <w:rsid w:val="009600C5"/>
    <w:rsid w:val="009604C6"/>
    <w:rsid w:val="0096057D"/>
    <w:rsid w:val="00962887"/>
    <w:rsid w:val="009634C5"/>
    <w:rsid w:val="00964144"/>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464E"/>
    <w:rsid w:val="009A68C3"/>
    <w:rsid w:val="009A7205"/>
    <w:rsid w:val="009B01DB"/>
    <w:rsid w:val="009B0751"/>
    <w:rsid w:val="009B0F5F"/>
    <w:rsid w:val="009B3277"/>
    <w:rsid w:val="009B45CE"/>
    <w:rsid w:val="009B6A36"/>
    <w:rsid w:val="009C15EA"/>
    <w:rsid w:val="009C1F26"/>
    <w:rsid w:val="009C5AC4"/>
    <w:rsid w:val="009C67AB"/>
    <w:rsid w:val="009C7A3F"/>
    <w:rsid w:val="009D0CDC"/>
    <w:rsid w:val="009D13D7"/>
    <w:rsid w:val="009D26E1"/>
    <w:rsid w:val="009D5E4A"/>
    <w:rsid w:val="009D6729"/>
    <w:rsid w:val="009D724D"/>
    <w:rsid w:val="009E03D0"/>
    <w:rsid w:val="009E06EF"/>
    <w:rsid w:val="009E484F"/>
    <w:rsid w:val="009E5EFE"/>
    <w:rsid w:val="009F109F"/>
    <w:rsid w:val="009F197E"/>
    <w:rsid w:val="009F26CE"/>
    <w:rsid w:val="009F3709"/>
    <w:rsid w:val="00A009FE"/>
    <w:rsid w:val="00A02024"/>
    <w:rsid w:val="00A02C7B"/>
    <w:rsid w:val="00A0373B"/>
    <w:rsid w:val="00A05131"/>
    <w:rsid w:val="00A059AA"/>
    <w:rsid w:val="00A062FD"/>
    <w:rsid w:val="00A0773E"/>
    <w:rsid w:val="00A11074"/>
    <w:rsid w:val="00A11588"/>
    <w:rsid w:val="00A1336D"/>
    <w:rsid w:val="00A13777"/>
    <w:rsid w:val="00A16082"/>
    <w:rsid w:val="00A245E9"/>
    <w:rsid w:val="00A273E2"/>
    <w:rsid w:val="00A274EB"/>
    <w:rsid w:val="00A27675"/>
    <w:rsid w:val="00A30A4D"/>
    <w:rsid w:val="00A314CF"/>
    <w:rsid w:val="00A32820"/>
    <w:rsid w:val="00A329C9"/>
    <w:rsid w:val="00A33489"/>
    <w:rsid w:val="00A45FF5"/>
    <w:rsid w:val="00A46A5A"/>
    <w:rsid w:val="00A46B19"/>
    <w:rsid w:val="00A50812"/>
    <w:rsid w:val="00A50B17"/>
    <w:rsid w:val="00A51319"/>
    <w:rsid w:val="00A53C0A"/>
    <w:rsid w:val="00A53F51"/>
    <w:rsid w:val="00A602F6"/>
    <w:rsid w:val="00A63B3D"/>
    <w:rsid w:val="00A63EAF"/>
    <w:rsid w:val="00A658C9"/>
    <w:rsid w:val="00A6760D"/>
    <w:rsid w:val="00A67E0B"/>
    <w:rsid w:val="00A71FB1"/>
    <w:rsid w:val="00A73214"/>
    <w:rsid w:val="00A761DA"/>
    <w:rsid w:val="00A770DF"/>
    <w:rsid w:val="00A80ECE"/>
    <w:rsid w:val="00A837DF"/>
    <w:rsid w:val="00A87748"/>
    <w:rsid w:val="00A9237E"/>
    <w:rsid w:val="00A93C5A"/>
    <w:rsid w:val="00A96352"/>
    <w:rsid w:val="00AA0F87"/>
    <w:rsid w:val="00AA1224"/>
    <w:rsid w:val="00AA1F3F"/>
    <w:rsid w:val="00AA3872"/>
    <w:rsid w:val="00AA410B"/>
    <w:rsid w:val="00AA6638"/>
    <w:rsid w:val="00AA7525"/>
    <w:rsid w:val="00AB1516"/>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61A"/>
    <w:rsid w:val="00AE39CE"/>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1128"/>
    <w:rsid w:val="00B22F24"/>
    <w:rsid w:val="00B232D8"/>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60083"/>
    <w:rsid w:val="00B62276"/>
    <w:rsid w:val="00B63A10"/>
    <w:rsid w:val="00B64682"/>
    <w:rsid w:val="00B65D45"/>
    <w:rsid w:val="00B73BF9"/>
    <w:rsid w:val="00B74F2C"/>
    <w:rsid w:val="00B779E4"/>
    <w:rsid w:val="00B77DCE"/>
    <w:rsid w:val="00B8309F"/>
    <w:rsid w:val="00B83278"/>
    <w:rsid w:val="00B83585"/>
    <w:rsid w:val="00B8496E"/>
    <w:rsid w:val="00B84F1C"/>
    <w:rsid w:val="00B86582"/>
    <w:rsid w:val="00B87F65"/>
    <w:rsid w:val="00B9125D"/>
    <w:rsid w:val="00B919AB"/>
    <w:rsid w:val="00B94823"/>
    <w:rsid w:val="00B9529F"/>
    <w:rsid w:val="00B9628A"/>
    <w:rsid w:val="00B96356"/>
    <w:rsid w:val="00B96B1B"/>
    <w:rsid w:val="00B976F2"/>
    <w:rsid w:val="00BA21DD"/>
    <w:rsid w:val="00BA3D46"/>
    <w:rsid w:val="00BA40E7"/>
    <w:rsid w:val="00BA4511"/>
    <w:rsid w:val="00BA5C75"/>
    <w:rsid w:val="00BA65BA"/>
    <w:rsid w:val="00BB0B31"/>
    <w:rsid w:val="00BB256E"/>
    <w:rsid w:val="00BC06A6"/>
    <w:rsid w:val="00BC06F8"/>
    <w:rsid w:val="00BC0D90"/>
    <w:rsid w:val="00BC4801"/>
    <w:rsid w:val="00BD1295"/>
    <w:rsid w:val="00BD162C"/>
    <w:rsid w:val="00BD3FE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18CD"/>
    <w:rsid w:val="00C23C54"/>
    <w:rsid w:val="00C2575E"/>
    <w:rsid w:val="00C271CE"/>
    <w:rsid w:val="00C30710"/>
    <w:rsid w:val="00C30761"/>
    <w:rsid w:val="00C32354"/>
    <w:rsid w:val="00C32D19"/>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67DD0"/>
    <w:rsid w:val="00C71035"/>
    <w:rsid w:val="00C71397"/>
    <w:rsid w:val="00C730E5"/>
    <w:rsid w:val="00C74F18"/>
    <w:rsid w:val="00C7582E"/>
    <w:rsid w:val="00C75990"/>
    <w:rsid w:val="00C76B7A"/>
    <w:rsid w:val="00C815E2"/>
    <w:rsid w:val="00C82CE2"/>
    <w:rsid w:val="00C85E6D"/>
    <w:rsid w:val="00C877C5"/>
    <w:rsid w:val="00C9095E"/>
    <w:rsid w:val="00C92BD7"/>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5E66"/>
    <w:rsid w:val="00CC5F10"/>
    <w:rsid w:val="00CC69DD"/>
    <w:rsid w:val="00CC7338"/>
    <w:rsid w:val="00CC76EE"/>
    <w:rsid w:val="00CD2039"/>
    <w:rsid w:val="00CD5817"/>
    <w:rsid w:val="00CD74C6"/>
    <w:rsid w:val="00CD7A2E"/>
    <w:rsid w:val="00CE096C"/>
    <w:rsid w:val="00CE18B8"/>
    <w:rsid w:val="00CE1CB1"/>
    <w:rsid w:val="00CE2A30"/>
    <w:rsid w:val="00CE30FB"/>
    <w:rsid w:val="00CE3CD1"/>
    <w:rsid w:val="00CE53B7"/>
    <w:rsid w:val="00CF1328"/>
    <w:rsid w:val="00CF2350"/>
    <w:rsid w:val="00CF5C60"/>
    <w:rsid w:val="00CF69D1"/>
    <w:rsid w:val="00CF7A7B"/>
    <w:rsid w:val="00D008B7"/>
    <w:rsid w:val="00D01DE7"/>
    <w:rsid w:val="00D02595"/>
    <w:rsid w:val="00D029B5"/>
    <w:rsid w:val="00D03B4E"/>
    <w:rsid w:val="00D04CC2"/>
    <w:rsid w:val="00D058C5"/>
    <w:rsid w:val="00D05A3F"/>
    <w:rsid w:val="00D078D5"/>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3C89"/>
    <w:rsid w:val="00D53FD4"/>
    <w:rsid w:val="00D545A7"/>
    <w:rsid w:val="00D552F9"/>
    <w:rsid w:val="00D57ED4"/>
    <w:rsid w:val="00D60830"/>
    <w:rsid w:val="00D61235"/>
    <w:rsid w:val="00D61504"/>
    <w:rsid w:val="00D63FFF"/>
    <w:rsid w:val="00D64A06"/>
    <w:rsid w:val="00D66D45"/>
    <w:rsid w:val="00D71B01"/>
    <w:rsid w:val="00D71D88"/>
    <w:rsid w:val="00D74240"/>
    <w:rsid w:val="00D75E69"/>
    <w:rsid w:val="00D765DB"/>
    <w:rsid w:val="00D76C5D"/>
    <w:rsid w:val="00D779CF"/>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4DD5"/>
    <w:rsid w:val="00DD6EB6"/>
    <w:rsid w:val="00DD6F30"/>
    <w:rsid w:val="00DE0311"/>
    <w:rsid w:val="00DE036F"/>
    <w:rsid w:val="00DE06F9"/>
    <w:rsid w:val="00DE083F"/>
    <w:rsid w:val="00DE10B2"/>
    <w:rsid w:val="00DE1114"/>
    <w:rsid w:val="00DE18AA"/>
    <w:rsid w:val="00DE5F62"/>
    <w:rsid w:val="00DE69AF"/>
    <w:rsid w:val="00DF221D"/>
    <w:rsid w:val="00DF4873"/>
    <w:rsid w:val="00DF4A10"/>
    <w:rsid w:val="00DF52DC"/>
    <w:rsid w:val="00E047DE"/>
    <w:rsid w:val="00E04BA9"/>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8A8"/>
    <w:rsid w:val="00E44C22"/>
    <w:rsid w:val="00E452A1"/>
    <w:rsid w:val="00E45A3E"/>
    <w:rsid w:val="00E46A7C"/>
    <w:rsid w:val="00E47467"/>
    <w:rsid w:val="00E50BDC"/>
    <w:rsid w:val="00E51A6B"/>
    <w:rsid w:val="00E51ABE"/>
    <w:rsid w:val="00E533A2"/>
    <w:rsid w:val="00E54429"/>
    <w:rsid w:val="00E56398"/>
    <w:rsid w:val="00E60756"/>
    <w:rsid w:val="00E6169C"/>
    <w:rsid w:val="00E61C1A"/>
    <w:rsid w:val="00E64550"/>
    <w:rsid w:val="00E73F65"/>
    <w:rsid w:val="00E74855"/>
    <w:rsid w:val="00E74B02"/>
    <w:rsid w:val="00E7574D"/>
    <w:rsid w:val="00E76628"/>
    <w:rsid w:val="00E76D0F"/>
    <w:rsid w:val="00E82B1C"/>
    <w:rsid w:val="00E91518"/>
    <w:rsid w:val="00E93158"/>
    <w:rsid w:val="00E9433B"/>
    <w:rsid w:val="00EA108F"/>
    <w:rsid w:val="00EA4A07"/>
    <w:rsid w:val="00EA6EC7"/>
    <w:rsid w:val="00EA7C2C"/>
    <w:rsid w:val="00EB0664"/>
    <w:rsid w:val="00EB22F2"/>
    <w:rsid w:val="00EB2D09"/>
    <w:rsid w:val="00EB30E6"/>
    <w:rsid w:val="00EB383B"/>
    <w:rsid w:val="00EB7674"/>
    <w:rsid w:val="00EC06B6"/>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1B32"/>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4471"/>
    <w:rsid w:val="00F458A7"/>
    <w:rsid w:val="00F47AE9"/>
    <w:rsid w:val="00F47F7E"/>
    <w:rsid w:val="00F502B6"/>
    <w:rsid w:val="00F503E2"/>
    <w:rsid w:val="00F60DA0"/>
    <w:rsid w:val="00F63E30"/>
    <w:rsid w:val="00F644D0"/>
    <w:rsid w:val="00F6600B"/>
    <w:rsid w:val="00F6678F"/>
    <w:rsid w:val="00F66C9A"/>
    <w:rsid w:val="00F66CDB"/>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C08EA"/>
    <w:rsid w:val="00FC0BBD"/>
    <w:rsid w:val="00FC7835"/>
    <w:rsid w:val="00FC789B"/>
    <w:rsid w:val="00FD2487"/>
    <w:rsid w:val="00FD3ECA"/>
    <w:rsid w:val="00FD6807"/>
    <w:rsid w:val="00FD74AD"/>
    <w:rsid w:val="00FD7966"/>
    <w:rsid w:val="00FE0603"/>
    <w:rsid w:val="00FE2E05"/>
    <w:rsid w:val="00FE337E"/>
    <w:rsid w:val="00FE4526"/>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487865377">
      <w:bodyDiv w:val="1"/>
      <w:marLeft w:val="0"/>
      <w:marRight w:val="0"/>
      <w:marTop w:val="0"/>
      <w:marBottom w:val="0"/>
      <w:divBdr>
        <w:top w:val="none" w:sz="0" w:space="0" w:color="auto"/>
        <w:left w:val="none" w:sz="0" w:space="0" w:color="auto"/>
        <w:bottom w:val="none" w:sz="0" w:space="0" w:color="auto"/>
        <w:right w:val="none" w:sz="0" w:space="0" w:color="auto"/>
      </w:divBdr>
    </w:div>
    <w:div w:id="1643193248">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 w:id="213189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A0672BCFF415C608D8CAADDBDE8BCE99B965C9D521C61C3B66513EE4081F782BF3FF7BF18E82F4A76U3B" TargetMode="External"/><Relationship Id="rId4" Type="http://schemas.openxmlformats.org/officeDocument/2006/relationships/settings" Target="settings.xml"/><Relationship Id="rId9" Type="http://schemas.openxmlformats.org/officeDocument/2006/relationships/hyperlink" Target="consultantplus://offline/ref=4A0672BCFF415C608D8CAADDBDE8BCE99B96599E501A61C3B66513EE4078U1B"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EFD247-B6B5-4198-B092-FA9CCF91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39</Pages>
  <Words>15975</Words>
  <Characters>91062</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
  <LinksUpToDate>false</LinksUpToDate>
  <CharactersWithSpaces>106824</CharactersWithSpaces>
  <SharedDoc>false</SharedDoc>
  <HLinks>
    <vt:vector size="54" baseType="variant">
      <vt:variant>
        <vt:i4>6488112</vt:i4>
      </vt:variant>
      <vt:variant>
        <vt:i4>24</vt:i4>
      </vt:variant>
      <vt:variant>
        <vt:i4>0</vt:i4>
      </vt:variant>
      <vt:variant>
        <vt:i4>5</vt:i4>
      </vt:variant>
      <vt:variant>
        <vt:lpwstr/>
      </vt:variant>
      <vt:variant>
        <vt:lpwstr>Par123</vt:lpwstr>
      </vt:variant>
      <vt:variant>
        <vt:i4>6815795</vt:i4>
      </vt:variant>
      <vt:variant>
        <vt:i4>21</vt:i4>
      </vt:variant>
      <vt:variant>
        <vt:i4>0</vt:i4>
      </vt:variant>
      <vt:variant>
        <vt:i4>5</vt:i4>
      </vt:variant>
      <vt:variant>
        <vt:lpwstr/>
      </vt:variant>
      <vt:variant>
        <vt:lpwstr>Par118</vt:lpwstr>
      </vt:variant>
      <vt:variant>
        <vt:i4>6684723</vt:i4>
      </vt:variant>
      <vt:variant>
        <vt:i4>18</vt:i4>
      </vt:variant>
      <vt:variant>
        <vt:i4>0</vt:i4>
      </vt:variant>
      <vt:variant>
        <vt:i4>5</vt:i4>
      </vt:variant>
      <vt:variant>
        <vt:lpwstr/>
      </vt:variant>
      <vt:variant>
        <vt:lpwstr>Par116</vt:lpwstr>
      </vt:variant>
      <vt:variant>
        <vt:i4>6357047</vt:i4>
      </vt:variant>
      <vt:variant>
        <vt:i4>15</vt:i4>
      </vt:variant>
      <vt:variant>
        <vt:i4>0</vt:i4>
      </vt:variant>
      <vt:variant>
        <vt:i4>5</vt:i4>
      </vt:variant>
      <vt:variant>
        <vt:lpwstr/>
      </vt:variant>
      <vt:variant>
        <vt:lpwstr>Par151</vt:lpwstr>
      </vt:variant>
      <vt:variant>
        <vt:i4>6881381</vt:i4>
      </vt:variant>
      <vt:variant>
        <vt:i4>12</vt:i4>
      </vt:variant>
      <vt:variant>
        <vt:i4>0</vt:i4>
      </vt:variant>
      <vt:variant>
        <vt:i4>5</vt:i4>
      </vt:variant>
      <vt:variant>
        <vt:lpwstr>consultantplus://offline/ref=4A0672BCFF415C608D8CAADDBDE8BCE99B965C9D521C61C3B66513EE4081F782BF3FF7BF18E82F4A76U3B</vt:lpwstr>
      </vt:variant>
      <vt:variant>
        <vt:lpwstr/>
      </vt:variant>
      <vt:variant>
        <vt:i4>5832706</vt:i4>
      </vt:variant>
      <vt:variant>
        <vt:i4>9</vt:i4>
      </vt:variant>
      <vt:variant>
        <vt:i4>0</vt:i4>
      </vt:variant>
      <vt:variant>
        <vt:i4>5</vt:i4>
      </vt:variant>
      <vt:variant>
        <vt:lpwstr/>
      </vt:variant>
      <vt:variant>
        <vt:lpwstr>Par88</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2015-09-10T03:14:00Z</cp:lastPrinted>
  <dcterms:created xsi:type="dcterms:W3CDTF">2015-09-17T10:52:00Z</dcterms:created>
  <dcterms:modified xsi:type="dcterms:W3CDTF">2015-09-17T10:52:00Z</dcterms:modified>
</cp:coreProperties>
</file>