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58400B" w:rsidRDefault="001E1C18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</w:t>
      </w:r>
      <w:r w:rsidR="001853FD">
        <w:rPr>
          <w:b/>
          <w:sz w:val="22"/>
          <w:szCs w:val="22"/>
        </w:rPr>
        <w:t>т 2</w:t>
      </w:r>
      <w:r w:rsidR="00A63A3F">
        <w:rPr>
          <w:b/>
          <w:sz w:val="22"/>
          <w:szCs w:val="22"/>
        </w:rPr>
        <w:t>3</w:t>
      </w:r>
      <w:r w:rsidR="001853FD">
        <w:rPr>
          <w:b/>
          <w:sz w:val="22"/>
          <w:szCs w:val="22"/>
        </w:rPr>
        <w:t xml:space="preserve"> июля </w:t>
      </w:r>
      <w:r w:rsidRPr="0058400B">
        <w:rPr>
          <w:b/>
        </w:rPr>
        <w:t>201</w:t>
      </w:r>
      <w:r>
        <w:rPr>
          <w:b/>
        </w:rPr>
        <w:t>4</w:t>
      </w:r>
      <w:r w:rsidR="001853FD">
        <w:rPr>
          <w:b/>
        </w:rPr>
        <w:t xml:space="preserve"> </w:t>
      </w:r>
      <w:r w:rsidRPr="0058400B">
        <w:rPr>
          <w:b/>
        </w:rPr>
        <w:t>г.</w:t>
      </w:r>
    </w:p>
    <w:p w:rsidR="001E1C18" w:rsidRPr="000B7FCA" w:rsidRDefault="001E1C18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E1C18" w:rsidRPr="004A1933" w:rsidRDefault="001E1C18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</w:t>
      </w:r>
      <w:r w:rsidR="00756D73">
        <w:rPr>
          <w:szCs w:val="24"/>
        </w:rPr>
        <w:t>ями</w:t>
      </w:r>
      <w:r w:rsidRPr="004A1933">
        <w:rPr>
          <w:szCs w:val="24"/>
        </w:rPr>
        <w:t xml:space="preserve">  Министерства имущественных отношений Иркутской области №</w:t>
      </w:r>
      <w:r w:rsidR="0008064F">
        <w:rPr>
          <w:szCs w:val="24"/>
        </w:rPr>
        <w:t>601</w:t>
      </w:r>
      <w:r>
        <w:rPr>
          <w:szCs w:val="24"/>
        </w:rPr>
        <w:t>/и</w:t>
      </w:r>
      <w:r w:rsidRPr="004A1933">
        <w:rPr>
          <w:szCs w:val="24"/>
        </w:rPr>
        <w:t xml:space="preserve"> от 2</w:t>
      </w:r>
      <w:r w:rsidR="00CC2303">
        <w:rPr>
          <w:szCs w:val="24"/>
        </w:rPr>
        <w:t>9</w:t>
      </w:r>
      <w:r w:rsidRPr="004A1933">
        <w:rPr>
          <w:szCs w:val="24"/>
        </w:rPr>
        <w:t>.0</w:t>
      </w:r>
      <w:r w:rsidR="00CC2303">
        <w:rPr>
          <w:szCs w:val="24"/>
        </w:rPr>
        <w:t>4</w:t>
      </w:r>
      <w:r w:rsidRPr="004A1933">
        <w:rPr>
          <w:szCs w:val="24"/>
        </w:rPr>
        <w:t>.201</w:t>
      </w:r>
      <w:r>
        <w:rPr>
          <w:szCs w:val="24"/>
        </w:rPr>
        <w:t>4</w:t>
      </w:r>
      <w:r w:rsidRPr="004A1933">
        <w:rPr>
          <w:szCs w:val="24"/>
        </w:rPr>
        <w:t xml:space="preserve"> "О приватизации </w:t>
      </w:r>
      <w:r w:rsidR="004C562B">
        <w:rPr>
          <w:szCs w:val="24"/>
        </w:rPr>
        <w:t xml:space="preserve">нежилого </w:t>
      </w:r>
      <w:r w:rsidR="00262B43">
        <w:rPr>
          <w:szCs w:val="24"/>
        </w:rPr>
        <w:t>двухэтажного здания</w:t>
      </w:r>
      <w:r w:rsidRPr="004A1933">
        <w:rPr>
          <w:szCs w:val="24"/>
        </w:rPr>
        <w:t xml:space="preserve">" </w:t>
      </w:r>
      <w:r w:rsidR="00756D73">
        <w:rPr>
          <w:szCs w:val="24"/>
        </w:rPr>
        <w:t xml:space="preserve">и №994/и от 18.07.2014 г. «О повторной приватизации нежилого двухэтажного здания»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AA0845">
        <w:rPr>
          <w:szCs w:val="24"/>
        </w:rPr>
        <w:t>0</w:t>
      </w:r>
      <w:r w:rsidR="009E3BC9">
        <w:rPr>
          <w:szCs w:val="24"/>
        </w:rPr>
        <w:t>8</w:t>
      </w:r>
      <w:r w:rsidRPr="004A1933">
        <w:rPr>
          <w:szCs w:val="24"/>
        </w:rPr>
        <w:t xml:space="preserve"> </w:t>
      </w:r>
      <w:r w:rsidR="001853FD">
        <w:rPr>
          <w:szCs w:val="24"/>
        </w:rPr>
        <w:t>сентября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1</w:t>
      </w:r>
      <w:r w:rsidR="001853FD">
        <w:rPr>
          <w:szCs w:val="24"/>
        </w:rPr>
        <w:t>0</w:t>
      </w:r>
      <w:r w:rsidRPr="004A1933">
        <w:rPr>
          <w:szCs w:val="24"/>
        </w:rPr>
        <w:t xml:space="preserve"> часов 00 минут (время местное) по адресу:  г. Иркутск, ул. Партизанская, 1, 3 этаж, офис  73б.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1853FD">
        <w:rPr>
          <w:szCs w:val="24"/>
        </w:rPr>
        <w:t>2</w:t>
      </w:r>
      <w:r w:rsidR="00756D73">
        <w:rPr>
          <w:szCs w:val="24"/>
        </w:rPr>
        <w:t>3</w:t>
      </w:r>
      <w:r w:rsidR="001853FD">
        <w:rPr>
          <w:szCs w:val="24"/>
        </w:rPr>
        <w:t xml:space="preserve"> июля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="001853FD">
        <w:rPr>
          <w:szCs w:val="24"/>
        </w:rPr>
        <w:t xml:space="preserve"> г.</w:t>
      </w:r>
      <w:r w:rsidRPr="004A1933">
        <w:rPr>
          <w:szCs w:val="24"/>
        </w:rPr>
        <w:t xml:space="preserve">  по  </w:t>
      </w:r>
      <w:r w:rsidR="00AA0845">
        <w:rPr>
          <w:szCs w:val="24"/>
        </w:rPr>
        <w:t>1</w:t>
      </w:r>
      <w:r w:rsidR="001853FD">
        <w:rPr>
          <w:szCs w:val="24"/>
        </w:rPr>
        <w:t xml:space="preserve">8 августа </w:t>
      </w:r>
      <w:r w:rsidR="00AA0845">
        <w:rPr>
          <w:szCs w:val="24"/>
        </w:rPr>
        <w:t xml:space="preserve"> </w:t>
      </w:r>
      <w:r w:rsidR="001853FD" w:rsidRPr="004A1933">
        <w:rPr>
          <w:szCs w:val="24"/>
        </w:rPr>
        <w:t>201</w:t>
      </w:r>
      <w:r w:rsidR="001853FD">
        <w:rPr>
          <w:szCs w:val="24"/>
        </w:rPr>
        <w:t xml:space="preserve">4 </w:t>
      </w:r>
      <w:r w:rsidR="001853FD" w:rsidRPr="004A1933">
        <w:rPr>
          <w:szCs w:val="24"/>
        </w:rPr>
        <w:t xml:space="preserve">г. </w:t>
      </w:r>
      <w:r w:rsidR="001853FD">
        <w:rPr>
          <w:szCs w:val="24"/>
        </w:rPr>
        <w:t xml:space="preserve">августа включительно </w:t>
      </w:r>
      <w:r w:rsidRPr="004A1933">
        <w:rPr>
          <w:szCs w:val="24"/>
        </w:rPr>
        <w:t xml:space="preserve">  с 09-00 до 17-00 часов (обед с 13-00 до 14-00) по адресу:  г. Иркутск, ул. Партизанская,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1853FD">
        <w:rPr>
          <w:szCs w:val="24"/>
        </w:rPr>
        <w:t>22 августа</w:t>
      </w:r>
      <w:r>
        <w:rPr>
          <w:szCs w:val="24"/>
        </w:rPr>
        <w:t xml:space="preserve">  2014</w:t>
      </w:r>
      <w:r w:rsidRPr="004A1933">
        <w:rPr>
          <w:szCs w:val="24"/>
        </w:rPr>
        <w:t>г. в 1</w:t>
      </w:r>
      <w:r w:rsidR="00262B43">
        <w:rPr>
          <w:szCs w:val="24"/>
        </w:rPr>
        <w:t>5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.</w:t>
      </w:r>
    </w:p>
    <w:p w:rsidR="001E1C18" w:rsidRPr="00832C51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E1C18" w:rsidRPr="004A1933" w:rsidRDefault="001E1C18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E1C18" w:rsidRPr="004A1933" w:rsidRDefault="00D05C52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2 -</w:t>
      </w:r>
      <w:r w:rsidR="0008064F">
        <w:rPr>
          <w:szCs w:val="24"/>
        </w:rPr>
        <w:t xml:space="preserve"> этажное кирпичное  здание</w:t>
      </w:r>
      <w:r w:rsidR="001E1C18">
        <w:rPr>
          <w:szCs w:val="24"/>
        </w:rPr>
        <w:t xml:space="preserve">, </w:t>
      </w:r>
      <w:r w:rsidR="00CC2303">
        <w:rPr>
          <w:szCs w:val="24"/>
        </w:rPr>
        <w:t xml:space="preserve">общей площадью </w:t>
      </w:r>
      <w:r w:rsidR="0008064F">
        <w:rPr>
          <w:szCs w:val="24"/>
        </w:rPr>
        <w:t>233,00</w:t>
      </w:r>
      <w:r w:rsidR="001E1C18">
        <w:rPr>
          <w:szCs w:val="24"/>
        </w:rPr>
        <w:t xml:space="preserve"> кв.м,</w:t>
      </w:r>
      <w:r w:rsidR="00CC2303">
        <w:rPr>
          <w:szCs w:val="24"/>
        </w:rPr>
        <w:t xml:space="preserve"> </w:t>
      </w:r>
      <w:r w:rsidR="001E1C18">
        <w:rPr>
          <w:szCs w:val="24"/>
        </w:rPr>
        <w:t xml:space="preserve">кадастровый (или условный) </w:t>
      </w:r>
      <w:r w:rsidR="00CC2303">
        <w:rPr>
          <w:szCs w:val="24"/>
        </w:rPr>
        <w:t>номер 38:36</w:t>
      </w:r>
      <w:r w:rsidR="001E1C18">
        <w:rPr>
          <w:szCs w:val="24"/>
        </w:rPr>
        <w:t>:</w:t>
      </w:r>
      <w:r w:rsidR="0008064F">
        <w:rPr>
          <w:szCs w:val="24"/>
        </w:rPr>
        <w:t>000018</w:t>
      </w:r>
      <w:r w:rsidR="001E1C18">
        <w:rPr>
          <w:szCs w:val="24"/>
        </w:rPr>
        <w:t>:</w:t>
      </w:r>
      <w:r w:rsidR="0008064F">
        <w:rPr>
          <w:szCs w:val="24"/>
        </w:rPr>
        <w:t>0000</w:t>
      </w:r>
      <w:r w:rsidR="00CC2303">
        <w:rPr>
          <w:szCs w:val="24"/>
        </w:rPr>
        <w:t>:</w:t>
      </w:r>
      <w:r>
        <w:rPr>
          <w:szCs w:val="24"/>
        </w:rPr>
        <w:t>7</w:t>
      </w:r>
      <w:r w:rsidR="0008064F">
        <w:rPr>
          <w:szCs w:val="24"/>
        </w:rPr>
        <w:t>544/В, с земельным участком, площадью 287,00 кв.м, кадастровый (или условный) номер 38:36:000018:0929</w:t>
      </w:r>
      <w:r w:rsidR="001E1C18">
        <w:rPr>
          <w:szCs w:val="24"/>
        </w:rPr>
        <w:t xml:space="preserve">, расположенное по адресу: Иркутская область, </w:t>
      </w:r>
      <w:r w:rsidR="00CC2303">
        <w:rPr>
          <w:szCs w:val="24"/>
        </w:rPr>
        <w:t xml:space="preserve">г. Иркутск, ул. </w:t>
      </w:r>
      <w:r w:rsidR="0008064F">
        <w:rPr>
          <w:szCs w:val="24"/>
        </w:rPr>
        <w:t>Баррикад</w:t>
      </w:r>
      <w:r w:rsidR="00CC2303">
        <w:rPr>
          <w:szCs w:val="24"/>
        </w:rPr>
        <w:t>, д.1</w:t>
      </w:r>
      <w:r w:rsidR="0008064F">
        <w:rPr>
          <w:szCs w:val="24"/>
        </w:rPr>
        <w:t>09</w:t>
      </w:r>
      <w:r w:rsidR="001E1C18">
        <w:rPr>
          <w:szCs w:val="24"/>
        </w:rPr>
        <w:t xml:space="preserve"> </w:t>
      </w:r>
      <w:r w:rsidR="001E1C18" w:rsidRPr="004A1933">
        <w:rPr>
          <w:szCs w:val="24"/>
        </w:rPr>
        <w:t>(далее  - Объект)</w:t>
      </w:r>
      <w:r w:rsidR="001E1C18">
        <w:rPr>
          <w:szCs w:val="24"/>
        </w:rPr>
        <w:t>.</w:t>
      </w:r>
    </w:p>
    <w:p w:rsidR="001E1C18" w:rsidRPr="002429F8" w:rsidRDefault="001E1C18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6</w:t>
      </w:r>
      <w:r w:rsidR="0008064F">
        <w:rPr>
          <w:szCs w:val="24"/>
        </w:rPr>
        <w:t xml:space="preserve"> 400 </w:t>
      </w:r>
      <w:r w:rsidR="00CC2303">
        <w:rPr>
          <w:szCs w:val="24"/>
        </w:rPr>
        <w:t>000</w:t>
      </w:r>
      <w:r w:rsidRPr="004A1933">
        <w:rPr>
          <w:szCs w:val="24"/>
        </w:rPr>
        <w:t xml:space="preserve">  (</w:t>
      </w:r>
      <w:r w:rsidR="00CC2303">
        <w:rPr>
          <w:szCs w:val="24"/>
        </w:rPr>
        <w:t xml:space="preserve">Шесть миллионов </w:t>
      </w:r>
      <w:r w:rsidR="0008064F">
        <w:rPr>
          <w:szCs w:val="24"/>
        </w:rPr>
        <w:t>четыреста</w:t>
      </w:r>
      <w:r w:rsidR="00CC2303">
        <w:rPr>
          <w:szCs w:val="24"/>
        </w:rPr>
        <w:t xml:space="preserve"> тысяч</w:t>
      </w:r>
      <w:r w:rsidRPr="004A1933">
        <w:rPr>
          <w:szCs w:val="24"/>
        </w:rPr>
        <w:t>)  рублей;</w:t>
      </w: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32</w:t>
      </w:r>
      <w:r w:rsidR="0008064F">
        <w:rPr>
          <w:szCs w:val="24"/>
        </w:rPr>
        <w:t>0 0</w:t>
      </w:r>
      <w:r w:rsidR="00CC2303">
        <w:rPr>
          <w:szCs w:val="24"/>
        </w:rPr>
        <w:t>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08064F">
        <w:rPr>
          <w:szCs w:val="24"/>
        </w:rPr>
        <w:t>Триста двадцать  тысяч</w:t>
      </w:r>
      <w:r w:rsidRPr="004A1933">
        <w:rPr>
          <w:szCs w:val="24"/>
        </w:rPr>
        <w:t>) рублей;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08064F">
        <w:rPr>
          <w:color w:val="000000"/>
          <w:szCs w:val="24"/>
        </w:rPr>
        <w:t>640</w:t>
      </w:r>
      <w:r w:rsidR="00CC2303">
        <w:rPr>
          <w:color w:val="000000"/>
          <w:szCs w:val="24"/>
        </w:rPr>
        <w:t xml:space="preserve">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CC2303">
        <w:rPr>
          <w:szCs w:val="24"/>
        </w:rPr>
        <w:t xml:space="preserve">Шестьсот </w:t>
      </w:r>
      <w:r w:rsidR="0008064F">
        <w:rPr>
          <w:szCs w:val="24"/>
        </w:rPr>
        <w:t>сорок</w:t>
      </w:r>
      <w:r w:rsidR="00CC2303">
        <w:rPr>
          <w:szCs w:val="24"/>
        </w:rPr>
        <w:t xml:space="preserve"> тысяч</w:t>
      </w:r>
      <w:r w:rsidRPr="004A1933">
        <w:rPr>
          <w:szCs w:val="24"/>
        </w:rPr>
        <w:t>) рублей.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каб. 73б.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E1C18" w:rsidRPr="004A1933" w:rsidRDefault="001E1C18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Р/сч.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AA0845">
        <w:rPr>
          <w:b/>
          <w:szCs w:val="24"/>
        </w:rPr>
        <w:t>1</w:t>
      </w:r>
      <w:r w:rsidR="009E3BC9">
        <w:rPr>
          <w:b/>
          <w:szCs w:val="24"/>
        </w:rPr>
        <w:t xml:space="preserve">8 августа </w:t>
      </w:r>
      <w:r w:rsidRPr="004A1933">
        <w:rPr>
          <w:b/>
          <w:szCs w:val="24"/>
        </w:rPr>
        <w:t>201</w:t>
      </w:r>
      <w:r>
        <w:rPr>
          <w:b/>
          <w:szCs w:val="24"/>
        </w:rPr>
        <w:t>4</w:t>
      </w:r>
      <w:r w:rsidR="009E3BC9">
        <w:rPr>
          <w:b/>
          <w:szCs w:val="24"/>
        </w:rPr>
        <w:t xml:space="preserve"> </w:t>
      </w:r>
      <w:r w:rsidRPr="004A1933">
        <w:rPr>
          <w:b/>
          <w:szCs w:val="24"/>
        </w:rPr>
        <w:t>г.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 xml:space="preserve">, или нотариально заверенная копия такой доверенности. В случае, если </w:t>
      </w:r>
      <w:r w:rsidRPr="004A1933">
        <w:rPr>
          <w:szCs w:val="24"/>
        </w:rPr>
        <w:lastRenderedPageBreak/>
        <w:t>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E1C18" w:rsidRPr="004A1933" w:rsidRDefault="001E1C18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>Покупатель обязуется заключить договор купли-продажи не ранее чем через 10 рабочих дней и не позднее 15 рабочих дней с даты подведения  итогов аукциона,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</w:p>
    <w:p w:rsidR="001E1C18" w:rsidRDefault="001E1C18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E1C18" w:rsidRPr="00A83ACC" w:rsidRDefault="001E1C18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C18" w:rsidRPr="004A1933" w:rsidRDefault="001E1C18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E1C18" w:rsidRPr="004A1933" w:rsidRDefault="001E1C18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E1C18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CC2303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E1C18" w:rsidRPr="004A1933">
        <w:rPr>
          <w:szCs w:val="24"/>
        </w:rPr>
        <w:t>редседател</w:t>
      </w:r>
      <w:r>
        <w:rPr>
          <w:szCs w:val="24"/>
        </w:rPr>
        <w:t>ь</w:t>
      </w:r>
      <w:r w:rsidR="001E1C18" w:rsidRPr="004A1933">
        <w:rPr>
          <w:szCs w:val="24"/>
        </w:rPr>
        <w:t xml:space="preserve">                                                                                                       </w:t>
      </w:r>
    </w:p>
    <w:p w:rsidR="001E1C18" w:rsidRPr="002F36F4" w:rsidRDefault="001E1C1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CC2303">
        <w:rPr>
          <w:sz w:val="22"/>
          <w:szCs w:val="22"/>
        </w:rPr>
        <w:t>Е.В. Магомедова</w:t>
      </w: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A7E6C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179DB"/>
    <w:rsid w:val="00140E94"/>
    <w:rsid w:val="00152959"/>
    <w:rsid w:val="00161C83"/>
    <w:rsid w:val="0017613C"/>
    <w:rsid w:val="00176CCD"/>
    <w:rsid w:val="001853F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62B43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008C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C562B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26A62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56D73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08E3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E3BC9"/>
    <w:rsid w:val="009F26DA"/>
    <w:rsid w:val="009F6577"/>
    <w:rsid w:val="009F6743"/>
    <w:rsid w:val="00A45939"/>
    <w:rsid w:val="00A5185B"/>
    <w:rsid w:val="00A51C41"/>
    <w:rsid w:val="00A56A1B"/>
    <w:rsid w:val="00A6191C"/>
    <w:rsid w:val="00A63A3F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5788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6790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2014-05-05T03:43:00Z</cp:lastPrinted>
  <dcterms:created xsi:type="dcterms:W3CDTF">2014-07-21T03:59:00Z</dcterms:created>
  <dcterms:modified xsi:type="dcterms:W3CDTF">2014-07-21T03:59:00Z</dcterms:modified>
</cp:coreProperties>
</file>