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Pr="000356B2" w:rsidRDefault="00DC7706" w:rsidP="00DC7706">
      <w:pPr>
        <w:ind w:left="4536" w:right="45"/>
        <w:rPr>
          <w:sz w:val="16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F11566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F11566" w:rsidRPr="00F11566">
        <w:rPr>
          <w:sz w:val="24"/>
          <w:szCs w:val="24"/>
        </w:rPr>
        <w:t xml:space="preserve">“21“ декабря  </w:t>
      </w:r>
      <w:r w:rsidR="002F011F" w:rsidRPr="00F11566">
        <w:rPr>
          <w:sz w:val="24"/>
          <w:szCs w:val="24"/>
        </w:rPr>
        <w:t>20</w:t>
      </w:r>
      <w:r w:rsidR="002E2E6C" w:rsidRPr="00F11566">
        <w:rPr>
          <w:sz w:val="24"/>
          <w:szCs w:val="24"/>
        </w:rPr>
        <w:t>1</w:t>
      </w:r>
      <w:r w:rsidR="009866E4" w:rsidRPr="00F11566">
        <w:rPr>
          <w:sz w:val="24"/>
          <w:szCs w:val="24"/>
        </w:rPr>
        <w:t>6</w:t>
      </w:r>
      <w:r w:rsidR="002F011F" w:rsidRPr="00F11566">
        <w:rPr>
          <w:sz w:val="24"/>
          <w:szCs w:val="24"/>
        </w:rPr>
        <w:t>г</w:t>
      </w:r>
      <w:r w:rsidR="00893191" w:rsidRPr="00F11566">
        <w:rPr>
          <w:sz w:val="24"/>
          <w:szCs w:val="24"/>
        </w:rPr>
        <w:t>.</w:t>
      </w:r>
    </w:p>
    <w:p w:rsidR="00314B93" w:rsidRPr="000356B2" w:rsidRDefault="00314B93">
      <w:pPr>
        <w:ind w:right="45"/>
        <w:jc w:val="center"/>
        <w:rPr>
          <w:b/>
          <w:sz w:val="14"/>
          <w:szCs w:val="24"/>
        </w:rPr>
      </w:pPr>
    </w:p>
    <w:p w:rsidR="002F011F" w:rsidRPr="00025FDC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025FDC">
        <w:rPr>
          <w:b/>
          <w:sz w:val="24"/>
          <w:szCs w:val="24"/>
        </w:rPr>
        <w:t>П</w:t>
      </w:r>
      <w:proofErr w:type="gramEnd"/>
      <w:r w:rsidRPr="00025FDC">
        <w:rPr>
          <w:b/>
          <w:sz w:val="24"/>
          <w:szCs w:val="24"/>
        </w:rPr>
        <w:t xml:space="preserve"> Р О Т О К О Л   №</w:t>
      </w:r>
      <w:r w:rsidR="00025FDC" w:rsidRPr="00025FDC">
        <w:rPr>
          <w:b/>
          <w:sz w:val="24"/>
          <w:szCs w:val="24"/>
        </w:rPr>
        <w:t>35</w:t>
      </w:r>
      <w:r w:rsidR="007226F8" w:rsidRPr="00025FDC">
        <w:rPr>
          <w:b/>
          <w:sz w:val="24"/>
          <w:szCs w:val="24"/>
        </w:rPr>
        <w:t>нс</w:t>
      </w:r>
      <w:r w:rsidRPr="00025FDC">
        <w:rPr>
          <w:b/>
          <w:sz w:val="24"/>
          <w:szCs w:val="24"/>
        </w:rPr>
        <w:t>-Н</w:t>
      </w:r>
      <w:r w:rsidR="007226F8" w:rsidRPr="00025FDC">
        <w:rPr>
          <w:b/>
          <w:sz w:val="24"/>
          <w:szCs w:val="24"/>
        </w:rPr>
        <w:t>/1</w:t>
      </w:r>
      <w:r w:rsidR="003E6B6C" w:rsidRPr="00025FDC">
        <w:rPr>
          <w:b/>
          <w:sz w:val="24"/>
          <w:szCs w:val="24"/>
        </w:rPr>
        <w:t>6</w:t>
      </w:r>
    </w:p>
    <w:p w:rsidR="00160EE1" w:rsidRDefault="00EB6386" w:rsidP="00842290">
      <w:pPr>
        <w:ind w:right="45"/>
        <w:jc w:val="center"/>
        <w:rPr>
          <w:sz w:val="24"/>
          <w:szCs w:val="24"/>
        </w:rPr>
      </w:pPr>
      <w:r w:rsidRPr="00025FDC">
        <w:rPr>
          <w:sz w:val="24"/>
          <w:szCs w:val="24"/>
        </w:rPr>
        <w:t xml:space="preserve">О несостоявшихся торгах по продаже </w:t>
      </w:r>
      <w:r w:rsidR="00842290" w:rsidRPr="00025FDC">
        <w:rPr>
          <w:sz w:val="24"/>
          <w:szCs w:val="24"/>
        </w:rPr>
        <w:t xml:space="preserve">посредством публичного предложения </w:t>
      </w:r>
    </w:p>
    <w:p w:rsidR="00842290" w:rsidRPr="00025FDC" w:rsidRDefault="00842290" w:rsidP="00842290">
      <w:pPr>
        <w:ind w:right="45"/>
        <w:jc w:val="center"/>
        <w:rPr>
          <w:sz w:val="24"/>
          <w:szCs w:val="24"/>
        </w:rPr>
      </w:pPr>
      <w:r w:rsidRPr="00025FDC">
        <w:rPr>
          <w:sz w:val="24"/>
          <w:szCs w:val="24"/>
        </w:rPr>
        <w:t xml:space="preserve">недвижимого имущества  </w:t>
      </w:r>
    </w:p>
    <w:p w:rsidR="00BB302A" w:rsidRPr="00025FDC" w:rsidRDefault="00842290" w:rsidP="00842290">
      <w:pPr>
        <w:ind w:right="45"/>
        <w:jc w:val="center"/>
        <w:rPr>
          <w:sz w:val="24"/>
          <w:szCs w:val="24"/>
        </w:rPr>
      </w:pPr>
      <w:r w:rsidRPr="00025FDC">
        <w:rPr>
          <w:sz w:val="24"/>
          <w:szCs w:val="24"/>
        </w:rPr>
        <w:t>Извещение о проведении торгов №</w:t>
      </w:r>
      <w:r w:rsidR="00025FDC" w:rsidRPr="00025FDC">
        <w:t xml:space="preserve"> </w:t>
      </w:r>
      <w:r w:rsidR="00025FDC" w:rsidRPr="00025FDC">
        <w:rPr>
          <w:sz w:val="24"/>
          <w:szCs w:val="24"/>
        </w:rPr>
        <w:t>171116/0104198/02</w:t>
      </w:r>
    </w:p>
    <w:p w:rsidR="00C41C0D" w:rsidRPr="00160EE1" w:rsidRDefault="00C41C0D" w:rsidP="001C7EC9">
      <w:pPr>
        <w:ind w:right="45"/>
        <w:jc w:val="both"/>
        <w:rPr>
          <w:sz w:val="12"/>
          <w:szCs w:val="24"/>
          <w:highlight w:val="yellow"/>
        </w:rPr>
      </w:pPr>
    </w:p>
    <w:p w:rsidR="00314B93" w:rsidRPr="00025FDC" w:rsidRDefault="00314B93" w:rsidP="001C7EC9">
      <w:pPr>
        <w:ind w:right="45"/>
        <w:jc w:val="both"/>
        <w:rPr>
          <w:sz w:val="12"/>
          <w:szCs w:val="24"/>
          <w:highlight w:val="yellow"/>
        </w:rPr>
      </w:pPr>
    </w:p>
    <w:p w:rsidR="002F011F" w:rsidRPr="00025FDC" w:rsidRDefault="00893191" w:rsidP="001C7EC9">
      <w:pPr>
        <w:ind w:right="45"/>
        <w:jc w:val="both"/>
        <w:rPr>
          <w:sz w:val="24"/>
          <w:szCs w:val="24"/>
        </w:rPr>
      </w:pPr>
      <w:r w:rsidRPr="00025FDC">
        <w:rPr>
          <w:sz w:val="24"/>
          <w:szCs w:val="24"/>
        </w:rPr>
        <w:t xml:space="preserve">Дата проведения </w:t>
      </w:r>
      <w:r w:rsidR="00C41C0D" w:rsidRPr="00025FDC">
        <w:rPr>
          <w:sz w:val="24"/>
          <w:szCs w:val="24"/>
        </w:rPr>
        <w:t xml:space="preserve"> </w:t>
      </w:r>
      <w:r w:rsidRPr="00025FDC">
        <w:rPr>
          <w:sz w:val="24"/>
          <w:szCs w:val="24"/>
        </w:rPr>
        <w:t>-  “</w:t>
      </w:r>
      <w:r w:rsidR="00985FB4" w:rsidRPr="00025FDC">
        <w:rPr>
          <w:sz w:val="24"/>
          <w:szCs w:val="24"/>
        </w:rPr>
        <w:t>21</w:t>
      </w:r>
      <w:r w:rsidR="001C7EC9" w:rsidRPr="00025FDC">
        <w:rPr>
          <w:sz w:val="24"/>
          <w:szCs w:val="24"/>
        </w:rPr>
        <w:t xml:space="preserve">“ </w:t>
      </w:r>
      <w:r w:rsidR="00842290" w:rsidRPr="00025FDC">
        <w:rPr>
          <w:sz w:val="24"/>
          <w:szCs w:val="24"/>
        </w:rPr>
        <w:t>декабря</w:t>
      </w:r>
      <w:r w:rsidR="007F1FDC" w:rsidRPr="00025FDC">
        <w:rPr>
          <w:sz w:val="24"/>
          <w:szCs w:val="24"/>
        </w:rPr>
        <w:t xml:space="preserve"> </w:t>
      </w:r>
      <w:r w:rsidR="00BF0CE1" w:rsidRPr="00025FDC">
        <w:rPr>
          <w:sz w:val="24"/>
          <w:szCs w:val="24"/>
        </w:rPr>
        <w:t xml:space="preserve"> </w:t>
      </w:r>
      <w:r w:rsidR="001C7EC9" w:rsidRPr="00025FDC">
        <w:rPr>
          <w:sz w:val="24"/>
          <w:szCs w:val="24"/>
        </w:rPr>
        <w:t>20</w:t>
      </w:r>
      <w:r w:rsidR="002E2E6C" w:rsidRPr="00025FDC">
        <w:rPr>
          <w:sz w:val="24"/>
          <w:szCs w:val="24"/>
        </w:rPr>
        <w:t>1</w:t>
      </w:r>
      <w:r w:rsidR="009866E4" w:rsidRPr="00025FDC">
        <w:rPr>
          <w:sz w:val="24"/>
          <w:szCs w:val="24"/>
        </w:rPr>
        <w:t>6</w:t>
      </w:r>
      <w:r w:rsidR="001C7EC9" w:rsidRPr="00025FDC">
        <w:rPr>
          <w:sz w:val="24"/>
          <w:szCs w:val="24"/>
        </w:rPr>
        <w:t>г.</w:t>
      </w:r>
      <w:r w:rsidR="00EB6386" w:rsidRPr="00025FDC">
        <w:rPr>
          <w:sz w:val="24"/>
          <w:szCs w:val="24"/>
        </w:rPr>
        <w:t xml:space="preserve">  1</w:t>
      </w:r>
      <w:r w:rsidR="00025FDC" w:rsidRPr="00025FDC">
        <w:rPr>
          <w:sz w:val="24"/>
          <w:szCs w:val="24"/>
        </w:rPr>
        <w:t>1</w:t>
      </w:r>
      <w:r w:rsidR="00EB6386" w:rsidRPr="00025FDC">
        <w:rPr>
          <w:sz w:val="24"/>
          <w:szCs w:val="24"/>
        </w:rPr>
        <w:t>-00</w:t>
      </w:r>
    </w:p>
    <w:p w:rsidR="001C7EC9" w:rsidRPr="00025FDC" w:rsidRDefault="001C7EC9" w:rsidP="001C7EC9">
      <w:pPr>
        <w:ind w:right="45"/>
        <w:jc w:val="both"/>
        <w:rPr>
          <w:sz w:val="24"/>
          <w:szCs w:val="24"/>
        </w:rPr>
      </w:pPr>
      <w:r w:rsidRPr="00025FDC">
        <w:rPr>
          <w:sz w:val="24"/>
          <w:szCs w:val="24"/>
        </w:rPr>
        <w:t xml:space="preserve">Место проведения: г. Иркутск, ул. </w:t>
      </w:r>
      <w:proofErr w:type="gramStart"/>
      <w:r w:rsidR="00737D52" w:rsidRPr="00025FDC">
        <w:rPr>
          <w:sz w:val="24"/>
          <w:szCs w:val="24"/>
        </w:rPr>
        <w:t>Партизанская</w:t>
      </w:r>
      <w:proofErr w:type="gramEnd"/>
      <w:r w:rsidRPr="00025FDC">
        <w:rPr>
          <w:sz w:val="24"/>
          <w:szCs w:val="24"/>
        </w:rPr>
        <w:t>, 1</w:t>
      </w:r>
      <w:r w:rsidR="00BB302A" w:rsidRPr="00025FDC">
        <w:rPr>
          <w:sz w:val="24"/>
          <w:szCs w:val="24"/>
        </w:rPr>
        <w:t>,</w:t>
      </w:r>
      <w:r w:rsidR="00BF0CE1" w:rsidRPr="00025FDC">
        <w:rPr>
          <w:sz w:val="24"/>
          <w:szCs w:val="24"/>
        </w:rPr>
        <w:t xml:space="preserve"> </w:t>
      </w:r>
      <w:r w:rsidR="00160EE1">
        <w:rPr>
          <w:sz w:val="24"/>
          <w:szCs w:val="24"/>
        </w:rPr>
        <w:t>аукционный зал</w:t>
      </w:r>
      <w:r w:rsidRPr="00025FDC">
        <w:rPr>
          <w:sz w:val="24"/>
          <w:szCs w:val="24"/>
        </w:rPr>
        <w:t>.</w:t>
      </w:r>
    </w:p>
    <w:p w:rsidR="00253F3F" w:rsidRPr="00160EE1" w:rsidRDefault="00253F3F" w:rsidP="001C7EC9">
      <w:pPr>
        <w:ind w:right="45"/>
        <w:jc w:val="both"/>
        <w:rPr>
          <w:sz w:val="10"/>
          <w:szCs w:val="24"/>
        </w:rPr>
      </w:pPr>
    </w:p>
    <w:p w:rsidR="002F011F" w:rsidRPr="007C6FA2" w:rsidRDefault="002F011F">
      <w:pPr>
        <w:ind w:left="709" w:right="45"/>
        <w:jc w:val="both"/>
        <w:rPr>
          <w:sz w:val="12"/>
          <w:szCs w:val="24"/>
          <w:highlight w:val="yellow"/>
        </w:rPr>
      </w:pPr>
    </w:p>
    <w:p w:rsidR="000027E6" w:rsidRPr="00160EE1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7C6FA2">
        <w:rPr>
          <w:szCs w:val="24"/>
        </w:rPr>
        <w:t xml:space="preserve">В соответствии с Федеральным законом </w:t>
      </w:r>
      <w:r w:rsidR="00160EE1" w:rsidRPr="007C6FA2">
        <w:rPr>
          <w:szCs w:val="24"/>
        </w:rPr>
        <w:t xml:space="preserve">от 21.12.2001г. № 178-ФЗ </w:t>
      </w:r>
      <w:r w:rsidRPr="007C6FA2">
        <w:rPr>
          <w:szCs w:val="24"/>
        </w:rPr>
        <w:t>"О приватизации государственного и муниципального им</w:t>
      </w:r>
      <w:r w:rsidR="001A3665" w:rsidRPr="007C6FA2">
        <w:rPr>
          <w:szCs w:val="24"/>
        </w:rPr>
        <w:t>ущества"</w:t>
      </w:r>
      <w:r w:rsidRPr="007C6FA2">
        <w:rPr>
          <w:szCs w:val="24"/>
        </w:rPr>
        <w:t xml:space="preserve">, Положением о продаже государственного или муниципального </w:t>
      </w:r>
      <w:r w:rsidR="00842290" w:rsidRPr="007C6FA2">
        <w:rPr>
          <w:szCs w:val="24"/>
        </w:rPr>
        <w:t xml:space="preserve">недвижимого </w:t>
      </w:r>
      <w:r w:rsidRPr="007C6FA2">
        <w:rPr>
          <w:szCs w:val="24"/>
        </w:rPr>
        <w:t xml:space="preserve">имущества </w:t>
      </w:r>
      <w:r w:rsidR="00842290" w:rsidRPr="007C6FA2">
        <w:rPr>
          <w:szCs w:val="24"/>
        </w:rPr>
        <w:t>посредством публичного предложения</w:t>
      </w:r>
      <w:r w:rsidRPr="007C6FA2">
        <w:rPr>
          <w:szCs w:val="24"/>
        </w:rPr>
        <w:t>, утвержденным постановлением Прави</w:t>
      </w:r>
      <w:r w:rsidR="001A3665" w:rsidRPr="007C6FA2">
        <w:rPr>
          <w:szCs w:val="24"/>
        </w:rPr>
        <w:t xml:space="preserve">тельства РФ </w:t>
      </w:r>
      <w:r w:rsidR="00EB6386" w:rsidRPr="007C6FA2">
        <w:rPr>
          <w:szCs w:val="24"/>
        </w:rPr>
        <w:t xml:space="preserve">от </w:t>
      </w:r>
      <w:r w:rsidR="00160EE1">
        <w:rPr>
          <w:szCs w:val="24"/>
        </w:rPr>
        <w:t>22.07.2002</w:t>
      </w:r>
      <w:r w:rsidR="00EB6386" w:rsidRPr="007C6FA2">
        <w:rPr>
          <w:szCs w:val="24"/>
        </w:rPr>
        <w:t xml:space="preserve">г. </w:t>
      </w:r>
      <w:r w:rsidR="00160EE1">
        <w:rPr>
          <w:szCs w:val="24"/>
        </w:rPr>
        <w:t>№</w:t>
      </w:r>
      <w:r w:rsidR="001A3665" w:rsidRPr="007C6FA2">
        <w:rPr>
          <w:szCs w:val="24"/>
        </w:rPr>
        <w:t>5</w:t>
      </w:r>
      <w:r w:rsidR="00842290" w:rsidRPr="007C6FA2">
        <w:rPr>
          <w:szCs w:val="24"/>
        </w:rPr>
        <w:t>49</w:t>
      </w:r>
      <w:r w:rsidRPr="007C6FA2">
        <w:rPr>
          <w:szCs w:val="24"/>
        </w:rPr>
        <w:t>, Законом Иркутской области "О</w:t>
      </w:r>
      <w:r w:rsidR="002F79F3" w:rsidRPr="007C6FA2">
        <w:rPr>
          <w:szCs w:val="24"/>
        </w:rPr>
        <w:t>б</w:t>
      </w:r>
      <w:r w:rsidRPr="007C6FA2">
        <w:rPr>
          <w:szCs w:val="24"/>
        </w:rPr>
        <w:t xml:space="preserve"> </w:t>
      </w:r>
      <w:r w:rsidR="002F79F3" w:rsidRPr="007C6FA2">
        <w:rPr>
          <w:szCs w:val="24"/>
        </w:rPr>
        <w:t xml:space="preserve">утверждении прогнозного плана (программы) </w:t>
      </w:r>
      <w:r w:rsidRPr="007C6FA2">
        <w:rPr>
          <w:szCs w:val="24"/>
        </w:rPr>
        <w:t>приватизации областного государственного и</w:t>
      </w:r>
      <w:r w:rsidR="001A3665" w:rsidRPr="007C6FA2">
        <w:rPr>
          <w:szCs w:val="24"/>
        </w:rPr>
        <w:t>мущества</w:t>
      </w:r>
      <w:r w:rsidR="002F79F3" w:rsidRPr="007C6FA2">
        <w:rPr>
          <w:szCs w:val="24"/>
        </w:rPr>
        <w:t xml:space="preserve"> на 201</w:t>
      </w:r>
      <w:r w:rsidR="003E6B6C" w:rsidRPr="007C6FA2">
        <w:rPr>
          <w:szCs w:val="24"/>
        </w:rPr>
        <w:t>6</w:t>
      </w:r>
      <w:r w:rsidR="002F79F3" w:rsidRPr="007C6FA2">
        <w:rPr>
          <w:szCs w:val="24"/>
        </w:rPr>
        <w:t xml:space="preserve"> год и основных направлений приватизации областного государственного имущества на 201</w:t>
      </w:r>
      <w:r w:rsidR="00A36AFC" w:rsidRPr="007C6FA2">
        <w:rPr>
          <w:szCs w:val="24"/>
        </w:rPr>
        <w:t>7</w:t>
      </w:r>
      <w:r w:rsidR="002F79F3" w:rsidRPr="007C6FA2">
        <w:rPr>
          <w:szCs w:val="24"/>
        </w:rPr>
        <w:t>-201</w:t>
      </w:r>
      <w:r w:rsidR="00A36AFC" w:rsidRPr="007C6FA2">
        <w:rPr>
          <w:szCs w:val="24"/>
        </w:rPr>
        <w:t>8</w:t>
      </w:r>
      <w:r w:rsidR="002F79F3" w:rsidRPr="007C6FA2">
        <w:rPr>
          <w:szCs w:val="24"/>
        </w:rPr>
        <w:t xml:space="preserve"> годы"</w:t>
      </w:r>
      <w:r w:rsidRPr="007C6FA2">
        <w:rPr>
          <w:szCs w:val="24"/>
        </w:rPr>
        <w:t xml:space="preserve">, </w:t>
      </w:r>
      <w:r w:rsidR="006A65B5" w:rsidRPr="007C6FA2">
        <w:rPr>
          <w:szCs w:val="24"/>
        </w:rPr>
        <w:t>распоряжени</w:t>
      </w:r>
      <w:r w:rsidR="00F6694F" w:rsidRPr="007C6FA2">
        <w:rPr>
          <w:szCs w:val="24"/>
        </w:rPr>
        <w:t>е</w:t>
      </w:r>
      <w:r w:rsidR="006A65B5" w:rsidRPr="007C6FA2">
        <w:rPr>
          <w:szCs w:val="24"/>
        </w:rPr>
        <w:t>м</w:t>
      </w:r>
      <w:proofErr w:type="gramEnd"/>
      <w:r w:rsidR="006A65B5" w:rsidRPr="007C6FA2">
        <w:rPr>
          <w:szCs w:val="24"/>
        </w:rPr>
        <w:t xml:space="preserve"> </w:t>
      </w:r>
      <w:r w:rsidR="002E2E6C" w:rsidRPr="007C6FA2">
        <w:rPr>
          <w:szCs w:val="24"/>
        </w:rPr>
        <w:t>министерства</w:t>
      </w:r>
      <w:r w:rsidR="00370E02" w:rsidRPr="007C6FA2">
        <w:rPr>
          <w:szCs w:val="24"/>
        </w:rPr>
        <w:t xml:space="preserve"> </w:t>
      </w:r>
      <w:r w:rsidR="003C5BE5" w:rsidRPr="007C6FA2">
        <w:rPr>
          <w:szCs w:val="24"/>
        </w:rPr>
        <w:t xml:space="preserve">имущественных отношений </w:t>
      </w:r>
      <w:r w:rsidRPr="007C6FA2">
        <w:rPr>
          <w:szCs w:val="24"/>
        </w:rPr>
        <w:t>Иркутской области</w:t>
      </w:r>
      <w:r w:rsidR="00825739" w:rsidRPr="007C6FA2">
        <w:rPr>
          <w:szCs w:val="24"/>
        </w:rPr>
        <w:t xml:space="preserve"> </w:t>
      </w:r>
      <w:r w:rsidR="00842290" w:rsidRPr="007C6FA2">
        <w:rPr>
          <w:szCs w:val="24"/>
        </w:rPr>
        <w:t xml:space="preserve">от  </w:t>
      </w:r>
      <w:r w:rsidR="007C6FA2" w:rsidRPr="007C6FA2">
        <w:rPr>
          <w:szCs w:val="24"/>
        </w:rPr>
        <w:t>09 ноября  2016 года  № 38/</w:t>
      </w:r>
      <w:proofErr w:type="gramStart"/>
      <w:r w:rsidR="007C6FA2" w:rsidRPr="007C6FA2">
        <w:rPr>
          <w:szCs w:val="24"/>
        </w:rPr>
        <w:t>п</w:t>
      </w:r>
      <w:proofErr w:type="gramEnd"/>
      <w:r w:rsidR="007C6FA2" w:rsidRPr="007C6FA2">
        <w:rPr>
          <w:szCs w:val="24"/>
        </w:rPr>
        <w:t xml:space="preserve">  «О продаже комплекса объектов недвижимости посредством публичного предложения» </w:t>
      </w:r>
      <w:r w:rsidR="00985FB4" w:rsidRPr="007C6FA2">
        <w:rPr>
          <w:szCs w:val="24"/>
        </w:rPr>
        <w:t xml:space="preserve"> </w:t>
      </w:r>
      <w:r w:rsidR="007A3CDE" w:rsidRPr="007C6FA2">
        <w:rPr>
          <w:szCs w:val="24"/>
        </w:rPr>
        <w:t>на продажу посредством публичного предложения  выставлен объект приватизации:</w:t>
      </w:r>
    </w:p>
    <w:p w:rsidR="007C6FA2" w:rsidRPr="00160EE1" w:rsidRDefault="007C6FA2" w:rsidP="003E6B6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  <w:bookmarkStart w:id="0" w:name="_GoBack"/>
      <w:bookmarkEnd w:id="0"/>
    </w:p>
    <w:p w:rsidR="007C6FA2" w:rsidRPr="000356B2" w:rsidRDefault="00BC0C2E" w:rsidP="007C6FA2">
      <w:pPr>
        <w:pStyle w:val="20"/>
        <w:rPr>
          <w:sz w:val="24"/>
          <w:szCs w:val="24"/>
        </w:rPr>
      </w:pPr>
      <w:r w:rsidRPr="000356B2">
        <w:rPr>
          <w:b/>
          <w:sz w:val="24"/>
          <w:szCs w:val="24"/>
        </w:rPr>
        <w:t>Характеристика объекта приватизации:</w:t>
      </w:r>
      <w:r w:rsidR="00DF5C9B" w:rsidRPr="000356B2">
        <w:rPr>
          <w:b/>
          <w:sz w:val="24"/>
          <w:szCs w:val="24"/>
        </w:rPr>
        <w:t xml:space="preserve"> </w:t>
      </w:r>
      <w:r w:rsidR="007C6FA2" w:rsidRPr="000356B2">
        <w:rPr>
          <w:sz w:val="24"/>
          <w:szCs w:val="24"/>
        </w:rPr>
        <w:t>комплекс объектов недвижимости  по адресу: Иркутская область, г. Тулун, ул</w:t>
      </w:r>
      <w:proofErr w:type="gramStart"/>
      <w:r w:rsidR="007C6FA2" w:rsidRPr="000356B2">
        <w:rPr>
          <w:sz w:val="24"/>
          <w:szCs w:val="24"/>
        </w:rPr>
        <w:t>.С</w:t>
      </w:r>
      <w:proofErr w:type="gramEnd"/>
      <w:r w:rsidR="007C6FA2" w:rsidRPr="000356B2">
        <w:rPr>
          <w:sz w:val="24"/>
          <w:szCs w:val="24"/>
        </w:rPr>
        <w:t>оветская, д.8:</w:t>
      </w:r>
    </w:p>
    <w:p w:rsidR="007C6FA2" w:rsidRPr="007C6FA2" w:rsidRDefault="007C6FA2" w:rsidP="007C6FA2">
      <w:pPr>
        <w:pStyle w:val="20"/>
        <w:rPr>
          <w:sz w:val="24"/>
          <w:szCs w:val="24"/>
        </w:rPr>
      </w:pPr>
      <w:r w:rsidRPr="000356B2">
        <w:rPr>
          <w:sz w:val="24"/>
          <w:szCs w:val="24"/>
        </w:rPr>
        <w:t>- здание учебного корпуса, назначение: нежилое, 2-этажный, общей площадью 1196,3 кв</w:t>
      </w:r>
      <w:proofErr w:type="gramStart"/>
      <w:r w:rsidRPr="000356B2">
        <w:rPr>
          <w:sz w:val="24"/>
          <w:szCs w:val="24"/>
        </w:rPr>
        <w:t>.м</w:t>
      </w:r>
      <w:proofErr w:type="gramEnd"/>
      <w:r w:rsidRPr="000356B2">
        <w:rPr>
          <w:sz w:val="24"/>
          <w:szCs w:val="24"/>
        </w:rPr>
        <w:t>, инв. № 25:432:001:200059670:0100:20001</w:t>
      </w:r>
      <w:r w:rsidRPr="007C6FA2">
        <w:rPr>
          <w:sz w:val="24"/>
          <w:szCs w:val="24"/>
        </w:rPr>
        <w:t>, лит.1, кадастровый (или условный) номер 38:30:011205:747;</w:t>
      </w:r>
    </w:p>
    <w:p w:rsidR="007C6FA2" w:rsidRPr="007C6FA2" w:rsidRDefault="007C6FA2" w:rsidP="007C6FA2">
      <w:pPr>
        <w:pStyle w:val="20"/>
        <w:rPr>
          <w:sz w:val="24"/>
          <w:szCs w:val="24"/>
        </w:rPr>
      </w:pPr>
      <w:r w:rsidRPr="007C6FA2">
        <w:rPr>
          <w:sz w:val="24"/>
          <w:szCs w:val="24"/>
        </w:rPr>
        <w:t>-  здание спортзала, назначение: нежилое,1-этажный, общей площадью 208,5 кв</w:t>
      </w:r>
      <w:proofErr w:type="gramStart"/>
      <w:r w:rsidRPr="007C6FA2">
        <w:rPr>
          <w:sz w:val="24"/>
          <w:szCs w:val="24"/>
        </w:rPr>
        <w:t>.м</w:t>
      </w:r>
      <w:proofErr w:type="gramEnd"/>
      <w:r w:rsidRPr="007C6FA2">
        <w:rPr>
          <w:sz w:val="24"/>
          <w:szCs w:val="24"/>
        </w:rPr>
        <w:t>, инв. № 25:432:001:200059670:0200:20002, лит. 2, кадастровый (или условный) номер 38:3</w:t>
      </w:r>
      <w:r w:rsidR="00160EE1">
        <w:rPr>
          <w:sz w:val="24"/>
          <w:szCs w:val="24"/>
        </w:rPr>
        <w:t>0:011205:</w:t>
      </w:r>
      <w:r w:rsidRPr="007C6FA2">
        <w:rPr>
          <w:sz w:val="24"/>
          <w:szCs w:val="24"/>
        </w:rPr>
        <w:t>1114;</w:t>
      </w:r>
    </w:p>
    <w:p w:rsidR="00DF5C9B" w:rsidRPr="00160EE1" w:rsidRDefault="007C6FA2" w:rsidP="007C6FA2">
      <w:pPr>
        <w:pStyle w:val="20"/>
        <w:rPr>
          <w:sz w:val="24"/>
          <w:szCs w:val="24"/>
        </w:rPr>
      </w:pPr>
      <w:r w:rsidRPr="007C6FA2">
        <w:rPr>
          <w:sz w:val="24"/>
          <w:szCs w:val="24"/>
        </w:rPr>
        <w:t>-  здание склада, назначение: нежилое, 1-этажный, общей площадью 69,8 кв</w:t>
      </w:r>
      <w:proofErr w:type="gramStart"/>
      <w:r w:rsidRPr="007C6FA2">
        <w:rPr>
          <w:sz w:val="24"/>
          <w:szCs w:val="24"/>
        </w:rPr>
        <w:t>.м</w:t>
      </w:r>
      <w:proofErr w:type="gramEnd"/>
      <w:r w:rsidRPr="007C6FA2">
        <w:rPr>
          <w:sz w:val="24"/>
          <w:szCs w:val="24"/>
        </w:rPr>
        <w:t>, инв. №25:432:001:200059670:0300:20003, лит. 3, кадастровый (или условный) номер 3</w:t>
      </w:r>
      <w:r>
        <w:rPr>
          <w:sz w:val="24"/>
          <w:szCs w:val="24"/>
        </w:rPr>
        <w:t xml:space="preserve">8:30:011205:1342  </w:t>
      </w:r>
      <w:r>
        <w:rPr>
          <w:sz w:val="24"/>
          <w:szCs w:val="24"/>
          <w:lang w:val="en-US"/>
        </w:rPr>
        <w:t>c</w:t>
      </w:r>
      <w:r w:rsidRPr="007C6FA2">
        <w:rPr>
          <w:sz w:val="24"/>
          <w:szCs w:val="24"/>
        </w:rPr>
        <w:t xml:space="preserve"> земельным участком площадью 4232 кв.м, кадастровый (или условный) номер 38:30:011205:0041 (далее - Объект).</w:t>
      </w:r>
    </w:p>
    <w:p w:rsidR="007C6FA2" w:rsidRPr="000356B2" w:rsidRDefault="007C6FA2" w:rsidP="007C6FA2">
      <w:pPr>
        <w:pStyle w:val="20"/>
        <w:rPr>
          <w:sz w:val="10"/>
          <w:szCs w:val="24"/>
        </w:rPr>
      </w:pPr>
    </w:p>
    <w:p w:rsidR="007C6FA2" w:rsidRPr="007C6FA2" w:rsidRDefault="007C6FA2" w:rsidP="007C6FA2">
      <w:pPr>
        <w:ind w:firstLine="709"/>
        <w:jc w:val="both"/>
        <w:rPr>
          <w:sz w:val="24"/>
          <w:szCs w:val="24"/>
        </w:rPr>
      </w:pPr>
      <w:r w:rsidRPr="007C6FA2">
        <w:rPr>
          <w:b/>
          <w:sz w:val="24"/>
          <w:szCs w:val="24"/>
        </w:rPr>
        <w:t>Начальная цена Объекта</w:t>
      </w:r>
      <w:r w:rsidRPr="007C6FA2">
        <w:rPr>
          <w:sz w:val="24"/>
          <w:szCs w:val="24"/>
        </w:rPr>
        <w:t xml:space="preserve"> </w:t>
      </w:r>
      <w:r w:rsidRPr="007C6FA2">
        <w:rPr>
          <w:b/>
          <w:sz w:val="24"/>
          <w:szCs w:val="24"/>
        </w:rPr>
        <w:t>-</w:t>
      </w:r>
      <w:r w:rsidRPr="007C6FA2">
        <w:rPr>
          <w:sz w:val="24"/>
          <w:szCs w:val="24"/>
        </w:rPr>
        <w:t xml:space="preserve"> 4 500 000 (Четыре миллиона пятьсот тысяч) рублей;</w:t>
      </w:r>
    </w:p>
    <w:p w:rsidR="007C6FA2" w:rsidRPr="007C6FA2" w:rsidRDefault="007C6FA2" w:rsidP="007C6FA2">
      <w:pPr>
        <w:ind w:firstLine="709"/>
        <w:jc w:val="both"/>
        <w:rPr>
          <w:sz w:val="24"/>
          <w:szCs w:val="24"/>
        </w:rPr>
      </w:pPr>
      <w:r w:rsidRPr="007C6FA2">
        <w:rPr>
          <w:b/>
          <w:sz w:val="24"/>
          <w:szCs w:val="24"/>
        </w:rPr>
        <w:t>Величина повышения начальной цены («шаг аукциона» 5%) Объекта -</w:t>
      </w:r>
      <w:r w:rsidRPr="007C6FA2">
        <w:rPr>
          <w:sz w:val="24"/>
          <w:szCs w:val="24"/>
        </w:rPr>
        <w:t xml:space="preserve">  225 000 (Двести двадцать пять тысяч) рублей;</w:t>
      </w:r>
    </w:p>
    <w:p w:rsidR="007C6FA2" w:rsidRPr="007C6FA2" w:rsidRDefault="007C6FA2" w:rsidP="007C6FA2">
      <w:pPr>
        <w:ind w:firstLine="709"/>
        <w:jc w:val="both"/>
        <w:rPr>
          <w:sz w:val="24"/>
          <w:szCs w:val="24"/>
        </w:rPr>
      </w:pPr>
      <w:r w:rsidRPr="007C6FA2">
        <w:rPr>
          <w:b/>
          <w:sz w:val="24"/>
          <w:szCs w:val="24"/>
        </w:rPr>
        <w:t>Величина снижения начальной цены (10%) Объекта</w:t>
      </w:r>
      <w:r w:rsidR="000356B2">
        <w:rPr>
          <w:sz w:val="24"/>
          <w:szCs w:val="24"/>
        </w:rPr>
        <w:t xml:space="preserve"> </w:t>
      </w:r>
      <w:r w:rsidR="003B74DE">
        <w:rPr>
          <w:sz w:val="24"/>
          <w:szCs w:val="24"/>
        </w:rPr>
        <w:t>-</w:t>
      </w:r>
      <w:r w:rsidRPr="007C6FA2">
        <w:rPr>
          <w:sz w:val="24"/>
          <w:szCs w:val="24"/>
        </w:rPr>
        <w:t xml:space="preserve"> </w:t>
      </w:r>
      <w:r w:rsidRPr="007C6FA2">
        <w:rPr>
          <w:color w:val="000000"/>
          <w:sz w:val="24"/>
          <w:szCs w:val="24"/>
        </w:rPr>
        <w:t xml:space="preserve">450 000 </w:t>
      </w:r>
      <w:r w:rsidRPr="007C6FA2">
        <w:rPr>
          <w:sz w:val="24"/>
          <w:szCs w:val="24"/>
        </w:rPr>
        <w:t>(Четыреста пятьдесят тысяч) рублей;</w:t>
      </w:r>
    </w:p>
    <w:p w:rsidR="007C6FA2" w:rsidRPr="007C6FA2" w:rsidRDefault="007C6FA2" w:rsidP="007C6FA2">
      <w:pPr>
        <w:suppressAutoHyphens/>
        <w:jc w:val="both"/>
        <w:outlineLvl w:val="0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</w:t>
      </w:r>
      <w:r w:rsidRPr="007C6FA2">
        <w:rPr>
          <w:b/>
          <w:bCs/>
          <w:color w:val="000000"/>
          <w:sz w:val="24"/>
          <w:szCs w:val="24"/>
        </w:rPr>
        <w:t xml:space="preserve">Минимальная цена предложения (цена отсечения) </w:t>
      </w:r>
      <w:r w:rsidRPr="007C6FA2">
        <w:rPr>
          <w:b/>
          <w:bCs/>
          <w:sz w:val="24"/>
          <w:szCs w:val="24"/>
        </w:rPr>
        <w:t xml:space="preserve">Объекта </w:t>
      </w:r>
      <w:r w:rsidR="000356B2">
        <w:rPr>
          <w:b/>
          <w:bCs/>
          <w:sz w:val="24"/>
          <w:szCs w:val="24"/>
        </w:rPr>
        <w:t>-</w:t>
      </w:r>
      <w:r w:rsidRPr="007C6FA2">
        <w:rPr>
          <w:bCs/>
          <w:sz w:val="24"/>
          <w:szCs w:val="24"/>
        </w:rPr>
        <w:t xml:space="preserve"> 2 250 000 (Два миллиона двести пятьдесят тысяч) рублей</w:t>
      </w:r>
      <w:r w:rsidRPr="007C6FA2">
        <w:rPr>
          <w:bCs/>
          <w:color w:val="000000"/>
          <w:sz w:val="24"/>
          <w:szCs w:val="24"/>
        </w:rPr>
        <w:t xml:space="preserve"> </w:t>
      </w:r>
    </w:p>
    <w:p w:rsidR="007C6FA2" w:rsidRPr="007C6FA2" w:rsidRDefault="007C6FA2" w:rsidP="007C6FA2">
      <w:pPr>
        <w:suppressAutoHyphens/>
        <w:ind w:firstLine="709"/>
        <w:jc w:val="both"/>
        <w:outlineLvl w:val="0"/>
        <w:rPr>
          <w:bCs/>
          <w:sz w:val="24"/>
          <w:szCs w:val="24"/>
        </w:rPr>
      </w:pPr>
      <w:r w:rsidRPr="007C6FA2">
        <w:rPr>
          <w:b/>
          <w:bCs/>
          <w:color w:val="000000"/>
          <w:sz w:val="24"/>
          <w:szCs w:val="24"/>
        </w:rPr>
        <w:t>Размер задатка (20%)</w:t>
      </w:r>
      <w:r w:rsidRPr="007C6FA2">
        <w:rPr>
          <w:bCs/>
          <w:color w:val="000000"/>
          <w:sz w:val="24"/>
          <w:szCs w:val="24"/>
        </w:rPr>
        <w:t xml:space="preserve"> - </w:t>
      </w:r>
      <w:r w:rsidRPr="007C6FA2">
        <w:rPr>
          <w:bCs/>
          <w:sz w:val="24"/>
          <w:szCs w:val="24"/>
        </w:rPr>
        <w:t>900 000 (Девятьсот тысяч) рублей.</w:t>
      </w:r>
    </w:p>
    <w:p w:rsidR="00EB6386" w:rsidRPr="007C6FA2" w:rsidRDefault="00EB6386" w:rsidP="00C41C0D">
      <w:pPr>
        <w:ind w:right="45" w:firstLine="567"/>
        <w:jc w:val="both"/>
        <w:rPr>
          <w:sz w:val="24"/>
          <w:szCs w:val="24"/>
        </w:rPr>
      </w:pPr>
      <w:r w:rsidRPr="007C6FA2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7C6FA2">
        <w:rPr>
          <w:sz w:val="24"/>
          <w:szCs w:val="24"/>
        </w:rPr>
        <w:t>был</w:t>
      </w:r>
      <w:r w:rsidRPr="007C6FA2">
        <w:rPr>
          <w:sz w:val="24"/>
          <w:szCs w:val="24"/>
        </w:rPr>
        <w:t>о</w:t>
      </w:r>
      <w:r w:rsidR="00893191" w:rsidRPr="007C6FA2">
        <w:rPr>
          <w:sz w:val="24"/>
          <w:szCs w:val="24"/>
        </w:rPr>
        <w:t xml:space="preserve"> опубликован</w:t>
      </w:r>
      <w:r w:rsidR="00BB302A" w:rsidRPr="007C6FA2">
        <w:rPr>
          <w:sz w:val="24"/>
          <w:szCs w:val="24"/>
        </w:rPr>
        <w:t>о</w:t>
      </w:r>
      <w:r w:rsidR="00893191" w:rsidRPr="007C6FA2">
        <w:rPr>
          <w:sz w:val="24"/>
          <w:szCs w:val="24"/>
        </w:rPr>
        <w:t xml:space="preserve"> </w:t>
      </w:r>
      <w:r w:rsidR="00FE6664" w:rsidRPr="007C6FA2">
        <w:rPr>
          <w:sz w:val="24"/>
          <w:szCs w:val="24"/>
        </w:rPr>
        <w:t xml:space="preserve">в сети Интернет по адресу: </w:t>
      </w:r>
      <w:r w:rsidR="00FE6664" w:rsidRPr="007C6FA2">
        <w:rPr>
          <w:sz w:val="24"/>
          <w:szCs w:val="24"/>
          <w:lang w:val="en-US"/>
        </w:rPr>
        <w:t>www</w:t>
      </w:r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torgi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gov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ru</w:t>
      </w:r>
      <w:proofErr w:type="spellEnd"/>
      <w:r w:rsidR="00FE6664" w:rsidRPr="007C6FA2">
        <w:rPr>
          <w:sz w:val="24"/>
          <w:szCs w:val="24"/>
        </w:rPr>
        <w:t xml:space="preserve">, </w:t>
      </w:r>
      <w:r w:rsidR="00FE6664" w:rsidRPr="007C6FA2">
        <w:rPr>
          <w:sz w:val="24"/>
          <w:szCs w:val="24"/>
          <w:lang w:val="en-US"/>
        </w:rPr>
        <w:t>www</w:t>
      </w:r>
      <w:r w:rsidR="00FE6664" w:rsidRPr="007C6FA2">
        <w:rPr>
          <w:sz w:val="24"/>
          <w:szCs w:val="24"/>
        </w:rPr>
        <w:t xml:space="preserve"> </w:t>
      </w:r>
      <w:proofErr w:type="spellStart"/>
      <w:r w:rsidR="00FE6664" w:rsidRPr="007C6FA2">
        <w:rPr>
          <w:sz w:val="24"/>
          <w:szCs w:val="24"/>
          <w:lang w:val="en-US"/>
        </w:rPr>
        <w:t>govirk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ru</w:t>
      </w:r>
      <w:proofErr w:type="spellEnd"/>
      <w:r w:rsidR="00FE6664" w:rsidRPr="007C6FA2">
        <w:rPr>
          <w:sz w:val="24"/>
          <w:szCs w:val="24"/>
        </w:rPr>
        <w:t xml:space="preserve">, </w:t>
      </w:r>
      <w:r w:rsidR="00FE6664" w:rsidRPr="007C6FA2">
        <w:rPr>
          <w:sz w:val="24"/>
          <w:szCs w:val="24"/>
          <w:lang w:val="en-US"/>
        </w:rPr>
        <w:t>www</w:t>
      </w:r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irkfi</w:t>
      </w:r>
      <w:proofErr w:type="spellEnd"/>
      <w:r w:rsidR="00FE6664" w:rsidRPr="007C6FA2">
        <w:rPr>
          <w:sz w:val="24"/>
          <w:szCs w:val="24"/>
        </w:rPr>
        <w:t>.</w:t>
      </w:r>
      <w:proofErr w:type="spellStart"/>
      <w:r w:rsidR="00FE6664" w:rsidRPr="007C6FA2">
        <w:rPr>
          <w:sz w:val="24"/>
          <w:szCs w:val="24"/>
          <w:lang w:val="en-US"/>
        </w:rPr>
        <w:t>ru</w:t>
      </w:r>
      <w:proofErr w:type="spellEnd"/>
      <w:r w:rsidR="00FE6664" w:rsidRPr="007C6FA2">
        <w:rPr>
          <w:sz w:val="24"/>
          <w:szCs w:val="24"/>
        </w:rPr>
        <w:t xml:space="preserve"> </w:t>
      </w:r>
      <w:r w:rsidR="00B35BF3" w:rsidRPr="007C6FA2">
        <w:rPr>
          <w:sz w:val="24"/>
          <w:szCs w:val="24"/>
        </w:rPr>
        <w:t xml:space="preserve"> </w:t>
      </w:r>
      <w:r w:rsidR="00DF5C9B" w:rsidRPr="007C6FA2">
        <w:rPr>
          <w:sz w:val="24"/>
          <w:szCs w:val="24"/>
        </w:rPr>
        <w:t>17</w:t>
      </w:r>
      <w:r w:rsidR="007A3CDE" w:rsidRPr="007C6FA2">
        <w:rPr>
          <w:sz w:val="24"/>
          <w:szCs w:val="24"/>
        </w:rPr>
        <w:t xml:space="preserve"> ноября </w:t>
      </w:r>
      <w:r w:rsidR="003E6B6C" w:rsidRPr="007C6FA2">
        <w:rPr>
          <w:sz w:val="24"/>
          <w:szCs w:val="24"/>
        </w:rPr>
        <w:t xml:space="preserve"> 2016</w:t>
      </w:r>
      <w:r w:rsidR="007A3CDE" w:rsidRPr="007C6FA2">
        <w:rPr>
          <w:sz w:val="24"/>
          <w:szCs w:val="24"/>
        </w:rPr>
        <w:t xml:space="preserve"> г.</w:t>
      </w:r>
    </w:p>
    <w:p w:rsidR="00BC0C2E" w:rsidRPr="007C6FA2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7C6FA2">
        <w:rPr>
          <w:sz w:val="24"/>
          <w:szCs w:val="24"/>
        </w:rPr>
        <w:t xml:space="preserve">Заявки на участие в </w:t>
      </w:r>
      <w:r w:rsidR="007A3CDE" w:rsidRPr="007C6FA2">
        <w:rPr>
          <w:sz w:val="24"/>
          <w:szCs w:val="24"/>
        </w:rPr>
        <w:t>торгах по продаже посредством публичного предложения</w:t>
      </w:r>
      <w:r w:rsidRPr="007C6FA2">
        <w:rPr>
          <w:sz w:val="24"/>
          <w:szCs w:val="24"/>
        </w:rPr>
        <w:t xml:space="preserve"> принимались по адресу: г. Иркутск, ул. </w:t>
      </w:r>
      <w:proofErr w:type="gramStart"/>
      <w:r w:rsidRPr="007C6FA2">
        <w:rPr>
          <w:sz w:val="24"/>
          <w:szCs w:val="24"/>
        </w:rPr>
        <w:t>Партизанская</w:t>
      </w:r>
      <w:proofErr w:type="gramEnd"/>
      <w:r w:rsidRPr="007C6FA2">
        <w:rPr>
          <w:sz w:val="24"/>
          <w:szCs w:val="24"/>
        </w:rPr>
        <w:t xml:space="preserve">, д.1, 3-й этаж,  </w:t>
      </w:r>
      <w:proofErr w:type="spellStart"/>
      <w:r w:rsidRPr="007C6FA2">
        <w:rPr>
          <w:sz w:val="24"/>
          <w:szCs w:val="24"/>
        </w:rPr>
        <w:t>каб</w:t>
      </w:r>
      <w:proofErr w:type="spellEnd"/>
      <w:r w:rsidRPr="007C6FA2">
        <w:rPr>
          <w:sz w:val="24"/>
          <w:szCs w:val="24"/>
        </w:rPr>
        <w:t xml:space="preserve">. 49 </w:t>
      </w:r>
      <w:r w:rsidR="007A3CDE" w:rsidRPr="007C6FA2">
        <w:rPr>
          <w:sz w:val="24"/>
          <w:szCs w:val="24"/>
        </w:rPr>
        <w:t xml:space="preserve">с </w:t>
      </w:r>
      <w:r w:rsidR="00160EE1">
        <w:rPr>
          <w:sz w:val="24"/>
          <w:szCs w:val="24"/>
        </w:rPr>
        <w:t>18 ноября 2016</w:t>
      </w:r>
      <w:r w:rsidR="00DF5C9B" w:rsidRPr="007C6FA2">
        <w:rPr>
          <w:sz w:val="24"/>
          <w:szCs w:val="24"/>
        </w:rPr>
        <w:t>г</w:t>
      </w:r>
      <w:r w:rsidR="00160EE1">
        <w:rPr>
          <w:sz w:val="24"/>
          <w:szCs w:val="24"/>
        </w:rPr>
        <w:t>.</w:t>
      </w:r>
      <w:r w:rsidR="00DF5C9B" w:rsidRPr="007C6FA2">
        <w:rPr>
          <w:sz w:val="24"/>
          <w:szCs w:val="24"/>
        </w:rPr>
        <w:t xml:space="preserve">  по 13 декабря  </w:t>
      </w:r>
      <w:r w:rsidR="007A3CDE" w:rsidRPr="007C6FA2">
        <w:rPr>
          <w:sz w:val="24"/>
          <w:szCs w:val="24"/>
        </w:rPr>
        <w:t>2016 г</w:t>
      </w:r>
      <w:r w:rsidR="00160EE1">
        <w:rPr>
          <w:sz w:val="24"/>
          <w:szCs w:val="24"/>
        </w:rPr>
        <w:t>.</w:t>
      </w:r>
      <w:r w:rsidR="007A3CDE" w:rsidRPr="007C6FA2">
        <w:rPr>
          <w:sz w:val="24"/>
          <w:szCs w:val="24"/>
        </w:rPr>
        <w:t xml:space="preserve"> </w:t>
      </w:r>
      <w:r w:rsidRPr="007C6FA2">
        <w:rPr>
          <w:sz w:val="24"/>
          <w:szCs w:val="24"/>
        </w:rPr>
        <w:t xml:space="preserve">с 09-00 до 17-00. </w:t>
      </w:r>
    </w:p>
    <w:p w:rsidR="00542989" w:rsidRPr="007C6FA2" w:rsidRDefault="00180475" w:rsidP="00EB6386">
      <w:pPr>
        <w:ind w:firstLine="567"/>
        <w:jc w:val="both"/>
        <w:rPr>
          <w:sz w:val="24"/>
          <w:szCs w:val="24"/>
        </w:rPr>
      </w:pPr>
      <w:r w:rsidRPr="007C6FA2">
        <w:rPr>
          <w:sz w:val="24"/>
          <w:szCs w:val="24"/>
        </w:rPr>
        <w:t xml:space="preserve">В указанный период </w:t>
      </w:r>
      <w:r w:rsidR="00A76098" w:rsidRPr="007C6FA2">
        <w:rPr>
          <w:sz w:val="24"/>
          <w:szCs w:val="24"/>
        </w:rPr>
        <w:t>заяв</w:t>
      </w:r>
      <w:r w:rsidR="006502DD" w:rsidRPr="007C6FA2">
        <w:rPr>
          <w:sz w:val="24"/>
          <w:szCs w:val="24"/>
        </w:rPr>
        <w:t>ок не поступило</w:t>
      </w:r>
      <w:r w:rsidR="00542989" w:rsidRPr="007C6FA2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7C6FA2">
        <w:rPr>
          <w:sz w:val="24"/>
          <w:szCs w:val="24"/>
        </w:rPr>
        <w:t>ОГ</w:t>
      </w:r>
      <w:r w:rsidR="00142B5B" w:rsidRPr="007C6FA2">
        <w:rPr>
          <w:sz w:val="24"/>
          <w:szCs w:val="24"/>
        </w:rPr>
        <w:t>К</w:t>
      </w:r>
      <w:r w:rsidRPr="007C6FA2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</w:t>
      </w:r>
      <w:r w:rsidR="00160EE1">
        <w:rPr>
          <w:sz w:val="24"/>
          <w:szCs w:val="24"/>
        </w:rPr>
        <w:t>продажа</w:t>
      </w:r>
      <w:r w:rsidR="007A3CDE" w:rsidRPr="007C6FA2">
        <w:rPr>
          <w:sz w:val="24"/>
          <w:szCs w:val="24"/>
        </w:rPr>
        <w:t xml:space="preserve"> посредством публичного предложения </w:t>
      </w:r>
      <w:r w:rsidRPr="007C6FA2">
        <w:rPr>
          <w:sz w:val="24"/>
          <w:szCs w:val="24"/>
        </w:rPr>
        <w:t>призна</w:t>
      </w:r>
      <w:r w:rsidR="007A3CDE" w:rsidRPr="007C6FA2">
        <w:rPr>
          <w:sz w:val="24"/>
          <w:szCs w:val="24"/>
        </w:rPr>
        <w:t>ю</w:t>
      </w:r>
      <w:r w:rsidRPr="007C6FA2">
        <w:rPr>
          <w:sz w:val="24"/>
          <w:szCs w:val="24"/>
        </w:rPr>
        <w:t>тся несостоявшимся.</w:t>
      </w:r>
    </w:p>
    <w:p w:rsidR="00BB302A" w:rsidRPr="000356B2" w:rsidRDefault="002F011F" w:rsidP="009617C0">
      <w:pPr>
        <w:rPr>
          <w:sz w:val="16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9617C0" w:rsidRPr="00985FB4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7155B8" w:rsidRPr="000356B2" w:rsidRDefault="007155B8">
      <w:pPr>
        <w:ind w:right="45"/>
        <w:rPr>
          <w:sz w:val="28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0356B2">
      <w:pgSz w:w="11907" w:h="16840"/>
      <w:pgMar w:top="426" w:right="567" w:bottom="4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16E17"/>
    <w:rsid w:val="00025FDC"/>
    <w:rsid w:val="000324BF"/>
    <w:rsid w:val="000356B2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0EE1"/>
    <w:rsid w:val="00167EE5"/>
    <w:rsid w:val="00180475"/>
    <w:rsid w:val="00191216"/>
    <w:rsid w:val="001A3665"/>
    <w:rsid w:val="001A7540"/>
    <w:rsid w:val="001C7EC9"/>
    <w:rsid w:val="001E6EA0"/>
    <w:rsid w:val="001F2FDB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14B93"/>
    <w:rsid w:val="00330A09"/>
    <w:rsid w:val="00333A9B"/>
    <w:rsid w:val="0035014A"/>
    <w:rsid w:val="00370E02"/>
    <w:rsid w:val="003A5D4C"/>
    <w:rsid w:val="003A7E60"/>
    <w:rsid w:val="003B0405"/>
    <w:rsid w:val="003B74DE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0050B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155B8"/>
    <w:rsid w:val="007226F8"/>
    <w:rsid w:val="00732024"/>
    <w:rsid w:val="00737D52"/>
    <w:rsid w:val="007800AB"/>
    <w:rsid w:val="007A3CDE"/>
    <w:rsid w:val="007A5BBE"/>
    <w:rsid w:val="007B33BE"/>
    <w:rsid w:val="007B518C"/>
    <w:rsid w:val="007B547A"/>
    <w:rsid w:val="007C6FA2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42290"/>
    <w:rsid w:val="00882279"/>
    <w:rsid w:val="00893191"/>
    <w:rsid w:val="008A6C43"/>
    <w:rsid w:val="008E3DAF"/>
    <w:rsid w:val="008E6695"/>
    <w:rsid w:val="00914F84"/>
    <w:rsid w:val="009617C0"/>
    <w:rsid w:val="00962483"/>
    <w:rsid w:val="009858C3"/>
    <w:rsid w:val="00985FB4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B78A1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F5C9B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11566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4</cp:revision>
  <cp:lastPrinted>2015-04-15T07:21:00Z</cp:lastPrinted>
  <dcterms:created xsi:type="dcterms:W3CDTF">2016-12-20T07:32:00Z</dcterms:created>
  <dcterms:modified xsi:type="dcterms:W3CDTF">2016-12-21T01:30:00Z</dcterms:modified>
</cp:coreProperties>
</file>