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DC54DC" w:rsidRDefault="00DC54DC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CD08B0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 </w:t>
      </w:r>
    </w:p>
    <w:p w:rsidR="0052240D" w:rsidRDefault="00F61B5B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Объект незавершенного строительства,</w:t>
      </w:r>
      <w:r w:rsidR="0052240D" w:rsidRPr="0052240D">
        <w:rPr>
          <w:rFonts w:ascii="Times New Roman" w:hAnsi="Times New Roman"/>
          <w:sz w:val="28"/>
          <w:szCs w:val="24"/>
        </w:rPr>
        <w:t xml:space="preserve"> общей площадью </w:t>
      </w:r>
      <w:r>
        <w:rPr>
          <w:rFonts w:ascii="Times New Roman" w:hAnsi="Times New Roman"/>
          <w:sz w:val="28"/>
          <w:szCs w:val="24"/>
        </w:rPr>
        <w:t>245,8</w:t>
      </w:r>
      <w:r w:rsidR="0052240D" w:rsidRPr="0052240D">
        <w:rPr>
          <w:rFonts w:ascii="Times New Roman" w:hAnsi="Times New Roman"/>
          <w:sz w:val="28"/>
          <w:szCs w:val="24"/>
        </w:rPr>
        <w:t xml:space="preserve"> кв.</w:t>
      </w:r>
      <w:r w:rsidR="005C7176">
        <w:rPr>
          <w:rFonts w:ascii="Times New Roman" w:hAnsi="Times New Roman"/>
          <w:sz w:val="28"/>
          <w:szCs w:val="24"/>
        </w:rPr>
        <w:t xml:space="preserve"> </w:t>
      </w:r>
      <w:r w:rsidR="0052240D" w:rsidRPr="0052240D">
        <w:rPr>
          <w:rFonts w:ascii="Times New Roman" w:hAnsi="Times New Roman"/>
          <w:sz w:val="28"/>
          <w:szCs w:val="24"/>
        </w:rPr>
        <w:t xml:space="preserve">м,  </w:t>
      </w:r>
      <w:r>
        <w:rPr>
          <w:rFonts w:ascii="Times New Roman" w:hAnsi="Times New Roman"/>
          <w:sz w:val="28"/>
          <w:szCs w:val="24"/>
        </w:rPr>
        <w:t>с земельным участком, общей площадью 611 кв</w:t>
      </w:r>
      <w:proofErr w:type="gramStart"/>
      <w:r>
        <w:rPr>
          <w:rFonts w:ascii="Times New Roman" w:hAnsi="Times New Roman"/>
          <w:sz w:val="28"/>
          <w:szCs w:val="24"/>
        </w:rPr>
        <w:t>.м</w:t>
      </w:r>
      <w:proofErr w:type="gramEnd"/>
      <w:r>
        <w:rPr>
          <w:rFonts w:ascii="Times New Roman" w:hAnsi="Times New Roman"/>
          <w:sz w:val="28"/>
          <w:szCs w:val="24"/>
        </w:rPr>
        <w:t xml:space="preserve">, </w:t>
      </w:r>
    </w:p>
    <w:p w:rsidR="00CD08B0" w:rsidRPr="005C7176" w:rsidRDefault="0052240D" w:rsidP="005C7176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</w:t>
      </w:r>
      <w:r w:rsidR="00CD08B0" w:rsidRPr="0052240D">
        <w:rPr>
          <w:rFonts w:ascii="Times New Roman" w:hAnsi="Times New Roman"/>
          <w:sz w:val="28"/>
          <w:szCs w:val="24"/>
        </w:rPr>
        <w:t xml:space="preserve"> адресу: Иркутская область,</w:t>
      </w:r>
      <w:r w:rsidR="00677D79" w:rsidRPr="0052240D">
        <w:rPr>
          <w:rFonts w:ascii="Times New Roman" w:hAnsi="Times New Roman"/>
          <w:sz w:val="28"/>
          <w:szCs w:val="24"/>
        </w:rPr>
        <w:t xml:space="preserve"> г. </w:t>
      </w:r>
      <w:r w:rsidR="00F61B5B">
        <w:rPr>
          <w:rFonts w:ascii="Times New Roman" w:hAnsi="Times New Roman"/>
          <w:sz w:val="28"/>
          <w:szCs w:val="24"/>
        </w:rPr>
        <w:t>Ангарск</w:t>
      </w:r>
      <w:r>
        <w:rPr>
          <w:rFonts w:ascii="Times New Roman" w:hAnsi="Times New Roman"/>
          <w:sz w:val="28"/>
          <w:szCs w:val="24"/>
        </w:rPr>
        <w:t xml:space="preserve">, </w:t>
      </w:r>
      <w:proofErr w:type="spellStart"/>
      <w:r w:rsidR="00F61B5B">
        <w:rPr>
          <w:rFonts w:ascii="Times New Roman" w:hAnsi="Times New Roman"/>
          <w:sz w:val="28"/>
          <w:szCs w:val="24"/>
        </w:rPr>
        <w:t>мкр-н</w:t>
      </w:r>
      <w:proofErr w:type="spellEnd"/>
      <w:r w:rsidR="00F61B5B">
        <w:rPr>
          <w:rFonts w:ascii="Times New Roman" w:hAnsi="Times New Roman"/>
          <w:sz w:val="28"/>
          <w:szCs w:val="24"/>
        </w:rPr>
        <w:t xml:space="preserve"> 12, строение 18/3</w:t>
      </w:r>
      <w:r w:rsidR="007A0E22" w:rsidRPr="0052240D">
        <w:rPr>
          <w:rFonts w:ascii="Times New Roman" w:hAnsi="Times New Roman"/>
          <w:sz w:val="28"/>
          <w:szCs w:val="24"/>
        </w:rPr>
        <w:t>.</w:t>
      </w:r>
    </w:p>
    <w:p w:rsidR="00CD08B0" w:rsidRPr="0052240D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5224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ИРКУТСК, 2016 г.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D57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Pr="0082669E" w:rsidRDefault="00CD08B0" w:rsidP="00D57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69E">
        <w:rPr>
          <w:rFonts w:ascii="Times New Roman" w:hAnsi="Times New Roman"/>
          <w:b/>
          <w:bCs/>
          <w:sz w:val="24"/>
          <w:szCs w:val="24"/>
        </w:rPr>
        <w:t>Оглавление</w:t>
      </w:r>
    </w:p>
    <w:p w:rsidR="001F45B0" w:rsidRPr="0082669E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669E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9E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D70FA4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2008E8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82669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1F45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82669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82669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rPr>
                <w:rFonts w:ascii="Times New Roman" w:hAnsi="Times New Roman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8266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82669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Приложение 9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454DA9" w:rsidRDefault="002008E8" w:rsidP="008266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82669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:rsidR="00CD08B0" w:rsidRPr="00454DA9" w:rsidRDefault="00CD08B0" w:rsidP="009F1284">
      <w:pPr>
        <w:pStyle w:val="a3"/>
        <w:rPr>
          <w:rFonts w:ascii="Times New Roman" w:hAnsi="Times New Roman"/>
          <w:b/>
          <w:sz w:val="12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bookmarkStart w:id="0" w:name="_GoBack"/>
      <w:bookmarkEnd w:id="0"/>
      <w:r w:rsidR="009E6908">
        <w:rPr>
          <w:rFonts w:ascii="Times New Roman" w:hAnsi="Times New Roman"/>
          <w:b/>
          <w:sz w:val="24"/>
          <w:szCs w:val="24"/>
        </w:rPr>
        <w:t>7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DC54DC">
        <w:rPr>
          <w:rFonts w:ascii="Times New Roman" w:hAnsi="Times New Roman"/>
          <w:b/>
          <w:sz w:val="24"/>
          <w:szCs w:val="24"/>
        </w:rPr>
        <w:t xml:space="preserve"> </w:t>
      </w:r>
      <w:r w:rsidR="006C5A20">
        <w:rPr>
          <w:rFonts w:ascii="Times New Roman" w:hAnsi="Times New Roman"/>
          <w:b/>
          <w:sz w:val="24"/>
          <w:szCs w:val="24"/>
        </w:rPr>
        <w:t xml:space="preserve">ноября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7A0E22">
        <w:rPr>
          <w:rFonts w:ascii="Times New Roman" w:hAnsi="Times New Roman"/>
          <w:b/>
          <w:sz w:val="24"/>
          <w:szCs w:val="24"/>
        </w:rPr>
        <w:t>6 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6C5A20" w:rsidRPr="006C5A20" w:rsidRDefault="006C5A20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 w:rsidRPr="006C5A20">
        <w:rPr>
          <w:b w:val="0"/>
          <w:sz w:val="24"/>
          <w:szCs w:val="24"/>
          <w:lang w:val="ru-RU"/>
        </w:rPr>
        <w:t>Объект незавершенного строительства, общей площадью 245,8 кв. м,  с земельным участком, общей площадью 611 кв</w:t>
      </w:r>
      <w:proofErr w:type="gramStart"/>
      <w:r w:rsidRPr="006C5A20">
        <w:rPr>
          <w:b w:val="0"/>
          <w:sz w:val="24"/>
          <w:szCs w:val="24"/>
          <w:lang w:val="ru-RU"/>
        </w:rPr>
        <w:t>.м</w:t>
      </w:r>
      <w:proofErr w:type="gramEnd"/>
      <w:r w:rsidRPr="006C5A20">
        <w:rPr>
          <w:b w:val="0"/>
          <w:sz w:val="24"/>
          <w:szCs w:val="24"/>
          <w:lang w:val="ru-RU"/>
        </w:rPr>
        <w:t xml:space="preserve">, </w:t>
      </w:r>
    </w:p>
    <w:p w:rsidR="00CD08B0" w:rsidRDefault="006C5A20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 w:rsidRPr="006C5A20">
        <w:rPr>
          <w:b w:val="0"/>
          <w:sz w:val="24"/>
          <w:szCs w:val="24"/>
          <w:lang w:val="ru-RU"/>
        </w:rPr>
        <w:t xml:space="preserve">по адресу: Иркутская область, г. Ангарск, </w:t>
      </w:r>
      <w:proofErr w:type="spellStart"/>
      <w:r w:rsidRPr="006C5A20">
        <w:rPr>
          <w:b w:val="0"/>
          <w:sz w:val="24"/>
          <w:szCs w:val="24"/>
          <w:lang w:val="ru-RU"/>
        </w:rPr>
        <w:t>мкр-н</w:t>
      </w:r>
      <w:proofErr w:type="spellEnd"/>
      <w:r w:rsidRPr="006C5A20">
        <w:rPr>
          <w:b w:val="0"/>
          <w:sz w:val="24"/>
          <w:szCs w:val="24"/>
          <w:lang w:val="ru-RU"/>
        </w:rPr>
        <w:t xml:space="preserve"> 12, строение 18/3.</w:t>
      </w:r>
    </w:p>
    <w:p w:rsidR="006C5A20" w:rsidRPr="00454DA9" w:rsidRDefault="006C5A20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г. № 178-ФЗ «О приватизации государственного и муниципального имущества» (далее – Закон о приватизации), постановления Правительства РФ от 27 августа 2012 г.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C5A20">
        <w:rPr>
          <w:b w:val="0"/>
          <w:sz w:val="24"/>
          <w:szCs w:val="24"/>
          <w:lang w:val="ru-RU"/>
        </w:rPr>
        <w:t>15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EA6AF6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</w:t>
      </w:r>
      <w:r w:rsidR="006C5A20">
        <w:rPr>
          <w:b w:val="0"/>
          <w:sz w:val="24"/>
          <w:szCs w:val="24"/>
          <w:lang w:val="ru-RU"/>
        </w:rPr>
        <w:t>34</w:t>
      </w:r>
      <w:r w:rsidR="00612A7C">
        <w:rPr>
          <w:b w:val="0"/>
          <w:sz w:val="24"/>
          <w:szCs w:val="24"/>
          <w:lang w:val="ru-RU"/>
        </w:rPr>
        <w:t>/</w:t>
      </w:r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</w:t>
      </w:r>
      <w:r w:rsidR="006C5A20">
        <w:rPr>
          <w:b w:val="0"/>
          <w:sz w:val="24"/>
          <w:szCs w:val="24"/>
          <w:lang w:val="ru-RU"/>
        </w:rPr>
        <w:t>объекта незавершенного строительства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F71E3D" w:rsidRDefault="00F71E3D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</w:p>
    <w:p w:rsidR="00CD08B0" w:rsidRPr="00F51C2D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51C2D">
        <w:rPr>
          <w:b w:val="0"/>
          <w:sz w:val="24"/>
          <w:szCs w:val="24"/>
        </w:rPr>
        <w:t>Характеристика объекта приватизации:</w:t>
      </w:r>
    </w:p>
    <w:p w:rsidR="007641EA" w:rsidRDefault="004E4A68" w:rsidP="004E4A68">
      <w:pPr>
        <w:pStyle w:val="ad"/>
        <w:suppressAutoHyphens/>
        <w:jc w:val="both"/>
        <w:outlineLvl w:val="0"/>
        <w:rPr>
          <w:sz w:val="24"/>
          <w:szCs w:val="24"/>
        </w:rPr>
      </w:pPr>
      <w:r w:rsidRPr="004E4A68">
        <w:rPr>
          <w:sz w:val="24"/>
          <w:szCs w:val="24"/>
        </w:rPr>
        <w:t>Объект незавершенного строительства, общей площадью 245,8 кв. м,  кадастровый (или условный) номер 38:</w:t>
      </w:r>
      <w:r>
        <w:rPr>
          <w:sz w:val="24"/>
          <w:szCs w:val="24"/>
        </w:rPr>
        <w:t>2</w:t>
      </w:r>
      <w:r w:rsidRPr="004E4A68">
        <w:rPr>
          <w:sz w:val="24"/>
          <w:szCs w:val="24"/>
        </w:rPr>
        <w:t>6:0</w:t>
      </w:r>
      <w:r>
        <w:rPr>
          <w:sz w:val="24"/>
          <w:szCs w:val="24"/>
        </w:rPr>
        <w:t>40401</w:t>
      </w:r>
      <w:r w:rsidRPr="004E4A68">
        <w:rPr>
          <w:sz w:val="24"/>
          <w:szCs w:val="24"/>
        </w:rPr>
        <w:t>:</w:t>
      </w:r>
      <w:r>
        <w:rPr>
          <w:sz w:val="24"/>
          <w:szCs w:val="24"/>
        </w:rPr>
        <w:t>7990,</w:t>
      </w:r>
      <w:r w:rsidRPr="004E4A68">
        <w:rPr>
          <w:sz w:val="24"/>
          <w:szCs w:val="24"/>
        </w:rPr>
        <w:t xml:space="preserve"> с земельным участком, общей площадью 611 кв</w:t>
      </w:r>
      <w:proofErr w:type="gramStart"/>
      <w:r w:rsidRPr="004E4A68">
        <w:rPr>
          <w:sz w:val="24"/>
          <w:szCs w:val="24"/>
        </w:rPr>
        <w:t>.м</w:t>
      </w:r>
      <w:proofErr w:type="gramEnd"/>
      <w:r w:rsidRPr="004E4A68">
        <w:rPr>
          <w:sz w:val="24"/>
          <w:szCs w:val="24"/>
        </w:rPr>
        <w:t>,</w:t>
      </w:r>
      <w:r w:rsidRPr="004E4A68">
        <w:t xml:space="preserve"> </w:t>
      </w:r>
      <w:r w:rsidRPr="004E4A68">
        <w:rPr>
          <w:sz w:val="24"/>
          <w:szCs w:val="24"/>
        </w:rPr>
        <w:t>кадастровый (или условный) номер 38:26:040401:</w:t>
      </w:r>
      <w:r>
        <w:rPr>
          <w:sz w:val="24"/>
          <w:szCs w:val="24"/>
        </w:rPr>
        <w:t xml:space="preserve">8039, расположенный </w:t>
      </w:r>
      <w:r w:rsidRPr="004E4A68">
        <w:rPr>
          <w:sz w:val="24"/>
          <w:szCs w:val="24"/>
        </w:rPr>
        <w:t xml:space="preserve">по адресу: Иркутская область, </w:t>
      </w:r>
      <w:proofErr w:type="gramStart"/>
      <w:r w:rsidRPr="004E4A68">
        <w:rPr>
          <w:sz w:val="24"/>
          <w:szCs w:val="24"/>
        </w:rPr>
        <w:t>г</w:t>
      </w:r>
      <w:proofErr w:type="gramEnd"/>
      <w:r w:rsidRPr="004E4A68">
        <w:rPr>
          <w:sz w:val="24"/>
          <w:szCs w:val="24"/>
        </w:rPr>
        <w:t xml:space="preserve">. Ангарск, </w:t>
      </w:r>
      <w:proofErr w:type="spellStart"/>
      <w:r w:rsidRPr="004E4A68">
        <w:rPr>
          <w:sz w:val="24"/>
          <w:szCs w:val="24"/>
        </w:rPr>
        <w:t>мкр-н</w:t>
      </w:r>
      <w:proofErr w:type="spellEnd"/>
      <w:r w:rsidRPr="004E4A68">
        <w:rPr>
          <w:sz w:val="24"/>
          <w:szCs w:val="24"/>
        </w:rPr>
        <w:t xml:space="preserve"> 12, строение 18/3.</w:t>
      </w:r>
      <w:r>
        <w:rPr>
          <w:sz w:val="24"/>
          <w:szCs w:val="24"/>
        </w:rPr>
        <w:tab/>
      </w:r>
    </w:p>
    <w:p w:rsidR="004E4A68" w:rsidRPr="001E1F86" w:rsidRDefault="004E4A68" w:rsidP="004E4A68">
      <w:pPr>
        <w:pStyle w:val="ad"/>
        <w:suppressAutoHyphens/>
        <w:jc w:val="both"/>
        <w:outlineLvl w:val="0"/>
        <w:rPr>
          <w:b w:val="0"/>
          <w:color w:val="FF0000"/>
          <w:sz w:val="24"/>
          <w:szCs w:val="28"/>
        </w:rPr>
      </w:pPr>
    </w:p>
    <w:p w:rsidR="009F4FB9" w:rsidRPr="0018210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182103">
        <w:rPr>
          <w:sz w:val="24"/>
          <w:szCs w:val="24"/>
          <w:lang w:val="ru-RU"/>
        </w:rPr>
        <w:t>1.</w:t>
      </w:r>
      <w:r w:rsidRPr="00182103">
        <w:rPr>
          <w:sz w:val="24"/>
          <w:lang w:val="ru-RU"/>
        </w:rPr>
        <w:t>4.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lang w:val="ru-RU"/>
        </w:rPr>
        <w:t>Начальная цена</w:t>
      </w:r>
      <w:r w:rsidRPr="00182103">
        <w:rPr>
          <w:sz w:val="24"/>
          <w:lang w:val="ru-RU"/>
        </w:rPr>
        <w:t xml:space="preserve"> – </w:t>
      </w:r>
      <w:r w:rsidR="008F291C">
        <w:rPr>
          <w:sz w:val="24"/>
          <w:lang w:val="ru-RU"/>
        </w:rPr>
        <w:t>2 500 000</w:t>
      </w:r>
      <w:r w:rsidR="009F4FB9" w:rsidRPr="00182103">
        <w:rPr>
          <w:sz w:val="24"/>
          <w:lang w:val="ru-RU"/>
        </w:rPr>
        <w:t xml:space="preserve"> руб.</w:t>
      </w:r>
      <w:r w:rsidR="00F71E3D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00</w:t>
      </w:r>
      <w:r w:rsidR="003574D9" w:rsidRPr="00182103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коп</w:t>
      </w:r>
      <w:r w:rsidR="003574D9" w:rsidRPr="00182103">
        <w:rPr>
          <w:sz w:val="24"/>
          <w:lang w:val="ru-RU"/>
        </w:rPr>
        <w:t xml:space="preserve">. </w:t>
      </w:r>
      <w:r w:rsidR="003574D9" w:rsidRPr="00F71E3D">
        <w:rPr>
          <w:b w:val="0"/>
          <w:sz w:val="24"/>
          <w:lang w:val="ru-RU"/>
        </w:rPr>
        <w:t>(</w:t>
      </w:r>
      <w:r w:rsidR="008F291C">
        <w:rPr>
          <w:sz w:val="24"/>
          <w:lang w:val="ru-RU"/>
        </w:rPr>
        <w:t xml:space="preserve"> Два миллиона пятьсот тысяч</w:t>
      </w:r>
      <w:r w:rsidR="007959E6" w:rsidRPr="00F71E3D">
        <w:rPr>
          <w:b w:val="0"/>
          <w:sz w:val="24"/>
          <w:lang w:val="ru-RU"/>
        </w:rPr>
        <w:t>)</w:t>
      </w:r>
      <w:r w:rsidR="003574D9" w:rsidRPr="00182103">
        <w:rPr>
          <w:sz w:val="24"/>
          <w:lang w:val="ru-RU"/>
        </w:rPr>
        <w:t xml:space="preserve"> руб.</w:t>
      </w:r>
      <w:r w:rsidR="009F4FB9" w:rsidRPr="00182103">
        <w:rPr>
          <w:sz w:val="24"/>
          <w:lang w:val="ru-RU"/>
        </w:rPr>
        <w:t xml:space="preserve"> </w:t>
      </w:r>
    </w:p>
    <w:p w:rsidR="00CD08B0" w:rsidRPr="007959E6" w:rsidRDefault="00CD08B0" w:rsidP="007641E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lang w:val="ru-RU"/>
        </w:rPr>
      </w:pPr>
      <w:r w:rsidRPr="007959E6">
        <w:rPr>
          <w:b w:val="0"/>
          <w:sz w:val="24"/>
          <w:szCs w:val="24"/>
          <w:lang w:val="ru-RU"/>
        </w:rPr>
        <w:t>(Отчет об оценке от</w:t>
      </w:r>
      <w:r w:rsidR="003574D9" w:rsidRPr="007959E6">
        <w:rPr>
          <w:b w:val="0"/>
          <w:sz w:val="24"/>
          <w:szCs w:val="24"/>
          <w:lang w:val="ru-RU"/>
        </w:rPr>
        <w:t xml:space="preserve"> </w:t>
      </w:r>
      <w:r w:rsidR="008F291C">
        <w:rPr>
          <w:b w:val="0"/>
          <w:sz w:val="24"/>
          <w:szCs w:val="24"/>
          <w:lang w:val="ru-RU"/>
        </w:rPr>
        <w:t>20 июля</w:t>
      </w:r>
      <w:r w:rsidR="003574D9" w:rsidRPr="007959E6">
        <w:rPr>
          <w:b w:val="0"/>
          <w:sz w:val="24"/>
          <w:szCs w:val="24"/>
          <w:lang w:val="ru-RU"/>
        </w:rPr>
        <w:t xml:space="preserve"> 2016 г. </w:t>
      </w:r>
      <w:r w:rsidRPr="007959E6">
        <w:rPr>
          <w:b w:val="0"/>
          <w:sz w:val="24"/>
          <w:szCs w:val="24"/>
          <w:lang w:val="ru-RU"/>
        </w:rPr>
        <w:t>№</w:t>
      </w:r>
      <w:r w:rsidR="008F291C">
        <w:rPr>
          <w:b w:val="0"/>
          <w:sz w:val="24"/>
          <w:szCs w:val="24"/>
          <w:lang w:val="ru-RU"/>
        </w:rPr>
        <w:t>35(2727)</w:t>
      </w:r>
      <w:r w:rsidR="007959E6" w:rsidRPr="007959E6">
        <w:rPr>
          <w:b w:val="0"/>
          <w:sz w:val="24"/>
          <w:szCs w:val="24"/>
          <w:lang w:val="ru-RU"/>
        </w:rPr>
        <w:t>/</w:t>
      </w:r>
      <w:r w:rsidR="008F291C" w:rsidRPr="007959E6">
        <w:rPr>
          <w:b w:val="0"/>
          <w:sz w:val="24"/>
          <w:szCs w:val="24"/>
          <w:lang w:val="ru-RU"/>
        </w:rPr>
        <w:t xml:space="preserve"> </w:t>
      </w:r>
      <w:r w:rsidR="007959E6" w:rsidRPr="007959E6">
        <w:rPr>
          <w:b w:val="0"/>
          <w:sz w:val="24"/>
          <w:szCs w:val="24"/>
          <w:lang w:val="ru-RU"/>
        </w:rPr>
        <w:t>16</w:t>
      </w:r>
      <w:r w:rsidR="00DC54DC">
        <w:rPr>
          <w:b w:val="0"/>
          <w:sz w:val="24"/>
          <w:szCs w:val="24"/>
          <w:lang w:val="ru-RU"/>
        </w:rPr>
        <w:t xml:space="preserve"> </w:t>
      </w:r>
      <w:r w:rsidR="00F51C2D">
        <w:rPr>
          <w:b w:val="0"/>
          <w:sz w:val="24"/>
          <w:szCs w:val="24"/>
          <w:lang w:val="ru-RU"/>
        </w:rPr>
        <w:t>ООО «</w:t>
      </w:r>
      <w:r w:rsidR="008F291C">
        <w:rPr>
          <w:b w:val="0"/>
          <w:sz w:val="24"/>
          <w:szCs w:val="24"/>
          <w:lang w:val="ru-RU"/>
        </w:rPr>
        <w:t>Сибирский независимый центр оценки</w:t>
      </w:r>
      <w:r w:rsidR="00F51C2D">
        <w:rPr>
          <w:b w:val="0"/>
          <w:sz w:val="24"/>
          <w:szCs w:val="24"/>
          <w:lang w:val="ru-RU"/>
        </w:rPr>
        <w:t>»)</w:t>
      </w:r>
    </w:p>
    <w:p w:rsidR="00F51C2D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1.5. </w:t>
      </w:r>
      <w:r w:rsidRPr="00F51C2D">
        <w:rPr>
          <w:b w:val="0"/>
          <w:sz w:val="24"/>
          <w:szCs w:val="24"/>
          <w:lang w:val="ru-RU"/>
        </w:rPr>
        <w:t xml:space="preserve">Сумма задатка в 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>размере 20%, от начальной цены имущества, что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 xml:space="preserve"> составляет</w:t>
      </w:r>
      <w:r w:rsidR="00F51C2D">
        <w:rPr>
          <w:sz w:val="24"/>
          <w:szCs w:val="24"/>
          <w:lang w:val="ru-RU"/>
        </w:rPr>
        <w:t xml:space="preserve"> </w:t>
      </w:r>
    </w:p>
    <w:p w:rsidR="00CD08B0" w:rsidRPr="007959E6" w:rsidRDefault="008F291C" w:rsidP="00F51C2D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500 000</w:t>
      </w:r>
      <w:r w:rsidR="009F4FB9" w:rsidRPr="00182103">
        <w:rPr>
          <w:sz w:val="24"/>
          <w:szCs w:val="24"/>
          <w:lang w:val="ru-RU"/>
        </w:rPr>
        <w:t xml:space="preserve"> руб.</w:t>
      </w:r>
      <w:r w:rsidR="00F71E3D">
        <w:rPr>
          <w:sz w:val="24"/>
          <w:szCs w:val="24"/>
          <w:lang w:val="ru-RU"/>
        </w:rPr>
        <w:t xml:space="preserve"> </w:t>
      </w:r>
      <w:r w:rsidR="009F4FB9" w:rsidRPr="00182103">
        <w:rPr>
          <w:sz w:val="24"/>
          <w:szCs w:val="24"/>
          <w:lang w:val="ru-RU"/>
        </w:rPr>
        <w:t>00 коп</w:t>
      </w:r>
      <w:proofErr w:type="gramStart"/>
      <w:r w:rsidR="009F4FB9" w:rsidRPr="00182103">
        <w:rPr>
          <w:sz w:val="24"/>
          <w:szCs w:val="24"/>
          <w:lang w:val="ru-RU"/>
        </w:rPr>
        <w:t>.</w:t>
      </w:r>
      <w:proofErr w:type="gramEnd"/>
      <w:r w:rsidR="009F4FB9" w:rsidRPr="00182103">
        <w:rPr>
          <w:sz w:val="24"/>
          <w:szCs w:val="24"/>
          <w:lang w:val="ru-RU"/>
        </w:rPr>
        <w:t xml:space="preserve"> </w:t>
      </w:r>
      <w:r w:rsidR="009F4FB9" w:rsidRPr="00F71E3D">
        <w:rPr>
          <w:b w:val="0"/>
          <w:sz w:val="24"/>
          <w:szCs w:val="24"/>
          <w:lang w:val="ru-RU"/>
        </w:rPr>
        <w:t>(</w:t>
      </w:r>
      <w:proofErr w:type="gramStart"/>
      <w:r>
        <w:rPr>
          <w:b w:val="0"/>
          <w:sz w:val="24"/>
          <w:szCs w:val="24"/>
          <w:lang w:val="ru-RU"/>
        </w:rPr>
        <w:t>п</w:t>
      </w:r>
      <w:proofErr w:type="gramEnd"/>
      <w:r>
        <w:rPr>
          <w:b w:val="0"/>
          <w:sz w:val="24"/>
          <w:szCs w:val="24"/>
          <w:lang w:val="ru-RU"/>
        </w:rPr>
        <w:t>ятьсот тысяч</w:t>
      </w:r>
      <w:r w:rsidR="007959E6" w:rsidRPr="00F71E3D">
        <w:rPr>
          <w:b w:val="0"/>
          <w:sz w:val="24"/>
          <w:szCs w:val="24"/>
          <w:lang w:val="ru-RU"/>
        </w:rPr>
        <w:t>)</w:t>
      </w:r>
      <w:r w:rsidR="009F4FB9" w:rsidRPr="00F71E3D">
        <w:rPr>
          <w:b w:val="0"/>
          <w:sz w:val="24"/>
          <w:szCs w:val="24"/>
          <w:lang w:val="ru-RU"/>
        </w:rPr>
        <w:t xml:space="preserve"> руб.</w:t>
      </w:r>
      <w:r w:rsidR="009F4FB9" w:rsidRPr="007959E6">
        <w:rPr>
          <w:b w:val="0"/>
          <w:sz w:val="24"/>
          <w:szCs w:val="24"/>
          <w:lang w:val="ru-RU"/>
        </w:rPr>
        <w:t xml:space="preserve"> </w:t>
      </w:r>
      <w:r w:rsidR="00CD08B0" w:rsidRPr="007959E6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lastRenderedPageBreak/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82103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F51C2D">
        <w:rPr>
          <w:b w:val="0"/>
          <w:sz w:val="24"/>
          <w:szCs w:val="24"/>
          <w:lang w:val="ru-RU"/>
        </w:rPr>
        <w:t>1.8.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182103">
        <w:rPr>
          <w:sz w:val="24"/>
          <w:szCs w:val="24"/>
          <w:lang w:val="ru-RU"/>
        </w:rPr>
        <w:t xml:space="preserve"> –</w:t>
      </w:r>
      <w:r w:rsidR="009F4FB9" w:rsidRPr="00182103">
        <w:rPr>
          <w:sz w:val="24"/>
          <w:szCs w:val="24"/>
          <w:lang w:val="ru-RU"/>
        </w:rPr>
        <w:t xml:space="preserve"> </w:t>
      </w:r>
      <w:r w:rsidR="00280283">
        <w:rPr>
          <w:sz w:val="24"/>
          <w:szCs w:val="24"/>
          <w:lang w:val="ru-RU"/>
        </w:rPr>
        <w:t>125 000</w:t>
      </w:r>
      <w:r w:rsidR="009F4FB9" w:rsidRPr="00182103">
        <w:rPr>
          <w:sz w:val="24"/>
          <w:szCs w:val="24"/>
          <w:lang w:val="ru-RU"/>
        </w:rPr>
        <w:t xml:space="preserve">,00 </w:t>
      </w:r>
      <w:r w:rsidR="009F4FB9" w:rsidRPr="00F71E3D">
        <w:rPr>
          <w:b w:val="0"/>
          <w:sz w:val="24"/>
          <w:szCs w:val="24"/>
          <w:lang w:val="ru-RU"/>
        </w:rPr>
        <w:t>(</w:t>
      </w:r>
      <w:r w:rsidR="00280283">
        <w:rPr>
          <w:b w:val="0"/>
          <w:sz w:val="24"/>
          <w:szCs w:val="24"/>
          <w:lang w:val="ru-RU"/>
        </w:rPr>
        <w:t>Сто двадцать пять тысяч</w:t>
      </w:r>
      <w:r w:rsidR="009F4FB9" w:rsidRPr="00F71E3D">
        <w:rPr>
          <w:b w:val="0"/>
          <w:sz w:val="24"/>
          <w:szCs w:val="24"/>
          <w:lang w:val="ru-RU"/>
        </w:rPr>
        <w:t>) руб.</w:t>
      </w:r>
      <w:r w:rsidRPr="00F71E3D">
        <w:rPr>
          <w:b w:val="0"/>
          <w:sz w:val="24"/>
          <w:szCs w:val="24"/>
          <w:lang w:val="ru-RU"/>
        </w:rPr>
        <w:t xml:space="preserve"> 00 коп.</w:t>
      </w:r>
    </w:p>
    <w:p w:rsidR="00CD08B0" w:rsidRPr="00783F6E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783F6E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783F6E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83F6E">
        <w:rPr>
          <w:rFonts w:ascii="Times New Roman" w:hAnsi="Times New Roman"/>
          <w:bCs/>
          <w:sz w:val="24"/>
          <w:szCs w:val="24"/>
        </w:rPr>
        <w:t>Заявка подается путем</w:t>
      </w:r>
      <w:r w:rsidRPr="00454DA9">
        <w:rPr>
          <w:rFonts w:ascii="Times New Roman" w:hAnsi="Times New Roman"/>
          <w:bCs/>
          <w:sz w:val="24"/>
          <w:szCs w:val="24"/>
        </w:rPr>
        <w:t xml:space="preserve">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lastRenderedPageBreak/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 xml:space="preserve">1.11.3. Любое заинтересованное лицо независимо </w:t>
      </w:r>
      <w:proofErr w:type="gramStart"/>
      <w:r w:rsidRPr="00454DA9"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454DA9"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</w:t>
      </w:r>
      <w:proofErr w:type="gramStart"/>
      <w:r w:rsidRPr="00454DA9">
        <w:t>позднее</w:t>
      </w:r>
      <w:proofErr w:type="gramEnd"/>
      <w:r w:rsidRPr="00454DA9">
        <w:t xml:space="preserve">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1F16F2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</w:t>
      </w:r>
      <w:proofErr w:type="gramStart"/>
      <w:r w:rsidRPr="00454DA9">
        <w:rPr>
          <w:rFonts w:ascii="Times New Roman" w:hAnsi="Times New Roman"/>
          <w:sz w:val="24"/>
        </w:rPr>
        <w:t>для</w:t>
      </w:r>
      <w:proofErr w:type="gramEnd"/>
      <w:r w:rsidRPr="00454DA9">
        <w:rPr>
          <w:rFonts w:ascii="Times New Roman" w:hAnsi="Times New Roman"/>
          <w:sz w:val="24"/>
        </w:rPr>
        <w:t xml:space="preserve"> </w:t>
      </w:r>
    </w:p>
    <w:p w:rsidR="001F16F2" w:rsidRDefault="001F16F2" w:rsidP="001F1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CD08B0" w:rsidRPr="00454DA9" w:rsidRDefault="00CD08B0" w:rsidP="001F1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</w:rPr>
        <w:t>размещения и</w:t>
      </w:r>
      <w:r w:rsidR="001F16F2">
        <w:rPr>
          <w:rFonts w:ascii="Times New Roman" w:hAnsi="Times New Roman"/>
          <w:sz w:val="24"/>
        </w:rPr>
        <w:t xml:space="preserve">нформации о проведении торгов – </w:t>
      </w:r>
      <w:proofErr w:type="spellStart"/>
      <w:r w:rsidRPr="00454DA9">
        <w:rPr>
          <w:rFonts w:ascii="Times New Roman" w:hAnsi="Times New Roman"/>
          <w:sz w:val="24"/>
        </w:rPr>
        <w:t>www.torgi.gov.ru</w:t>
      </w:r>
      <w:proofErr w:type="spellEnd"/>
      <w:r w:rsidRPr="00454DA9">
        <w:rPr>
          <w:rFonts w:ascii="Times New Roman" w:hAnsi="Times New Roman"/>
          <w:sz w:val="24"/>
        </w:rPr>
        <w:t>: № ______________________, несостоявшийся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1F16F2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1F16F2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16"/>
          <w:szCs w:val="24"/>
        </w:rPr>
      </w:pP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7641EA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2.1. Начало приема заявок на участие в аукционе – </w:t>
      </w:r>
      <w:r w:rsidR="001F16F2" w:rsidRPr="001F16F2">
        <w:rPr>
          <w:rFonts w:ascii="Times New Roman" w:hAnsi="Times New Roman"/>
          <w:color w:val="FF0000"/>
          <w:sz w:val="24"/>
          <w:szCs w:val="24"/>
        </w:rPr>
        <w:t>05</w:t>
      </w:r>
      <w:r w:rsidR="00FC536E">
        <w:rPr>
          <w:rFonts w:ascii="Times New Roman" w:hAnsi="Times New Roman"/>
          <w:color w:val="FF0000"/>
          <w:sz w:val="24"/>
          <w:szCs w:val="24"/>
        </w:rPr>
        <w:t xml:space="preserve"> октября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09:00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2.2. Окончание приема заявок на участие в аукционе – </w:t>
      </w:r>
      <w:r w:rsidR="00CF1C8D">
        <w:rPr>
          <w:rFonts w:ascii="Times New Roman" w:hAnsi="Times New Roman"/>
          <w:color w:val="FF0000"/>
          <w:sz w:val="24"/>
          <w:szCs w:val="24"/>
        </w:rPr>
        <w:t>3</w:t>
      </w:r>
      <w:r w:rsidR="001F16F2">
        <w:rPr>
          <w:rFonts w:ascii="Times New Roman" w:hAnsi="Times New Roman"/>
          <w:color w:val="FF0000"/>
          <w:sz w:val="24"/>
          <w:szCs w:val="24"/>
        </w:rPr>
        <w:t>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14</w:t>
      </w:r>
      <w:r w:rsidRPr="00B44338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2.3. Определение участников аукциона –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2</w:t>
      </w:r>
      <w:r w:rsidR="00CF1C8D">
        <w:rPr>
          <w:rFonts w:ascii="Times New Roman" w:hAnsi="Times New Roman"/>
          <w:color w:val="FF0000"/>
          <w:sz w:val="24"/>
          <w:szCs w:val="24"/>
        </w:rPr>
        <w:t xml:space="preserve"> 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10:00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9E6908" w:rsidRPr="009E6908">
        <w:rPr>
          <w:rFonts w:ascii="Times New Roman" w:hAnsi="Times New Roman"/>
          <w:color w:val="FF0000"/>
          <w:sz w:val="24"/>
          <w:szCs w:val="24"/>
        </w:rPr>
        <w:t>7</w:t>
      </w:r>
      <w:r w:rsidR="00783F6E">
        <w:rPr>
          <w:rFonts w:ascii="Times New Roman" w:hAnsi="Times New Roman"/>
          <w:color w:val="FF0000"/>
          <w:sz w:val="24"/>
          <w:szCs w:val="24"/>
        </w:rPr>
        <w:t xml:space="preserve"> 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09: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30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до последнего предложения Участников</w:t>
      </w:r>
      <w:r w:rsidR="003B21BA" w:rsidRPr="000B7D56">
        <w:rPr>
          <w:rFonts w:ascii="Times New Roman" w:hAnsi="Times New Roman"/>
          <w:color w:val="FF0000"/>
          <w:sz w:val="24"/>
          <w:szCs w:val="24"/>
        </w:rPr>
        <w:t>.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>2.5.</w:t>
      </w:r>
      <w:r w:rsidRPr="007641EA">
        <w:rPr>
          <w:rFonts w:ascii="Times New Roman" w:hAnsi="Times New Roman"/>
        </w:rPr>
        <w:t xml:space="preserve"> </w:t>
      </w:r>
      <w:r w:rsidRPr="007641EA">
        <w:rPr>
          <w:rFonts w:ascii="Times New Roman" w:hAnsi="Times New Roman"/>
          <w:sz w:val="24"/>
        </w:rPr>
        <w:t>Подведение итогов аукциона:</w:t>
      </w:r>
      <w:r w:rsidRPr="007641EA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7641EA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1F16F2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Cs w:val="24"/>
          <w:lang w:eastAsia="ru-RU"/>
        </w:rPr>
      </w:pPr>
    </w:p>
    <w:p w:rsidR="00CD08B0" w:rsidRPr="00454DA9" w:rsidRDefault="00557561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="00CD08B0"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="00CD08B0"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557561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.2. Регистрация на электронной площадке осуществляется без взимания платы.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2008E8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2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557561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noProof/>
          <w:sz w:val="24"/>
          <w:szCs w:val="24"/>
          <w:lang w:eastAsia="zh-CN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="00CD08B0"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="00CD08B0"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557561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.2.2. Представлены не все документы в соответствии с перечнем, указанным в информационном сообщении о проведен</w:t>
      </w:r>
      <w:proofErr w:type="gramStart"/>
      <w:r w:rsidR="00CD08B0"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CD08B0"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CD08B0" w:rsidRPr="00454DA9">
        <w:rPr>
          <w:rFonts w:ascii="Times New Roman" w:hAnsi="Times New Roman" w:cs="Times New Roman"/>
          <w:sz w:val="24"/>
        </w:rPr>
        <w:t>.3. Информация об отказе в допуске к участию в аукционе размещается на официальных сайтах торгов и</w:t>
      </w:r>
      <w:r w:rsidR="00CD08B0" w:rsidRPr="00454DA9">
        <w:rPr>
          <w:rFonts w:ascii="Times New Roman" w:hAnsi="Times New Roman" w:cs="Times New Roman"/>
          <w:b/>
          <w:sz w:val="24"/>
        </w:rPr>
        <w:t xml:space="preserve"> </w:t>
      </w:r>
      <w:r w:rsidR="00CD08B0"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557561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>.1. </w:t>
      </w:r>
      <w:r w:rsidR="0063603B" w:rsidRPr="00454DA9">
        <w:t>Претендент</w:t>
      </w:r>
      <w:r w:rsidR="00CD08B0"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557561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.2. В случае отзыва </w:t>
      </w:r>
      <w:r w:rsidR="0063603B" w:rsidRPr="00454DA9">
        <w:t>Претендент</w:t>
      </w:r>
      <w:r w:rsidR="00CD08B0"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="00CD08B0" w:rsidRPr="00454DA9">
        <w:t>у направляется соответствующее уведомление.</w:t>
      </w:r>
    </w:p>
    <w:p w:rsidR="00CD08B0" w:rsidRPr="00454DA9" w:rsidRDefault="00557561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.3. Изменение заявки допускается только путем подачи </w:t>
      </w:r>
      <w:r w:rsidR="0063603B" w:rsidRPr="00454DA9">
        <w:t>Претендент</w:t>
      </w:r>
      <w:r w:rsidR="00CD08B0" w:rsidRPr="00454DA9">
        <w:t>ом новой заявки в установленные в информационном сообщении сроки о проведен</w:t>
      </w:r>
      <w:proofErr w:type="gramStart"/>
      <w:r w:rsidR="00CD08B0" w:rsidRPr="00454DA9">
        <w:t>ии ау</w:t>
      </w:r>
      <w:proofErr w:type="gramEnd"/>
      <w:r w:rsidR="00CD08B0" w:rsidRPr="00454DA9">
        <w:t>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557561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557561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557561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>.3. </w:t>
      </w:r>
      <w:proofErr w:type="gramStart"/>
      <w:r w:rsidR="00CD08B0"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lastRenderedPageBreak/>
        <w:t>Претендент</w:t>
      </w:r>
      <w:r w:rsidR="00CD08B0"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557561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="00CD08B0" w:rsidRPr="00454DA9">
        <w:rPr>
          <w:rFonts w:ascii="Times New Roman" w:hAnsi="Times New Roman" w:cs="Times New Roman"/>
        </w:rPr>
        <w:t xml:space="preserve"> 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557561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.6. Проведение процедуры аукциона должно состояться не позднее третьего рабочего дня со дня определения участников</w:t>
      </w:r>
      <w:r w:rsidR="00CD08B0" w:rsidRPr="00454DA9">
        <w:rPr>
          <w:rFonts w:ascii="Times New Roman" w:hAnsi="Times New Roman"/>
        </w:rPr>
        <w:t xml:space="preserve"> </w:t>
      </w:r>
      <w:r w:rsidR="00CD08B0"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,</w:t>
      </w:r>
      <w:proofErr w:type="gramEnd"/>
      <w:r w:rsidR="00CD08B0"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557561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.5. 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557561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</w:t>
      </w:r>
      <w:r w:rsidR="00CD08B0"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Default="00557561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3B21BA" w:rsidRPr="00454DA9" w:rsidRDefault="003B21BA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D08B0" w:rsidRPr="00454DA9" w:rsidRDefault="00557561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.8.</w:t>
      </w:r>
      <w:r w:rsidR="00CD08B0"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557561" w:rsidP="004A65D3">
      <w:pPr>
        <w:pStyle w:val="TextBasTxt"/>
        <w:ind w:firstLine="709"/>
      </w:pPr>
      <w:r>
        <w:t>7</w:t>
      </w:r>
      <w:r w:rsidR="00CD08B0" w:rsidRPr="00454DA9">
        <w:t>.9. Решение о признан</w:t>
      </w:r>
      <w:proofErr w:type="gramStart"/>
      <w:r w:rsidR="00CD08B0" w:rsidRPr="00454DA9">
        <w:t>ии ау</w:t>
      </w:r>
      <w:proofErr w:type="gramEnd"/>
      <w:r w:rsidR="00CD08B0" w:rsidRPr="00454DA9">
        <w:t>кциона несостоявшимся оформляется протоколом об итогах аукциона.</w:t>
      </w:r>
    </w:p>
    <w:p w:rsidR="00CD08B0" w:rsidRPr="00454DA9" w:rsidRDefault="00557561" w:rsidP="004A65D3">
      <w:pPr>
        <w:pStyle w:val="TextBasTxt"/>
        <w:ind w:firstLine="709"/>
      </w:pPr>
      <w:r>
        <w:t>7</w:t>
      </w:r>
      <w:r w:rsidR="00CD08B0" w:rsidRPr="00454DA9">
        <w:t>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г.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016BA2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6BA2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016BA2">
        <w:rPr>
          <w:rFonts w:ascii="Times New Roman" w:hAnsi="Times New Roman"/>
          <w:sz w:val="24"/>
          <w:szCs w:val="24"/>
        </w:rPr>
        <w:t xml:space="preserve">ООО «РТС-тендер»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D08B0" w:rsidRPr="00454DA9" w:rsidRDefault="00CD08B0" w:rsidP="004A65D3">
      <w:pPr>
        <w:pStyle w:val="TextBasTxt"/>
        <w:ind w:firstLine="709"/>
      </w:pPr>
    </w:p>
    <w:p w:rsidR="00F71E3D" w:rsidRDefault="00F71E3D" w:rsidP="00F57CA0">
      <w:pPr>
        <w:pStyle w:val="TextBasTxt"/>
        <w:ind w:firstLine="0"/>
        <w:jc w:val="center"/>
      </w:pPr>
    </w:p>
    <w:p w:rsidR="00F71E3D" w:rsidRDefault="00F71E3D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CD08B0" w:rsidRPr="00454DA9" w:rsidRDefault="00CD08B0" w:rsidP="00783F6E">
      <w:pPr>
        <w:pStyle w:val="TextBasTxt"/>
        <w:ind w:firstLine="0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3B21BA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3B21BA" w:rsidRPr="00454DA9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</w:t>
      </w:r>
      <w:r w:rsidR="003B21BA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54DA9">
        <w:rPr>
          <w:rFonts w:ascii="Times New Roman" w:hAnsi="Times New Roman"/>
          <w:sz w:val="24"/>
          <w:szCs w:val="24"/>
        </w:rPr>
        <w:t xml:space="preserve">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</w:t>
      </w:r>
      <w:proofErr w:type="gramStart"/>
      <w:r w:rsidRPr="00454DA9">
        <w:rPr>
          <w:b w:val="0"/>
          <w:sz w:val="24"/>
          <w:szCs w:val="24"/>
        </w:rPr>
        <w:t xml:space="preserve">  ,</w:t>
      </w:r>
      <w:proofErr w:type="gramEnd"/>
      <w:r w:rsidRPr="00454DA9">
        <w:rPr>
          <w:b w:val="0"/>
          <w:sz w:val="24"/>
          <w:szCs w:val="24"/>
        </w:rPr>
        <w:t xml:space="preserve">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E30E43" w:rsidRPr="00454DA9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C538EF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Адрес: 664007, г.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C538EF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D7109E" w:rsidRPr="00454DA9" w:rsidRDefault="00D7109E" w:rsidP="00C713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C538EF" w:rsidRDefault="00204ABE" w:rsidP="007A47E8">
      <w:pPr>
        <w:spacing w:after="160" w:line="259" w:lineRule="auto"/>
        <w:jc w:val="center"/>
        <w:rPr>
          <w:rFonts w:ascii="Times New Roman" w:hAnsi="Times New Roman"/>
          <w:sz w:val="10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21BA" w:rsidRPr="00454DA9" w:rsidRDefault="003B21BA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 xml:space="preserve">______________________  </w:t>
            </w:r>
            <w:r w:rsidR="003B21BA">
              <w:rPr>
                <w:sz w:val="24"/>
                <w:szCs w:val="24"/>
                <w:lang w:val="ru-RU"/>
              </w:rPr>
              <w:t xml:space="preserve">    </w:t>
            </w:r>
            <w:r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CD08B0" w:rsidRPr="00454DA9" w:rsidRDefault="00CD08B0" w:rsidP="00DF1F3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4</w:t>
      </w:r>
    </w:p>
    <w:p w:rsidR="00CD08B0" w:rsidRPr="00454DA9" w:rsidRDefault="00CD08B0" w:rsidP="00DF1F31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jc w:val="right"/>
      </w:pPr>
    </w:p>
    <w:p w:rsidR="00CD08B0" w:rsidRPr="00454DA9" w:rsidRDefault="00CD08B0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b/>
          <w:sz w:val="24"/>
          <w:szCs w:val="24"/>
        </w:rPr>
        <w:t>Копия отчета об оценке имущества</w:t>
      </w: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F5507" w:rsidRDefault="00BF5507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BF5507" w:rsidRDefault="001B2A21" w:rsidP="001F569B">
      <w:pPr>
        <w:pStyle w:val="ConsPlusNonformat"/>
        <w:widowControl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24270" cy="8562340"/>
            <wp:effectExtent l="0" t="0" r="0" b="0"/>
            <wp:docPr id="2" name="Рисунок 2" descr="C:\Users\Cherepanova\AppData\Local\Microsoft\Windows\INetCache\Content.Word\титу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herepanova\AppData\Local\Microsoft\Windows\INetCache\Content.Word\титул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270" cy="8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9B" w:rsidRDefault="009E6908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B783A"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pt;height:665.2pt">
            <v:imagedata r:id="rId18" o:title="титул 2"/>
          </v:shape>
        </w:pict>
      </w:r>
      <w:r w:rsidR="001F569B">
        <w:rPr>
          <w:rFonts w:ascii="Times New Roman" w:hAnsi="Times New Roman" w:cs="Times New Roman"/>
          <w:sz w:val="24"/>
          <w:szCs w:val="24"/>
        </w:rPr>
        <w:br w:type="page"/>
      </w:r>
    </w:p>
    <w:p w:rsidR="00BF5507" w:rsidRDefault="00BF5507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C538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  <w:proofErr w:type="gramEnd"/>
    </w:p>
    <w:p w:rsidR="001F569B" w:rsidRDefault="001F569B" w:rsidP="00F40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5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rPr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Копия распоряжения министерства имущественных отношений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Иркутской области о проведен</w:t>
      </w:r>
      <w:proofErr w:type="gramStart"/>
      <w:r w:rsidRPr="00454DA9">
        <w:rPr>
          <w:rFonts w:ascii="Times New Roman" w:hAnsi="Times New Roman"/>
          <w:b/>
          <w:sz w:val="24"/>
          <w:szCs w:val="24"/>
        </w:rPr>
        <w:t>ии  ау</w:t>
      </w:r>
      <w:proofErr w:type="gramEnd"/>
      <w:r w:rsidRPr="00454DA9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F40596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8909" cy="7658100"/>
            <wp:effectExtent l="0" t="0" r="0" b="0"/>
            <wp:docPr id="3" name="Рисунок 3" descr="C:\Users\Cherepanova\AppData\Local\Microsoft\Windows\INetCache\Content.Word\распоряжеие Ангар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Cherepanova\AppData\Local\Microsoft\Windows\INetCache\Content.Word\распоряжеие Ангарск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909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16C95" w:rsidRPr="00316C95" w:rsidRDefault="00316C95" w:rsidP="00316C95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16C95">
        <w:rPr>
          <w:rFonts w:ascii="Times New Roman" w:hAnsi="Times New Roman"/>
          <w:sz w:val="24"/>
          <w:szCs w:val="24"/>
          <w:lang w:eastAsia="ru-RU"/>
        </w:rPr>
        <w:t>Приложение 6</w:t>
      </w:r>
    </w:p>
    <w:p w:rsidR="00316C95" w:rsidRPr="00316C95" w:rsidRDefault="00316C95" w:rsidP="00316C9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316C95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i/>
          <w:sz w:val="24"/>
          <w:szCs w:val="20"/>
          <w:lang w:eastAsia="ru-RU"/>
        </w:rPr>
      </w:pPr>
      <w:r w:rsidRPr="00316C95">
        <w:rPr>
          <w:rFonts w:ascii="Times New Roman" w:hAnsi="Times New Roman"/>
          <w:b/>
          <w:sz w:val="24"/>
          <w:szCs w:val="24"/>
          <w:lang w:eastAsia="ru-RU"/>
        </w:rPr>
        <w:t>Свидетельств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316C95">
        <w:rPr>
          <w:rFonts w:ascii="Times New Roman" w:hAnsi="Times New Roman"/>
          <w:b/>
          <w:sz w:val="24"/>
          <w:szCs w:val="24"/>
          <w:lang w:eastAsia="ru-RU"/>
        </w:rPr>
        <w:t xml:space="preserve"> о государственной регистрации (при наличии)</w:t>
      </w:r>
    </w:p>
    <w:p w:rsidR="00316C95" w:rsidRDefault="00316C95" w:rsidP="00316C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9E6908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B783A">
        <w:rPr>
          <w:rFonts w:ascii="Times New Roman" w:hAnsi="Times New Roman" w:cs="Times New Roman"/>
          <w:sz w:val="24"/>
          <w:szCs w:val="24"/>
        </w:rPr>
        <w:pict>
          <v:shape id="_x0000_i1026" type="#_x0000_t75" style="width:495.8pt;height:616.9pt">
            <v:imagedata r:id="rId20" o:title="свидетельство о гос регистрации права от 10"/>
          </v:shape>
        </w:pic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1F569B" w:rsidRDefault="001F569B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</w:rPr>
        <w:br w:type="page"/>
      </w: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16C95" w:rsidRPr="00316C95" w:rsidRDefault="009E6908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B783A">
        <w:rPr>
          <w:rFonts w:ascii="Times New Roman" w:hAnsi="Times New Roman"/>
          <w:sz w:val="24"/>
          <w:szCs w:val="24"/>
          <w:lang w:eastAsia="ru-RU"/>
        </w:rPr>
        <w:pict>
          <v:shape id="_x0000_i1027" type="#_x0000_t75" style="width:495.8pt;height:629.2pt">
            <v:imagedata r:id="rId21" o:title="свидетельство о гос решистрации права от 29"/>
          </v:shape>
        </w:pict>
      </w: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316C95">
        <w:rPr>
          <w:rFonts w:ascii="Times New Roman" w:hAnsi="Times New Roman"/>
          <w:sz w:val="24"/>
          <w:szCs w:val="24"/>
          <w:lang w:eastAsia="ru-RU"/>
        </w:rPr>
        <w:t xml:space="preserve">риложение </w:t>
      </w:r>
      <w:r>
        <w:rPr>
          <w:rFonts w:ascii="Times New Roman" w:hAnsi="Times New Roman"/>
          <w:sz w:val="24"/>
          <w:szCs w:val="24"/>
          <w:lang w:eastAsia="ru-RU"/>
        </w:rPr>
        <w:t>7</w:t>
      </w:r>
    </w:p>
    <w:p w:rsidR="00813323" w:rsidRPr="00316C95" w:rsidRDefault="00813323" w:rsidP="008133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16C95">
        <w:t xml:space="preserve"> </w:t>
      </w:r>
      <w:r w:rsidRPr="00316C95">
        <w:rPr>
          <w:rFonts w:ascii="Times New Roman" w:hAnsi="Times New Roman"/>
          <w:sz w:val="24"/>
          <w:szCs w:val="24"/>
          <w:lang w:eastAsia="ru-RU"/>
        </w:rPr>
        <w:t xml:space="preserve">к информационному сообщению </w:t>
      </w:r>
    </w:p>
    <w:p w:rsidR="00813323" w:rsidRPr="00316C95" w:rsidRDefault="00813323" w:rsidP="008133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13323" w:rsidRPr="00316C95" w:rsidRDefault="00813323" w:rsidP="00813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16C95">
        <w:rPr>
          <w:rFonts w:ascii="Times New Roman" w:hAnsi="Times New Roman"/>
          <w:b/>
          <w:sz w:val="24"/>
          <w:szCs w:val="24"/>
          <w:lang w:eastAsia="ru-RU"/>
        </w:rPr>
        <w:t>Выписк</w:t>
      </w:r>
      <w:r>
        <w:rPr>
          <w:rFonts w:ascii="Times New Roman" w:hAnsi="Times New Roman"/>
          <w:b/>
          <w:sz w:val="24"/>
          <w:szCs w:val="24"/>
          <w:lang w:eastAsia="ru-RU"/>
        </w:rPr>
        <w:t>и</w:t>
      </w:r>
      <w:r w:rsidRPr="00316C95">
        <w:rPr>
          <w:rFonts w:ascii="Times New Roman" w:hAnsi="Times New Roman"/>
          <w:b/>
          <w:sz w:val="24"/>
          <w:szCs w:val="24"/>
          <w:lang w:eastAsia="ru-RU"/>
        </w:rPr>
        <w:t xml:space="preserve"> из Единого государственного реестра прав на </w:t>
      </w:r>
      <w:proofErr w:type="gramStart"/>
      <w:r w:rsidRPr="00316C95">
        <w:rPr>
          <w:rFonts w:ascii="Times New Roman" w:hAnsi="Times New Roman"/>
          <w:b/>
          <w:sz w:val="24"/>
          <w:szCs w:val="24"/>
          <w:lang w:eastAsia="ru-RU"/>
        </w:rPr>
        <w:t>недвижимое</w:t>
      </w:r>
      <w:proofErr w:type="gramEnd"/>
      <w:r w:rsidRPr="00316C9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813323" w:rsidRPr="00316C95" w:rsidRDefault="00813323" w:rsidP="00813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16C95">
        <w:rPr>
          <w:rFonts w:ascii="Times New Roman" w:hAnsi="Times New Roman"/>
          <w:b/>
          <w:sz w:val="24"/>
          <w:szCs w:val="24"/>
          <w:lang w:eastAsia="ru-RU"/>
        </w:rPr>
        <w:t>имущество и сделок с ним</w:t>
      </w: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13323" w:rsidRDefault="00813323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296497" cy="8052954"/>
            <wp:effectExtent l="0" t="0" r="0" b="0"/>
            <wp:docPr id="8" name="Рисунок 8" descr="C:\Users\Cherepanova\AppData\Local\Microsoft\Windows\INetCache\Content.Word\выписка из ЕГРП 30.06.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Cherepanova\AppData\Local\Microsoft\Windows\INetCache\Content.Word\выписка из ЕГРП 30.06.201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805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br w:type="page"/>
      </w:r>
    </w:p>
    <w:p w:rsidR="001F569B" w:rsidRDefault="009E6908" w:rsidP="00813323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7B783A">
        <w:rPr>
          <w:rFonts w:ascii="Times New Roman" w:hAnsi="Times New Roman"/>
          <w:noProof/>
          <w:sz w:val="24"/>
          <w:szCs w:val="24"/>
        </w:rPr>
        <w:lastRenderedPageBreak/>
        <w:pict>
          <v:shape id="_x0000_i1028" type="#_x0000_t75" style="width:495.8pt;height:701.2pt">
            <v:imagedata r:id="rId23" o:title="выписка из ЕГРП"/>
          </v:shape>
        </w:pict>
      </w:r>
      <w:r w:rsidR="00316C95">
        <w:rPr>
          <w:rFonts w:ascii="Times New Roman" w:hAnsi="Times New Roman"/>
          <w:noProof/>
          <w:sz w:val="24"/>
          <w:szCs w:val="24"/>
        </w:rPr>
        <w:br w:type="page"/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813323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444A0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Технический паспорт объекта недвижимого имущества (при наличии)</w:t>
      </w:r>
    </w:p>
    <w:p w:rsidR="00CD08B0" w:rsidRPr="00454DA9" w:rsidRDefault="00CD08B0" w:rsidP="00C34163">
      <w:pPr>
        <w:pStyle w:val="HTML"/>
        <w:rPr>
          <w:rFonts w:ascii="Times New Roman" w:hAnsi="Times New Roman"/>
          <w:sz w:val="24"/>
          <w:szCs w:val="24"/>
        </w:rPr>
      </w:pPr>
    </w:p>
    <w:p w:rsidR="00CD08B0" w:rsidRDefault="00CD08B0" w:rsidP="00A81050">
      <w:pPr>
        <w:pStyle w:val="HTML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</w:p>
    <w:p w:rsidR="00377909" w:rsidRDefault="009E6908" w:rsidP="00A81050">
      <w:pPr>
        <w:pStyle w:val="HTML"/>
      </w:pPr>
      <w:r w:rsidRPr="007B783A">
        <w:rPr>
          <w:rFonts w:ascii="Times New Roman" w:hAnsi="Times New Roman"/>
          <w:sz w:val="24"/>
          <w:szCs w:val="24"/>
        </w:rPr>
        <w:pict>
          <v:shape id="_x0000_i1029" type="#_x0000_t75" style="width:495.8pt;height:653.75pt">
            <v:imagedata r:id="rId24" o:title="тех паспорт"/>
          </v:shape>
        </w:pict>
      </w:r>
      <w:r w:rsidR="00377909">
        <w:rPr>
          <w:rFonts w:ascii="Times New Roman" w:hAnsi="Times New Roman"/>
          <w:sz w:val="24"/>
          <w:szCs w:val="24"/>
        </w:rPr>
        <w:br w:type="page"/>
      </w:r>
    </w:p>
    <w:p w:rsidR="00377909" w:rsidRDefault="009E6908" w:rsidP="00A81050">
      <w:pPr>
        <w:pStyle w:val="HTML"/>
      </w:pPr>
      <w:r>
        <w:lastRenderedPageBreak/>
        <w:pict>
          <v:shape id="_x0000_i1030" type="#_x0000_t75" style="width:495.8pt;height:701.2pt">
            <v:imagedata r:id="rId25" o:title="тех паспорт 1"/>
          </v:shape>
        </w:pict>
      </w:r>
      <w:r w:rsidR="00377909">
        <w:br w:type="page"/>
      </w:r>
    </w:p>
    <w:p w:rsidR="00444A0F" w:rsidRDefault="009E6908" w:rsidP="001D2EB4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 w:rsidRPr="007B783A">
        <w:rPr>
          <w:rFonts w:ascii="Times New Roman" w:hAnsi="Times New Roman"/>
          <w:sz w:val="24"/>
          <w:szCs w:val="24"/>
        </w:rPr>
        <w:lastRenderedPageBreak/>
        <w:pict>
          <v:shape id="_x0000_i1031" type="#_x0000_t75" style="width:495.8pt;height:701.2pt">
            <v:imagedata r:id="rId26" o:title="тех паспорт 2"/>
          </v:shape>
        </w:pict>
      </w:r>
      <w:r w:rsidR="001D2EB4">
        <w:rPr>
          <w:rFonts w:ascii="Times New Roman" w:hAnsi="Times New Roman"/>
          <w:sz w:val="24"/>
          <w:szCs w:val="24"/>
        </w:rPr>
        <w:br w:type="page"/>
      </w:r>
      <w:r w:rsidRPr="007B783A">
        <w:rPr>
          <w:rFonts w:ascii="Times New Roman" w:hAnsi="Times New Roman"/>
          <w:sz w:val="24"/>
          <w:szCs w:val="24"/>
        </w:rPr>
        <w:lastRenderedPageBreak/>
        <w:pict>
          <v:shape id="_x0000_i1032" type="#_x0000_t75" style="width:495.8pt;height:701.2pt">
            <v:imagedata r:id="rId27" o:title="тех паспорт 3"/>
          </v:shape>
        </w:pict>
      </w:r>
      <w:r w:rsidR="001D2EB4">
        <w:rPr>
          <w:rFonts w:ascii="Times New Roman" w:hAnsi="Times New Roman"/>
          <w:sz w:val="24"/>
          <w:szCs w:val="24"/>
        </w:rPr>
        <w:br w:type="page"/>
      </w:r>
      <w:r w:rsidRPr="007B783A">
        <w:rPr>
          <w:rFonts w:ascii="Times New Roman" w:hAnsi="Times New Roman"/>
          <w:sz w:val="24"/>
          <w:szCs w:val="24"/>
        </w:rPr>
        <w:lastRenderedPageBreak/>
        <w:pict>
          <v:shape id="_x0000_i1033" type="#_x0000_t75" style="width:495.8pt;height:701.2pt">
            <v:imagedata r:id="rId28" o:title="тех паспорт 4"/>
          </v:shape>
        </w:pict>
      </w:r>
      <w:r w:rsidR="001D2EB4">
        <w:rPr>
          <w:rFonts w:ascii="Times New Roman" w:hAnsi="Times New Roman"/>
          <w:sz w:val="24"/>
          <w:szCs w:val="24"/>
        </w:rPr>
        <w:br w:type="page"/>
      </w:r>
    </w:p>
    <w:p w:rsidR="00444A0F" w:rsidRDefault="00444A0F" w:rsidP="001D2EB4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444A0F" w:rsidRDefault="00444A0F" w:rsidP="001D2EB4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1D2EB4" w:rsidRDefault="009E6908" w:rsidP="001D2EB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B783A">
        <w:rPr>
          <w:rFonts w:ascii="Times New Roman" w:hAnsi="Times New Roman"/>
          <w:sz w:val="24"/>
          <w:szCs w:val="24"/>
        </w:rPr>
        <w:pict>
          <v:shape id="_x0000_i1034" type="#_x0000_t75" style="width:495.8pt;height:681.55pt">
            <v:imagedata r:id="rId29" o:title="тех паспорт 5 "/>
          </v:shape>
        </w:pict>
      </w:r>
      <w:r w:rsidR="001D2EB4">
        <w:rPr>
          <w:rFonts w:ascii="Times New Roman" w:hAnsi="Times New Roman"/>
          <w:sz w:val="24"/>
          <w:szCs w:val="24"/>
        </w:rPr>
        <w:br w:type="page"/>
      </w:r>
      <w:r w:rsidR="001D2EB4"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44A0F" w:rsidRDefault="001D2EB4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444A0F" w:rsidRDefault="00444A0F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44A0F" w:rsidRDefault="009E6908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B783A">
        <w:rPr>
          <w:rFonts w:ascii="Times New Roman" w:hAnsi="Times New Roman" w:cs="Times New Roman"/>
          <w:sz w:val="24"/>
          <w:szCs w:val="24"/>
        </w:rPr>
        <w:pict>
          <v:shape id="_x0000_i1035" type="#_x0000_t75" style="width:495.8pt;height:701.2pt">
            <v:imagedata r:id="rId30" o:title="тех паспорт 6"/>
          </v:shape>
        </w:pict>
      </w:r>
    </w:p>
    <w:p w:rsidR="00444A0F" w:rsidRDefault="00444A0F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44A0F" w:rsidRDefault="00444A0F" w:rsidP="001D2EB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44A0F" w:rsidRDefault="00444A0F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D2EB4" w:rsidRPr="00454DA9" w:rsidRDefault="001D2EB4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D2EB4" w:rsidRDefault="001D2EB4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EC3A81" w:rsidRPr="00EC3A81" w:rsidRDefault="00EC3A81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1D2EB4" w:rsidRDefault="009E6908" w:rsidP="001D2EB4">
      <w:pPr>
        <w:pStyle w:val="HTML"/>
        <w:rPr>
          <w:noProof/>
        </w:rPr>
      </w:pPr>
      <w:r>
        <w:rPr>
          <w:noProof/>
        </w:rPr>
        <w:pict>
          <v:shape id="_x0000_i1036" type="#_x0000_t75" style="width:495.8pt;height:279pt">
            <v:imagedata r:id="rId31" o:title="20160301_142203[1]"/>
          </v:shape>
        </w:pict>
      </w: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9E6908" w:rsidP="001D2EB4">
      <w:pPr>
        <w:pStyle w:val="HTML"/>
        <w:rPr>
          <w:noProof/>
        </w:rPr>
      </w:pPr>
      <w:r>
        <w:rPr>
          <w:noProof/>
        </w:rPr>
        <w:pict>
          <v:shape id="_x0000_i1037" type="#_x0000_t75" style="width:495.8pt;height:279pt">
            <v:imagedata r:id="rId32" o:title="20160301_142302[1]"/>
          </v:shape>
        </w:pict>
      </w: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Pr="001D2EB4" w:rsidRDefault="009E6908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i1038" type="#_x0000_t75" style="width:495.8pt;height:279pt">
            <v:imagedata r:id="rId33" o:title="20160301_142602[1]"/>
          </v:shape>
        </w:pict>
      </w:r>
    </w:p>
    <w:sectPr w:rsidR="0082669E" w:rsidRPr="001D2EB4" w:rsidSect="00C538EF">
      <w:headerReference w:type="even" r:id="rId34"/>
      <w:headerReference w:type="default" r:id="rId35"/>
      <w:pgSz w:w="11906" w:h="16838"/>
      <w:pgMar w:top="204" w:right="849" w:bottom="567" w:left="1134" w:header="14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8E5" w:rsidRDefault="001018E5">
      <w:pPr>
        <w:spacing w:after="0" w:line="240" w:lineRule="auto"/>
      </w:pPr>
      <w:r>
        <w:separator/>
      </w:r>
    </w:p>
  </w:endnote>
  <w:endnote w:type="continuationSeparator" w:id="0">
    <w:p w:rsidR="001018E5" w:rsidRDefault="001018E5">
      <w:pPr>
        <w:spacing w:after="0" w:line="240" w:lineRule="auto"/>
      </w:pPr>
      <w:r>
        <w:continuationSeparator/>
      </w:r>
    </w:p>
  </w:endnote>
  <w:endnote w:type="continuationNotice" w:id="1">
    <w:p w:rsidR="001018E5" w:rsidRDefault="001018E5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8E5" w:rsidRDefault="001018E5">
      <w:pPr>
        <w:spacing w:after="0" w:line="240" w:lineRule="auto"/>
      </w:pPr>
      <w:r>
        <w:separator/>
      </w:r>
    </w:p>
  </w:footnote>
  <w:footnote w:type="continuationSeparator" w:id="0">
    <w:p w:rsidR="001018E5" w:rsidRDefault="001018E5">
      <w:pPr>
        <w:spacing w:after="0" w:line="240" w:lineRule="auto"/>
      </w:pPr>
      <w:r>
        <w:continuationSeparator/>
      </w:r>
    </w:p>
  </w:footnote>
  <w:footnote w:type="continuationNotice" w:id="1">
    <w:p w:rsidR="001018E5" w:rsidRDefault="001018E5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6E" w:rsidRDefault="007B783A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FC536E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C536E" w:rsidRDefault="00FC536E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6E" w:rsidRDefault="007B783A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FC536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E6908">
      <w:rPr>
        <w:rStyle w:val="ac"/>
        <w:noProof/>
      </w:rPr>
      <w:t>3</w:t>
    </w:r>
    <w:r>
      <w:rPr>
        <w:rStyle w:val="ac"/>
      </w:rPr>
      <w:fldChar w:fldCharType="end"/>
    </w:r>
  </w:p>
  <w:p w:rsidR="00FC536E" w:rsidRDefault="00FC536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16BA2"/>
    <w:rsid w:val="00031E74"/>
    <w:rsid w:val="000330CE"/>
    <w:rsid w:val="0004065F"/>
    <w:rsid w:val="000415E3"/>
    <w:rsid w:val="00047A67"/>
    <w:rsid w:val="000513B6"/>
    <w:rsid w:val="000660BF"/>
    <w:rsid w:val="00071949"/>
    <w:rsid w:val="0007338A"/>
    <w:rsid w:val="00095842"/>
    <w:rsid w:val="000A00CD"/>
    <w:rsid w:val="000D3E92"/>
    <w:rsid w:val="000D45AB"/>
    <w:rsid w:val="000F0401"/>
    <w:rsid w:val="000F5856"/>
    <w:rsid w:val="001018E5"/>
    <w:rsid w:val="00104CA6"/>
    <w:rsid w:val="00121EB5"/>
    <w:rsid w:val="00146B52"/>
    <w:rsid w:val="00155F62"/>
    <w:rsid w:val="0016658B"/>
    <w:rsid w:val="001714E4"/>
    <w:rsid w:val="00175287"/>
    <w:rsid w:val="00180C04"/>
    <w:rsid w:val="00182103"/>
    <w:rsid w:val="00186C29"/>
    <w:rsid w:val="001A0AF6"/>
    <w:rsid w:val="001B2A21"/>
    <w:rsid w:val="001C00C2"/>
    <w:rsid w:val="001D2EB4"/>
    <w:rsid w:val="001E1F86"/>
    <w:rsid w:val="001F16F2"/>
    <w:rsid w:val="001F2F45"/>
    <w:rsid w:val="001F45B0"/>
    <w:rsid w:val="001F569B"/>
    <w:rsid w:val="002008E8"/>
    <w:rsid w:val="002037FA"/>
    <w:rsid w:val="00204ABE"/>
    <w:rsid w:val="002077D9"/>
    <w:rsid w:val="0021177E"/>
    <w:rsid w:val="00251FC6"/>
    <w:rsid w:val="00263E84"/>
    <w:rsid w:val="00264B01"/>
    <w:rsid w:val="00277C33"/>
    <w:rsid w:val="002801CE"/>
    <w:rsid w:val="00280283"/>
    <w:rsid w:val="00295D18"/>
    <w:rsid w:val="002A65F0"/>
    <w:rsid w:val="002C53F4"/>
    <w:rsid w:val="002D3B99"/>
    <w:rsid w:val="002D676F"/>
    <w:rsid w:val="002E4E78"/>
    <w:rsid w:val="002F5E3B"/>
    <w:rsid w:val="002F5E61"/>
    <w:rsid w:val="002F624A"/>
    <w:rsid w:val="0030701A"/>
    <w:rsid w:val="00316C95"/>
    <w:rsid w:val="00317E83"/>
    <w:rsid w:val="00322174"/>
    <w:rsid w:val="00325646"/>
    <w:rsid w:val="003402C9"/>
    <w:rsid w:val="00346C75"/>
    <w:rsid w:val="00356E6E"/>
    <w:rsid w:val="003574D9"/>
    <w:rsid w:val="00374FF5"/>
    <w:rsid w:val="00376E38"/>
    <w:rsid w:val="00377909"/>
    <w:rsid w:val="003A52FD"/>
    <w:rsid w:val="003A6C6F"/>
    <w:rsid w:val="003B21BA"/>
    <w:rsid w:val="003C152B"/>
    <w:rsid w:val="003F55A4"/>
    <w:rsid w:val="003F79A9"/>
    <w:rsid w:val="00401BF8"/>
    <w:rsid w:val="004028D1"/>
    <w:rsid w:val="00415A1F"/>
    <w:rsid w:val="00436B35"/>
    <w:rsid w:val="004407A2"/>
    <w:rsid w:val="00444A0F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57F4"/>
    <w:rsid w:val="00497933"/>
    <w:rsid w:val="004A65D3"/>
    <w:rsid w:val="004C62C3"/>
    <w:rsid w:val="004E4A68"/>
    <w:rsid w:val="004E50CC"/>
    <w:rsid w:val="004E7A7D"/>
    <w:rsid w:val="0052240D"/>
    <w:rsid w:val="00522D1B"/>
    <w:rsid w:val="00554A30"/>
    <w:rsid w:val="00557561"/>
    <w:rsid w:val="00594211"/>
    <w:rsid w:val="005A6EE7"/>
    <w:rsid w:val="005C3CFE"/>
    <w:rsid w:val="005C7176"/>
    <w:rsid w:val="005D683C"/>
    <w:rsid w:val="005E49B4"/>
    <w:rsid w:val="006116F1"/>
    <w:rsid w:val="00612A7C"/>
    <w:rsid w:val="0062584D"/>
    <w:rsid w:val="00635A7F"/>
    <w:rsid w:val="0063603B"/>
    <w:rsid w:val="00664FEF"/>
    <w:rsid w:val="00677D79"/>
    <w:rsid w:val="006A0C17"/>
    <w:rsid w:val="006A294E"/>
    <w:rsid w:val="006A7422"/>
    <w:rsid w:val="006B4C77"/>
    <w:rsid w:val="006C2A70"/>
    <w:rsid w:val="006C4C2B"/>
    <w:rsid w:val="006C5A20"/>
    <w:rsid w:val="006E3098"/>
    <w:rsid w:val="00722DD3"/>
    <w:rsid w:val="007277B2"/>
    <w:rsid w:val="00732774"/>
    <w:rsid w:val="00747F83"/>
    <w:rsid w:val="00760C8B"/>
    <w:rsid w:val="007632F2"/>
    <w:rsid w:val="007641EA"/>
    <w:rsid w:val="0076420B"/>
    <w:rsid w:val="00764ED0"/>
    <w:rsid w:val="00783F6E"/>
    <w:rsid w:val="007959E6"/>
    <w:rsid w:val="00795C76"/>
    <w:rsid w:val="00795F01"/>
    <w:rsid w:val="007A0E22"/>
    <w:rsid w:val="007A47E8"/>
    <w:rsid w:val="007B0AF0"/>
    <w:rsid w:val="007B783A"/>
    <w:rsid w:val="007C34D1"/>
    <w:rsid w:val="007C532D"/>
    <w:rsid w:val="007C7E26"/>
    <w:rsid w:val="007F4234"/>
    <w:rsid w:val="008032A4"/>
    <w:rsid w:val="00813323"/>
    <w:rsid w:val="00824987"/>
    <w:rsid w:val="0082669E"/>
    <w:rsid w:val="00844ECA"/>
    <w:rsid w:val="00845E02"/>
    <w:rsid w:val="008854B4"/>
    <w:rsid w:val="00893009"/>
    <w:rsid w:val="008A130F"/>
    <w:rsid w:val="008A3F61"/>
    <w:rsid w:val="008A7BDE"/>
    <w:rsid w:val="008A7DF4"/>
    <w:rsid w:val="008B4309"/>
    <w:rsid w:val="008B56BB"/>
    <w:rsid w:val="008E174C"/>
    <w:rsid w:val="008E32AF"/>
    <w:rsid w:val="008F291C"/>
    <w:rsid w:val="008F3DF6"/>
    <w:rsid w:val="008F5FCE"/>
    <w:rsid w:val="009032B7"/>
    <w:rsid w:val="009113A4"/>
    <w:rsid w:val="00913D20"/>
    <w:rsid w:val="009163F0"/>
    <w:rsid w:val="00925D71"/>
    <w:rsid w:val="00951426"/>
    <w:rsid w:val="00976A55"/>
    <w:rsid w:val="00985706"/>
    <w:rsid w:val="00985FAE"/>
    <w:rsid w:val="009C67C7"/>
    <w:rsid w:val="009E6908"/>
    <w:rsid w:val="009F1284"/>
    <w:rsid w:val="009F21A9"/>
    <w:rsid w:val="009F4FB9"/>
    <w:rsid w:val="009F7B21"/>
    <w:rsid w:val="00A00AAE"/>
    <w:rsid w:val="00A02FF3"/>
    <w:rsid w:val="00A44B32"/>
    <w:rsid w:val="00A81050"/>
    <w:rsid w:val="00AA5A1D"/>
    <w:rsid w:val="00AB2028"/>
    <w:rsid w:val="00AB7D60"/>
    <w:rsid w:val="00AE2882"/>
    <w:rsid w:val="00AE32EC"/>
    <w:rsid w:val="00AF6986"/>
    <w:rsid w:val="00B44338"/>
    <w:rsid w:val="00B600A5"/>
    <w:rsid w:val="00B674AD"/>
    <w:rsid w:val="00B77ECB"/>
    <w:rsid w:val="00B81DE5"/>
    <w:rsid w:val="00B848BE"/>
    <w:rsid w:val="00BA231E"/>
    <w:rsid w:val="00BD7F28"/>
    <w:rsid w:val="00BE0B9E"/>
    <w:rsid w:val="00BE6954"/>
    <w:rsid w:val="00BF5507"/>
    <w:rsid w:val="00C0386B"/>
    <w:rsid w:val="00C15727"/>
    <w:rsid w:val="00C2253C"/>
    <w:rsid w:val="00C24309"/>
    <w:rsid w:val="00C34163"/>
    <w:rsid w:val="00C429BC"/>
    <w:rsid w:val="00C46395"/>
    <w:rsid w:val="00C538EF"/>
    <w:rsid w:val="00C70639"/>
    <w:rsid w:val="00C71375"/>
    <w:rsid w:val="00C95AC4"/>
    <w:rsid w:val="00CC30E4"/>
    <w:rsid w:val="00CC7F54"/>
    <w:rsid w:val="00CD08B0"/>
    <w:rsid w:val="00CD442C"/>
    <w:rsid w:val="00CD4834"/>
    <w:rsid w:val="00CD6749"/>
    <w:rsid w:val="00CF1C8D"/>
    <w:rsid w:val="00D1155C"/>
    <w:rsid w:val="00D363E6"/>
    <w:rsid w:val="00D53B53"/>
    <w:rsid w:val="00D54458"/>
    <w:rsid w:val="00D559FA"/>
    <w:rsid w:val="00D570E5"/>
    <w:rsid w:val="00D61EE3"/>
    <w:rsid w:val="00D637DE"/>
    <w:rsid w:val="00D64CA6"/>
    <w:rsid w:val="00D70FA4"/>
    <w:rsid w:val="00D7109E"/>
    <w:rsid w:val="00D93EA6"/>
    <w:rsid w:val="00DC54DC"/>
    <w:rsid w:val="00DD0491"/>
    <w:rsid w:val="00DE0278"/>
    <w:rsid w:val="00DE5215"/>
    <w:rsid w:val="00DF1F31"/>
    <w:rsid w:val="00DF534B"/>
    <w:rsid w:val="00DF7052"/>
    <w:rsid w:val="00E13D28"/>
    <w:rsid w:val="00E30E43"/>
    <w:rsid w:val="00E31D08"/>
    <w:rsid w:val="00E50017"/>
    <w:rsid w:val="00E5334F"/>
    <w:rsid w:val="00E57681"/>
    <w:rsid w:val="00E62CAE"/>
    <w:rsid w:val="00E6461A"/>
    <w:rsid w:val="00E71F96"/>
    <w:rsid w:val="00E76301"/>
    <w:rsid w:val="00E80E31"/>
    <w:rsid w:val="00E929EC"/>
    <w:rsid w:val="00EA0F90"/>
    <w:rsid w:val="00EA6AF6"/>
    <w:rsid w:val="00EB0333"/>
    <w:rsid w:val="00EB58BB"/>
    <w:rsid w:val="00EC3A81"/>
    <w:rsid w:val="00ED006B"/>
    <w:rsid w:val="00EE515E"/>
    <w:rsid w:val="00EF00F0"/>
    <w:rsid w:val="00F00239"/>
    <w:rsid w:val="00F077BA"/>
    <w:rsid w:val="00F106FC"/>
    <w:rsid w:val="00F13BBE"/>
    <w:rsid w:val="00F14ECC"/>
    <w:rsid w:val="00F20B6D"/>
    <w:rsid w:val="00F230FA"/>
    <w:rsid w:val="00F36D57"/>
    <w:rsid w:val="00F40596"/>
    <w:rsid w:val="00F51C2D"/>
    <w:rsid w:val="00F57CA0"/>
    <w:rsid w:val="00F61B5B"/>
    <w:rsid w:val="00F62298"/>
    <w:rsid w:val="00F71E3D"/>
    <w:rsid w:val="00F7238F"/>
    <w:rsid w:val="00F80BB0"/>
    <w:rsid w:val="00F80EC2"/>
    <w:rsid w:val="00F80FF4"/>
    <w:rsid w:val="00F9058D"/>
    <w:rsid w:val="00FA3657"/>
    <w:rsid w:val="00FC536E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C9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fontTable" Target="fontTable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9C985-1564-43B5-BD8A-A4A12E1F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7269</Words>
  <Characters>41435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48607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14</cp:revision>
  <cp:lastPrinted>2016-09-26T08:11:00Z</cp:lastPrinted>
  <dcterms:created xsi:type="dcterms:W3CDTF">2016-09-16T03:20:00Z</dcterms:created>
  <dcterms:modified xsi:type="dcterms:W3CDTF">2016-10-05T00:53:00Z</dcterms:modified>
</cp:coreProperties>
</file>