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CD471C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1F7982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</w:t>
      </w:r>
    </w:p>
    <w:p w:rsidR="005359FF" w:rsidRPr="005359FF" w:rsidRDefault="005359FF" w:rsidP="005359FF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8"/>
          <w:szCs w:val="24"/>
          <w:lang w:val="ru-RU"/>
        </w:rPr>
      </w:pPr>
      <w:r w:rsidRPr="005359FF">
        <w:rPr>
          <w:b w:val="0"/>
          <w:sz w:val="28"/>
          <w:szCs w:val="24"/>
          <w:lang w:val="ru-RU"/>
        </w:rPr>
        <w:t xml:space="preserve">здание, расположенное  по адресу: </w:t>
      </w:r>
      <w:r w:rsidRPr="005359FF">
        <w:rPr>
          <w:b w:val="0"/>
          <w:sz w:val="28"/>
          <w:szCs w:val="24"/>
          <w:lang w:val="ru-RU"/>
        </w:rPr>
        <w:br/>
        <w:t xml:space="preserve">           Иркутская область, Черемховский район, с</w:t>
      </w:r>
      <w:proofErr w:type="gramStart"/>
      <w:r w:rsidRPr="005359FF">
        <w:rPr>
          <w:b w:val="0"/>
          <w:sz w:val="28"/>
          <w:szCs w:val="24"/>
          <w:lang w:val="ru-RU"/>
        </w:rPr>
        <w:t>.Г</w:t>
      </w:r>
      <w:proofErr w:type="gramEnd"/>
      <w:r w:rsidRPr="005359FF">
        <w:rPr>
          <w:b w:val="0"/>
          <w:sz w:val="28"/>
          <w:szCs w:val="24"/>
          <w:lang w:val="ru-RU"/>
        </w:rPr>
        <w:t xml:space="preserve">олуметь, </w:t>
      </w:r>
    </w:p>
    <w:p w:rsidR="005359FF" w:rsidRPr="005359FF" w:rsidRDefault="005359FF" w:rsidP="005359FF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8"/>
          <w:szCs w:val="24"/>
          <w:lang w:val="ru-RU"/>
        </w:rPr>
      </w:pPr>
      <w:r w:rsidRPr="005359FF">
        <w:rPr>
          <w:b w:val="0"/>
          <w:sz w:val="28"/>
          <w:szCs w:val="24"/>
          <w:lang w:val="ru-RU"/>
        </w:rPr>
        <w:t xml:space="preserve">1200 м юго-западнее ул. </w:t>
      </w:r>
      <w:proofErr w:type="spellStart"/>
      <w:r w:rsidRPr="005359FF">
        <w:rPr>
          <w:b w:val="0"/>
          <w:sz w:val="28"/>
          <w:szCs w:val="24"/>
          <w:lang w:val="ru-RU"/>
        </w:rPr>
        <w:t>Иретская</w:t>
      </w:r>
      <w:proofErr w:type="spellEnd"/>
      <w:r w:rsidRPr="005359FF">
        <w:rPr>
          <w:b w:val="0"/>
          <w:sz w:val="28"/>
          <w:szCs w:val="24"/>
          <w:lang w:val="ru-RU"/>
        </w:rPr>
        <w:t>, д. 44</w:t>
      </w:r>
    </w:p>
    <w:p w:rsidR="005359FF" w:rsidRPr="005359FF" w:rsidRDefault="005359FF" w:rsidP="005359FF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8"/>
          <w:szCs w:val="24"/>
          <w:lang w:val="ru-RU"/>
        </w:rPr>
      </w:pPr>
    </w:p>
    <w:p w:rsidR="00CD08B0" w:rsidRPr="001F7982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077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ИРКУТСК, </w:t>
      </w:r>
      <w:smartTag w:uri="urn:schemas-microsoft-com:office:smarttags" w:element="metricconverter">
        <w:smartTagPr>
          <w:attr w:name="ProductID" w:val="2016 г"/>
        </w:smartTagPr>
        <w:r w:rsidRPr="00454DA9">
          <w:rPr>
            <w:rFonts w:ascii="Times New Roman" w:hAnsi="Times New Roman"/>
            <w:sz w:val="24"/>
            <w:szCs w:val="24"/>
          </w:rPr>
          <w:t>2016 г</w:t>
        </w:r>
      </w:smartTag>
      <w:r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7982" w:rsidRDefault="001F7982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Default="00CD08B0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bCs/>
          <w:sz w:val="24"/>
          <w:szCs w:val="24"/>
        </w:rPr>
        <w:lastRenderedPageBreak/>
        <w:t>Оглавление</w:t>
      </w:r>
    </w:p>
    <w:p w:rsidR="001F45B0" w:rsidRPr="00454DA9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4DA9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856FC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8A3F61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31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rPr>
                <w:rFonts w:ascii="Times New Roman" w:hAnsi="Times New Roman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A92C1C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Default="00FE13A0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Default="00FE13A0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Default="00FE13A0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FE13A0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E13A0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Default="00FE13A0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2D2B78" w:rsidRDefault="00FE13A0" w:rsidP="00934D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E13A0" w:rsidRPr="00454DA9" w:rsidRDefault="004D22C6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E76148" w:rsidRPr="00454DA9" w:rsidTr="00A31212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4D22C6" w:rsidP="00A312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4D22C6" w:rsidP="004D22C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2D2B78">
              <w:rPr>
                <w:rFonts w:ascii="Times New Roman" w:hAnsi="Times New Roman"/>
                <w:bCs/>
                <w:sz w:val="24"/>
                <w:szCs w:val="24"/>
              </w:rPr>
              <w:t xml:space="preserve">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4D22C6" w:rsidP="00A92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A92C1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</w:tbl>
    <w:p w:rsidR="00CD08B0" w:rsidRPr="00454DA9" w:rsidRDefault="00CD08B0" w:rsidP="001F7982">
      <w:pPr>
        <w:pStyle w:val="a3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3D28D4" w:rsidRDefault="003D28D4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r w:rsidR="00A0284F">
        <w:rPr>
          <w:rFonts w:ascii="Times New Roman" w:hAnsi="Times New Roman"/>
          <w:b/>
          <w:sz w:val="24"/>
          <w:szCs w:val="24"/>
        </w:rPr>
        <w:t>08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3D28D4">
        <w:rPr>
          <w:rFonts w:ascii="Times New Roman" w:hAnsi="Times New Roman"/>
          <w:b/>
          <w:sz w:val="24"/>
          <w:szCs w:val="24"/>
        </w:rPr>
        <w:t xml:space="preserve"> </w:t>
      </w:r>
      <w:r w:rsidR="00A0284F">
        <w:rPr>
          <w:rFonts w:ascii="Times New Roman" w:hAnsi="Times New Roman"/>
          <w:b/>
          <w:sz w:val="24"/>
          <w:szCs w:val="24"/>
        </w:rPr>
        <w:t>но</w:t>
      </w:r>
      <w:r w:rsidR="003D28D4">
        <w:rPr>
          <w:rFonts w:ascii="Times New Roman" w:hAnsi="Times New Roman"/>
          <w:b/>
          <w:sz w:val="24"/>
          <w:szCs w:val="24"/>
        </w:rPr>
        <w:t xml:space="preserve">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982A76">
        <w:rPr>
          <w:rFonts w:ascii="Times New Roman" w:hAnsi="Times New Roman"/>
          <w:b/>
          <w:sz w:val="24"/>
          <w:szCs w:val="24"/>
        </w:rPr>
        <w:t xml:space="preserve">6 г. </w:t>
      </w:r>
      <w:r w:rsidRPr="00454DA9">
        <w:rPr>
          <w:rFonts w:ascii="Times New Roman" w:hAnsi="Times New Roman"/>
          <w:b/>
          <w:sz w:val="24"/>
          <w:szCs w:val="24"/>
        </w:rPr>
        <w:t>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5359FF" w:rsidRPr="005359FF" w:rsidRDefault="005359FF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здание, расположенное</w:t>
      </w:r>
      <w:r w:rsidR="00612A7C">
        <w:rPr>
          <w:sz w:val="24"/>
          <w:szCs w:val="24"/>
          <w:lang w:val="ru-RU"/>
        </w:rPr>
        <w:t xml:space="preserve"> </w:t>
      </w:r>
      <w:r w:rsidR="00CD08B0" w:rsidRPr="00454DA9">
        <w:rPr>
          <w:sz w:val="24"/>
          <w:szCs w:val="24"/>
          <w:lang w:val="ru-RU"/>
        </w:rPr>
        <w:t xml:space="preserve"> по адресу: </w:t>
      </w:r>
      <w:r w:rsidR="00CD08B0" w:rsidRPr="00454DA9">
        <w:rPr>
          <w:sz w:val="24"/>
          <w:szCs w:val="24"/>
          <w:lang w:val="ru-RU"/>
        </w:rPr>
        <w:br/>
      </w:r>
      <w:r w:rsidR="00612A7C" w:rsidRPr="005359FF">
        <w:rPr>
          <w:sz w:val="24"/>
          <w:szCs w:val="24"/>
          <w:lang w:val="ru-RU"/>
        </w:rPr>
        <w:t xml:space="preserve">           </w:t>
      </w:r>
      <w:r w:rsidRPr="005359FF">
        <w:rPr>
          <w:sz w:val="24"/>
          <w:szCs w:val="24"/>
          <w:lang w:val="ru-RU"/>
        </w:rPr>
        <w:t>Иркутская область, Черемховский район, с</w:t>
      </w:r>
      <w:proofErr w:type="gramStart"/>
      <w:r w:rsidRPr="005359FF">
        <w:rPr>
          <w:sz w:val="24"/>
          <w:szCs w:val="24"/>
          <w:lang w:val="ru-RU"/>
        </w:rPr>
        <w:t>.Г</w:t>
      </w:r>
      <w:proofErr w:type="gramEnd"/>
      <w:r w:rsidRPr="005359FF">
        <w:rPr>
          <w:sz w:val="24"/>
          <w:szCs w:val="24"/>
          <w:lang w:val="ru-RU"/>
        </w:rPr>
        <w:t xml:space="preserve">олуметь, </w:t>
      </w:r>
    </w:p>
    <w:p w:rsidR="00CD08B0" w:rsidRPr="005359FF" w:rsidRDefault="005359FF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sz w:val="24"/>
          <w:szCs w:val="24"/>
          <w:lang w:val="ru-RU"/>
        </w:rPr>
      </w:pPr>
      <w:r w:rsidRPr="005359FF">
        <w:rPr>
          <w:sz w:val="24"/>
          <w:szCs w:val="24"/>
          <w:lang w:val="ru-RU"/>
        </w:rPr>
        <w:t xml:space="preserve">1200 м юго-западнее ул. </w:t>
      </w:r>
      <w:proofErr w:type="spellStart"/>
      <w:r w:rsidRPr="005359FF">
        <w:rPr>
          <w:sz w:val="24"/>
          <w:szCs w:val="24"/>
          <w:lang w:val="ru-RU"/>
        </w:rPr>
        <w:t>Иретская</w:t>
      </w:r>
      <w:proofErr w:type="spellEnd"/>
      <w:r w:rsidRPr="005359FF">
        <w:rPr>
          <w:sz w:val="24"/>
          <w:szCs w:val="24"/>
          <w:lang w:val="ru-RU"/>
        </w:rPr>
        <w:t>, д. 44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 xml:space="preserve"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2001 г</w:t>
        </w:r>
      </w:smartTag>
      <w:r w:rsidRPr="00454DA9">
        <w:rPr>
          <w:b w:val="0"/>
          <w:sz w:val="24"/>
          <w:szCs w:val="24"/>
          <w:lang w:val="ru-RU"/>
        </w:rPr>
        <w:t xml:space="preserve">. № 178-ФЗ «О приватизации государственного и муниципального имущества» (далее – Закон о приватизации), постановления Правительства РФ от 27 августа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2012 г</w:t>
        </w:r>
      </w:smartTag>
      <w:r w:rsidRPr="00454DA9">
        <w:rPr>
          <w:b w:val="0"/>
          <w:sz w:val="24"/>
          <w:szCs w:val="24"/>
          <w:lang w:val="ru-RU"/>
        </w:rPr>
        <w:t>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12A7C">
        <w:rPr>
          <w:b w:val="0"/>
          <w:sz w:val="24"/>
          <w:szCs w:val="24"/>
          <w:lang w:val="ru-RU"/>
        </w:rPr>
        <w:t>15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6C26E5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C26E5">
        <w:rPr>
          <w:b w:val="0"/>
          <w:sz w:val="24"/>
          <w:szCs w:val="24"/>
          <w:lang w:val="ru-RU"/>
        </w:rPr>
        <w:t xml:space="preserve"> 3</w:t>
      </w:r>
      <w:r w:rsidR="00612A7C">
        <w:rPr>
          <w:b w:val="0"/>
          <w:sz w:val="24"/>
          <w:szCs w:val="24"/>
          <w:lang w:val="ru-RU"/>
        </w:rPr>
        <w:t>1/</w:t>
      </w:r>
      <w:proofErr w:type="spellStart"/>
      <w:r w:rsidR="00612A7C">
        <w:rPr>
          <w:b w:val="0"/>
          <w:sz w:val="24"/>
          <w:szCs w:val="24"/>
          <w:lang w:val="ru-RU"/>
        </w:rPr>
        <w:t>п</w:t>
      </w:r>
      <w:proofErr w:type="spellEnd"/>
      <w:r w:rsidR="00612A7C">
        <w:rPr>
          <w:b w:val="0"/>
          <w:sz w:val="24"/>
          <w:szCs w:val="24"/>
          <w:lang w:val="ru-RU"/>
        </w:rPr>
        <w:t xml:space="preserve">  «О </w:t>
      </w:r>
      <w:r w:rsidR="00934DEA">
        <w:rPr>
          <w:b w:val="0"/>
          <w:sz w:val="24"/>
          <w:szCs w:val="24"/>
          <w:lang w:val="ru-RU"/>
        </w:rPr>
        <w:t xml:space="preserve">приватизации </w:t>
      </w:r>
      <w:r w:rsidR="006C26E5">
        <w:rPr>
          <w:b w:val="0"/>
          <w:sz w:val="24"/>
          <w:szCs w:val="24"/>
          <w:lang w:val="ru-RU"/>
        </w:rPr>
        <w:t>нежилого здания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CD08B0" w:rsidRDefault="00CD08B0" w:rsidP="005359FF">
      <w:pPr>
        <w:pStyle w:val="ad"/>
        <w:suppressAutoHyphens/>
        <w:ind w:firstLine="709"/>
        <w:outlineLvl w:val="0"/>
        <w:rPr>
          <w:sz w:val="24"/>
          <w:szCs w:val="24"/>
        </w:rPr>
      </w:pPr>
      <w:r w:rsidRPr="003574D9">
        <w:rPr>
          <w:sz w:val="24"/>
          <w:szCs w:val="24"/>
        </w:rPr>
        <w:t>Характеристика объекта приватизации:</w:t>
      </w:r>
    </w:p>
    <w:p w:rsidR="00D04E44" w:rsidRPr="00D04E44" w:rsidRDefault="00D04E44" w:rsidP="00D04E4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sz w:val="14"/>
          <w:szCs w:val="24"/>
          <w:lang w:val="ru-RU"/>
        </w:rPr>
      </w:pPr>
    </w:p>
    <w:p w:rsidR="00D04E44" w:rsidRPr="00D04E44" w:rsidRDefault="00D04E44" w:rsidP="00D04E4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8"/>
          <w:szCs w:val="24"/>
          <w:lang w:val="ru-RU"/>
        </w:rPr>
      </w:pPr>
      <w:proofErr w:type="gramStart"/>
      <w:r w:rsidRPr="00D04E44">
        <w:rPr>
          <w:b w:val="0"/>
          <w:sz w:val="24"/>
          <w:szCs w:val="24"/>
          <w:lang w:val="ru-RU"/>
        </w:rPr>
        <w:t>здание, назначение: нежилое, 1 – этажное (подземных этажей – 0</w:t>
      </w:r>
      <w:r>
        <w:rPr>
          <w:b w:val="0"/>
          <w:sz w:val="24"/>
          <w:szCs w:val="24"/>
          <w:lang w:val="ru-RU"/>
        </w:rPr>
        <w:t xml:space="preserve">), общей площадью 526,9 кв.м., </w:t>
      </w:r>
      <w:r w:rsidRPr="00D04E44">
        <w:rPr>
          <w:b w:val="0"/>
          <w:sz w:val="24"/>
          <w:szCs w:val="24"/>
          <w:lang w:val="ru-RU"/>
        </w:rPr>
        <w:t>инв. № 25:248:001:200031070, лит.</w:t>
      </w:r>
      <w:proofErr w:type="gramEnd"/>
      <w:r w:rsidRPr="00D04E44">
        <w:rPr>
          <w:b w:val="0"/>
          <w:sz w:val="24"/>
          <w:szCs w:val="24"/>
          <w:lang w:val="ru-RU"/>
        </w:rPr>
        <w:t xml:space="preserve"> А, кадастровый (или условный) номер 38:20:031401:710 с земельным участком, площадью 6</w:t>
      </w:r>
      <w:r w:rsidRPr="00D04E44">
        <w:rPr>
          <w:b w:val="0"/>
          <w:sz w:val="24"/>
          <w:szCs w:val="24"/>
        </w:rPr>
        <w:t> </w:t>
      </w:r>
      <w:r w:rsidRPr="00D04E44">
        <w:rPr>
          <w:b w:val="0"/>
          <w:sz w:val="24"/>
          <w:szCs w:val="24"/>
          <w:lang w:val="ru-RU"/>
        </w:rPr>
        <w:t xml:space="preserve">862,0 кв.м., кадастровый (или условный) номер 38:20:031401:0336, </w:t>
      </w:r>
      <w:proofErr w:type="gramStart"/>
      <w:r w:rsidRPr="00D04E44">
        <w:rPr>
          <w:b w:val="0"/>
          <w:sz w:val="24"/>
          <w:szCs w:val="24"/>
          <w:lang w:val="ru-RU"/>
        </w:rPr>
        <w:t>расположенное</w:t>
      </w:r>
      <w:proofErr w:type="gramEnd"/>
      <w:r w:rsidRPr="00D04E44">
        <w:rPr>
          <w:b w:val="0"/>
          <w:sz w:val="24"/>
          <w:szCs w:val="24"/>
          <w:lang w:val="ru-RU"/>
        </w:rPr>
        <w:t xml:space="preserve"> по адресу: Иркутская область, Черемхов</w:t>
      </w:r>
      <w:r w:rsidR="005359FF">
        <w:rPr>
          <w:b w:val="0"/>
          <w:sz w:val="24"/>
          <w:szCs w:val="24"/>
          <w:lang w:val="ru-RU"/>
        </w:rPr>
        <w:t>ский район, с</w:t>
      </w:r>
      <w:proofErr w:type="gramStart"/>
      <w:r w:rsidR="005359FF">
        <w:rPr>
          <w:b w:val="0"/>
          <w:sz w:val="24"/>
          <w:szCs w:val="24"/>
          <w:lang w:val="ru-RU"/>
        </w:rPr>
        <w:t>.Г</w:t>
      </w:r>
      <w:proofErr w:type="gramEnd"/>
      <w:r w:rsidR="005359FF">
        <w:rPr>
          <w:b w:val="0"/>
          <w:sz w:val="24"/>
          <w:szCs w:val="24"/>
          <w:lang w:val="ru-RU"/>
        </w:rPr>
        <w:t xml:space="preserve">олуметь, 1200 м </w:t>
      </w:r>
      <w:r w:rsidRPr="00D04E44">
        <w:rPr>
          <w:b w:val="0"/>
          <w:sz w:val="24"/>
          <w:szCs w:val="24"/>
          <w:lang w:val="ru-RU"/>
        </w:rPr>
        <w:t xml:space="preserve">юго-западнее ул. </w:t>
      </w:r>
      <w:proofErr w:type="spellStart"/>
      <w:r w:rsidRPr="00D04E44">
        <w:rPr>
          <w:b w:val="0"/>
          <w:sz w:val="24"/>
          <w:szCs w:val="24"/>
          <w:lang w:val="ru-RU"/>
        </w:rPr>
        <w:t>Иретская</w:t>
      </w:r>
      <w:proofErr w:type="spellEnd"/>
      <w:r w:rsidRPr="00D04E44">
        <w:rPr>
          <w:b w:val="0"/>
          <w:sz w:val="24"/>
          <w:szCs w:val="24"/>
          <w:lang w:val="ru-RU"/>
        </w:rPr>
        <w:t>, д. 44</w:t>
      </w:r>
    </w:p>
    <w:p w:rsidR="009F4FB9" w:rsidRPr="005D42B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5D42B3">
        <w:rPr>
          <w:sz w:val="24"/>
          <w:szCs w:val="24"/>
          <w:lang w:val="ru-RU"/>
        </w:rPr>
        <w:t>1.</w:t>
      </w:r>
      <w:r w:rsidRPr="005D42B3">
        <w:rPr>
          <w:sz w:val="24"/>
          <w:lang w:val="ru-RU"/>
        </w:rPr>
        <w:t>4.</w:t>
      </w:r>
      <w:r w:rsidRPr="005D42B3">
        <w:rPr>
          <w:sz w:val="24"/>
          <w:szCs w:val="24"/>
          <w:lang w:val="ru-RU"/>
        </w:rPr>
        <w:t> </w:t>
      </w:r>
      <w:r w:rsidRPr="00DA1C79">
        <w:rPr>
          <w:b w:val="0"/>
          <w:sz w:val="24"/>
          <w:lang w:val="ru-RU"/>
        </w:rPr>
        <w:t>Начальная цена –</w:t>
      </w:r>
      <w:r w:rsidRPr="005D42B3">
        <w:rPr>
          <w:sz w:val="24"/>
          <w:lang w:val="ru-RU"/>
        </w:rPr>
        <w:t xml:space="preserve"> </w:t>
      </w:r>
      <w:r w:rsidR="00D04E44" w:rsidRPr="001D07F9">
        <w:rPr>
          <w:sz w:val="24"/>
          <w:lang w:val="ru-RU"/>
        </w:rPr>
        <w:t>2 900 000</w:t>
      </w:r>
      <w:r w:rsidR="009F4FB9" w:rsidRPr="001D07F9">
        <w:rPr>
          <w:sz w:val="24"/>
          <w:lang w:val="ru-RU"/>
        </w:rPr>
        <w:t xml:space="preserve"> руб.00</w:t>
      </w:r>
      <w:r w:rsidR="003574D9" w:rsidRPr="001D07F9">
        <w:rPr>
          <w:sz w:val="24"/>
          <w:lang w:val="ru-RU"/>
        </w:rPr>
        <w:t xml:space="preserve"> </w:t>
      </w:r>
      <w:r w:rsidR="009F4FB9" w:rsidRPr="001D07F9">
        <w:rPr>
          <w:sz w:val="24"/>
          <w:lang w:val="ru-RU"/>
        </w:rPr>
        <w:t>коп</w:t>
      </w:r>
      <w:r w:rsidR="003574D9" w:rsidRPr="005D42B3">
        <w:rPr>
          <w:sz w:val="24"/>
          <w:lang w:val="ru-RU"/>
        </w:rPr>
        <w:t xml:space="preserve"> </w:t>
      </w:r>
      <w:r w:rsidR="00D04E44">
        <w:rPr>
          <w:b w:val="0"/>
          <w:sz w:val="24"/>
          <w:lang w:val="ru-RU"/>
        </w:rPr>
        <w:t>(Два</w:t>
      </w:r>
      <w:r w:rsidR="003574D9" w:rsidRPr="00DA1C79">
        <w:rPr>
          <w:b w:val="0"/>
          <w:sz w:val="24"/>
          <w:lang w:val="ru-RU"/>
        </w:rPr>
        <w:t xml:space="preserve"> миллиона </w:t>
      </w:r>
      <w:r w:rsidR="00D04E44">
        <w:rPr>
          <w:b w:val="0"/>
          <w:sz w:val="24"/>
          <w:lang w:val="ru-RU"/>
        </w:rPr>
        <w:t>девятьсот</w:t>
      </w:r>
      <w:r w:rsidR="003574D9" w:rsidRPr="00DA1C79">
        <w:rPr>
          <w:b w:val="0"/>
          <w:sz w:val="24"/>
          <w:lang w:val="ru-RU"/>
        </w:rPr>
        <w:t xml:space="preserve"> тысяч) руб</w:t>
      </w:r>
      <w:r w:rsidR="003574D9" w:rsidRPr="005D42B3">
        <w:rPr>
          <w:sz w:val="24"/>
          <w:lang w:val="ru-RU"/>
        </w:rPr>
        <w:t>.</w:t>
      </w:r>
      <w:r w:rsidR="009F4FB9" w:rsidRPr="005D42B3">
        <w:rPr>
          <w:sz w:val="24"/>
          <w:lang w:val="ru-RU"/>
        </w:rPr>
        <w:t xml:space="preserve"> </w:t>
      </w:r>
    </w:p>
    <w:p w:rsidR="00CD08B0" w:rsidRDefault="00CD08B0" w:rsidP="00DA1C79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Отчет об оценке от</w:t>
      </w:r>
      <w:r w:rsidR="003574D9">
        <w:rPr>
          <w:b w:val="0"/>
          <w:sz w:val="24"/>
          <w:szCs w:val="24"/>
          <w:lang w:val="ru-RU"/>
        </w:rPr>
        <w:t xml:space="preserve"> 20 июля 2016 г. </w:t>
      </w:r>
      <w:r w:rsidRPr="00454DA9">
        <w:rPr>
          <w:b w:val="0"/>
          <w:sz w:val="24"/>
          <w:szCs w:val="24"/>
          <w:lang w:val="ru-RU"/>
        </w:rPr>
        <w:t>№</w:t>
      </w:r>
      <w:r w:rsidR="003574D9">
        <w:rPr>
          <w:b w:val="0"/>
          <w:sz w:val="24"/>
          <w:szCs w:val="24"/>
          <w:lang w:val="ru-RU"/>
        </w:rPr>
        <w:t>3</w:t>
      </w:r>
      <w:r w:rsidR="00D04E44">
        <w:rPr>
          <w:b w:val="0"/>
          <w:sz w:val="24"/>
          <w:szCs w:val="24"/>
          <w:lang w:val="ru-RU"/>
        </w:rPr>
        <w:t>3</w:t>
      </w:r>
      <w:r w:rsidR="003574D9">
        <w:rPr>
          <w:b w:val="0"/>
          <w:sz w:val="24"/>
          <w:szCs w:val="24"/>
          <w:lang w:val="ru-RU"/>
        </w:rPr>
        <w:t>(222</w:t>
      </w:r>
      <w:r w:rsidR="00D04E44">
        <w:rPr>
          <w:b w:val="0"/>
          <w:sz w:val="24"/>
          <w:szCs w:val="24"/>
          <w:lang w:val="ru-RU"/>
        </w:rPr>
        <w:t>5</w:t>
      </w:r>
      <w:r w:rsidR="003574D9">
        <w:rPr>
          <w:b w:val="0"/>
          <w:sz w:val="24"/>
          <w:szCs w:val="24"/>
          <w:lang w:val="ru-RU"/>
        </w:rPr>
        <w:t>)/16</w:t>
      </w:r>
      <w:r w:rsidR="00DA1C79">
        <w:rPr>
          <w:b w:val="0"/>
          <w:sz w:val="24"/>
          <w:szCs w:val="24"/>
          <w:lang w:val="ru-RU"/>
        </w:rPr>
        <w:t xml:space="preserve"> ООО «Сибирский независимый центр оценки»</w:t>
      </w:r>
      <w:r w:rsidRPr="00454DA9">
        <w:rPr>
          <w:b w:val="0"/>
          <w:sz w:val="24"/>
          <w:szCs w:val="24"/>
          <w:lang w:val="ru-RU"/>
        </w:rPr>
        <w:t>.</w:t>
      </w:r>
    </w:p>
    <w:p w:rsidR="00D04E44" w:rsidRPr="00454DA9" w:rsidRDefault="00D04E44" w:rsidP="00DA1C79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lang w:val="ru-RU"/>
        </w:rPr>
      </w:pPr>
    </w:p>
    <w:p w:rsidR="001D07F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5D42B3">
        <w:rPr>
          <w:sz w:val="24"/>
          <w:szCs w:val="24"/>
          <w:lang w:val="ru-RU"/>
        </w:rPr>
        <w:t>1.5. </w:t>
      </w:r>
      <w:r w:rsidRPr="00DA1C79">
        <w:rPr>
          <w:b w:val="0"/>
          <w:sz w:val="24"/>
          <w:szCs w:val="24"/>
          <w:lang w:val="ru-RU"/>
        </w:rPr>
        <w:t>Сумма задатка в размере 20%, от начальной цены имущества, что составляет</w:t>
      </w:r>
      <w:r w:rsidRPr="005D42B3">
        <w:rPr>
          <w:sz w:val="24"/>
          <w:szCs w:val="24"/>
          <w:lang w:val="ru-RU"/>
        </w:rPr>
        <w:t xml:space="preserve"> </w:t>
      </w:r>
    </w:p>
    <w:p w:rsidR="00CD08B0" w:rsidRPr="00454DA9" w:rsidRDefault="00D04E44" w:rsidP="001D07F9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 w:rsidRPr="001D07F9">
        <w:rPr>
          <w:sz w:val="24"/>
          <w:szCs w:val="24"/>
          <w:lang w:val="ru-RU"/>
        </w:rPr>
        <w:t>580 000</w:t>
      </w:r>
      <w:r w:rsidR="009F4FB9" w:rsidRPr="001D07F9">
        <w:rPr>
          <w:sz w:val="24"/>
          <w:szCs w:val="24"/>
          <w:lang w:val="ru-RU"/>
        </w:rPr>
        <w:t xml:space="preserve"> руб.00 коп. </w:t>
      </w:r>
      <w:r w:rsidR="009F4FB9" w:rsidRPr="001D07F9">
        <w:rPr>
          <w:b w:val="0"/>
          <w:sz w:val="24"/>
          <w:szCs w:val="24"/>
          <w:lang w:val="ru-RU"/>
        </w:rPr>
        <w:t>(</w:t>
      </w:r>
      <w:r w:rsidRPr="001D07F9">
        <w:rPr>
          <w:b w:val="0"/>
          <w:sz w:val="24"/>
          <w:szCs w:val="24"/>
          <w:lang w:val="ru-RU"/>
        </w:rPr>
        <w:t xml:space="preserve">Пятьсот восемьдесят </w:t>
      </w:r>
      <w:r w:rsidR="009F4FB9" w:rsidRPr="001D07F9">
        <w:rPr>
          <w:b w:val="0"/>
          <w:sz w:val="24"/>
          <w:szCs w:val="24"/>
          <w:lang w:val="ru-RU"/>
        </w:rPr>
        <w:t xml:space="preserve"> тысяч) руб. </w:t>
      </w:r>
      <w:r w:rsidR="00CD08B0" w:rsidRPr="001D07F9">
        <w:rPr>
          <w:b w:val="0"/>
          <w:sz w:val="24"/>
          <w:szCs w:val="24"/>
          <w:lang w:val="ru-RU"/>
        </w:rPr>
        <w:t>(оплата задатка осуществляетс</w:t>
      </w:r>
      <w:r w:rsidR="00CD08B0" w:rsidRPr="00454DA9">
        <w:rPr>
          <w:b w:val="0"/>
          <w:sz w:val="24"/>
          <w:szCs w:val="24"/>
          <w:lang w:val="ru-RU"/>
        </w:rPr>
        <w:t>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D07F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1.8</w:t>
      </w:r>
      <w:r w:rsidRPr="00A32349">
        <w:rPr>
          <w:sz w:val="24"/>
          <w:szCs w:val="24"/>
          <w:lang w:val="ru-RU"/>
        </w:rPr>
        <w:t>. </w:t>
      </w:r>
      <w:r w:rsidRPr="003D28D4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A32349">
        <w:rPr>
          <w:sz w:val="24"/>
          <w:szCs w:val="24"/>
          <w:lang w:val="ru-RU"/>
        </w:rPr>
        <w:t xml:space="preserve"> </w:t>
      </w:r>
      <w:r w:rsidR="003D28D4">
        <w:rPr>
          <w:sz w:val="24"/>
          <w:szCs w:val="24"/>
          <w:lang w:val="ru-RU"/>
        </w:rPr>
        <w:t xml:space="preserve"> </w:t>
      </w:r>
      <w:r w:rsidRPr="00A32349">
        <w:rPr>
          <w:sz w:val="24"/>
          <w:szCs w:val="24"/>
          <w:lang w:val="ru-RU"/>
        </w:rPr>
        <w:t>–</w:t>
      </w:r>
      <w:r w:rsidR="003D28D4">
        <w:rPr>
          <w:sz w:val="24"/>
          <w:szCs w:val="24"/>
          <w:lang w:val="ru-RU"/>
        </w:rPr>
        <w:t xml:space="preserve"> </w:t>
      </w:r>
      <w:r w:rsidR="009F4FB9" w:rsidRPr="00A32349">
        <w:rPr>
          <w:sz w:val="24"/>
          <w:szCs w:val="24"/>
          <w:lang w:val="ru-RU"/>
        </w:rPr>
        <w:t xml:space="preserve"> </w:t>
      </w:r>
      <w:r w:rsidR="00D04E44" w:rsidRPr="001D07F9">
        <w:rPr>
          <w:sz w:val="24"/>
          <w:szCs w:val="24"/>
          <w:lang w:val="ru-RU"/>
        </w:rPr>
        <w:t>14</w:t>
      </w:r>
      <w:r w:rsidR="009F4FB9" w:rsidRPr="001D07F9">
        <w:rPr>
          <w:sz w:val="24"/>
          <w:szCs w:val="24"/>
          <w:lang w:val="ru-RU"/>
        </w:rPr>
        <w:t xml:space="preserve">5 000,00 </w:t>
      </w:r>
      <w:r w:rsidR="009F4FB9" w:rsidRPr="001D07F9">
        <w:rPr>
          <w:b w:val="0"/>
          <w:sz w:val="24"/>
          <w:szCs w:val="24"/>
          <w:lang w:val="ru-RU"/>
        </w:rPr>
        <w:t>(</w:t>
      </w:r>
      <w:r w:rsidR="00D04E44" w:rsidRPr="001D07F9">
        <w:rPr>
          <w:b w:val="0"/>
          <w:sz w:val="24"/>
          <w:szCs w:val="24"/>
          <w:lang w:val="ru-RU"/>
        </w:rPr>
        <w:t>Сто сорок</w:t>
      </w:r>
      <w:r w:rsidR="009F4FB9" w:rsidRPr="001D07F9">
        <w:rPr>
          <w:b w:val="0"/>
          <w:sz w:val="24"/>
          <w:szCs w:val="24"/>
          <w:lang w:val="ru-RU"/>
        </w:rPr>
        <w:t xml:space="preserve"> пять тысяч) руб.</w:t>
      </w:r>
      <w:r w:rsidRPr="001D07F9">
        <w:rPr>
          <w:b w:val="0"/>
          <w:sz w:val="24"/>
          <w:szCs w:val="24"/>
          <w:lang w:val="ru-RU"/>
        </w:rPr>
        <w:t xml:space="preserve"> 00 коп.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454DA9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454DA9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54DA9">
        <w:rPr>
          <w:rFonts w:ascii="Times New Roman" w:hAnsi="Times New Roman"/>
          <w:bCs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 xml:space="preserve">, если освобождение от этих процедур не предусмотрено международными соглашениями Российской Федерации, и </w:t>
      </w:r>
      <w:r w:rsidRPr="00454DA9">
        <w:rPr>
          <w:b w:val="0"/>
          <w:bCs w:val="0"/>
          <w:sz w:val="24"/>
          <w:szCs w:val="24"/>
        </w:rPr>
        <w:lastRenderedPageBreak/>
        <w:t>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>1.11.3.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позднее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5359FF" w:rsidRDefault="00CD08B0" w:rsidP="004169AE">
      <w:pPr>
        <w:ind w:firstLine="720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1.12.Сведения обо всех предыдущих торгах, проводимых в отношении предмета торгов, объявленных в течение года, предшествующего году проведения</w:t>
      </w:r>
      <w:r w:rsidR="004169AE">
        <w:rPr>
          <w:rFonts w:ascii="Times New Roman" w:hAnsi="Times New Roman"/>
          <w:sz w:val="24"/>
          <w:szCs w:val="24"/>
          <w:lang w:eastAsia="ru-RU"/>
        </w:rPr>
        <w:t xml:space="preserve"> торгов, и об итогах проведения 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для размещения </w:t>
      </w:r>
    </w:p>
    <w:p w:rsidR="00CD08B0" w:rsidRPr="004169AE" w:rsidRDefault="00CD08B0" w:rsidP="004169AE">
      <w:pPr>
        <w:jc w:val="both"/>
        <w:rPr>
          <w:rFonts w:ascii="Times New Roman" w:hAnsi="Times New Roman"/>
          <w:sz w:val="24"/>
          <w:szCs w:val="24"/>
        </w:rPr>
      </w:pPr>
      <w:r w:rsidRPr="004169AE">
        <w:rPr>
          <w:rFonts w:ascii="Times New Roman" w:hAnsi="Times New Roman"/>
          <w:sz w:val="24"/>
          <w:szCs w:val="24"/>
        </w:rPr>
        <w:t xml:space="preserve">информации о проведении торгов – </w:t>
      </w:r>
      <w:proofErr w:type="spellStart"/>
      <w:r w:rsidRPr="004169AE">
        <w:rPr>
          <w:rFonts w:ascii="Times New Roman" w:hAnsi="Times New Roman"/>
          <w:sz w:val="24"/>
          <w:szCs w:val="24"/>
        </w:rPr>
        <w:t>www.torgi.gov.ru</w:t>
      </w:r>
      <w:proofErr w:type="spellEnd"/>
      <w:r w:rsidR="005359FF" w:rsidRPr="004169AE">
        <w:rPr>
          <w:rFonts w:ascii="Times New Roman" w:hAnsi="Times New Roman"/>
          <w:sz w:val="24"/>
          <w:szCs w:val="24"/>
        </w:rPr>
        <w:t>: №</w:t>
      </w:r>
      <w:r w:rsidR="005359FF" w:rsidRPr="004169AE">
        <w:rPr>
          <w:rFonts w:ascii="Times New Roman" w:hAnsi="Times New Roman"/>
          <w:sz w:val="24"/>
          <w:szCs w:val="24"/>
          <w:shd w:val="clear" w:color="auto" w:fill="FFFFFF"/>
        </w:rPr>
        <w:t xml:space="preserve">260215/0104198/01, </w:t>
      </w:r>
      <w:r w:rsidR="005359FF" w:rsidRPr="004169AE">
        <w:rPr>
          <w:rFonts w:ascii="Times New Roman" w:hAnsi="Times New Roman"/>
          <w:bCs/>
          <w:sz w:val="24"/>
          <w:szCs w:val="24"/>
        </w:rPr>
        <w:t>№ 210515/0104198/02</w:t>
      </w:r>
      <w:r w:rsidR="005359FF" w:rsidRPr="004169AE">
        <w:rPr>
          <w:rFonts w:ascii="Times New Roman" w:hAnsi="Times New Roman"/>
          <w:sz w:val="24"/>
          <w:szCs w:val="24"/>
        </w:rPr>
        <w:t>, 080915/0104198/01, 251115/0104198/05</w:t>
      </w:r>
      <w:r w:rsidRPr="004169A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4169AE">
        <w:rPr>
          <w:rFonts w:ascii="Times New Roman" w:hAnsi="Times New Roman"/>
          <w:sz w:val="24"/>
          <w:szCs w:val="24"/>
        </w:rPr>
        <w:t>несостоявшийся</w:t>
      </w:r>
      <w:proofErr w:type="gramEnd"/>
      <w:r w:rsidRPr="004169AE">
        <w:rPr>
          <w:rFonts w:ascii="Times New Roman" w:hAnsi="Times New Roman"/>
          <w:sz w:val="24"/>
          <w:szCs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lastRenderedPageBreak/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54DA9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8A7562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A7562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3D28D4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12"/>
          <w:szCs w:val="24"/>
        </w:rPr>
      </w:pP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2.1. Начало приема заявок на участие в аукционе – </w:t>
      </w:r>
      <w:r w:rsidR="004169AE">
        <w:rPr>
          <w:rFonts w:ascii="Times New Roman" w:hAnsi="Times New Roman"/>
          <w:color w:val="FF0000"/>
          <w:sz w:val="24"/>
          <w:szCs w:val="24"/>
        </w:rPr>
        <w:t>04 октября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 в 09:00</w:t>
      </w:r>
      <w:r w:rsidRPr="00A32349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2.2. Окончание приема заявок на участие в аукционе – </w:t>
      </w:r>
      <w:r w:rsidR="00441E99">
        <w:rPr>
          <w:rFonts w:ascii="Times New Roman" w:hAnsi="Times New Roman"/>
          <w:color w:val="FF0000"/>
          <w:sz w:val="24"/>
          <w:szCs w:val="24"/>
        </w:rPr>
        <w:t>0</w:t>
      </w:r>
      <w:r w:rsidR="004169AE">
        <w:rPr>
          <w:rFonts w:ascii="Times New Roman" w:hAnsi="Times New Roman"/>
          <w:color w:val="FF0000"/>
          <w:sz w:val="24"/>
          <w:szCs w:val="24"/>
        </w:rPr>
        <w:t>1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41E99">
        <w:rPr>
          <w:rFonts w:ascii="Times New Roman" w:hAnsi="Times New Roman"/>
          <w:color w:val="FF0000"/>
          <w:sz w:val="24"/>
          <w:szCs w:val="24"/>
        </w:rPr>
        <w:t>н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оября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</w:t>
      </w:r>
      <w:r w:rsidRPr="00A32349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3D28D4">
        <w:rPr>
          <w:rFonts w:ascii="Times New Roman" w:hAnsi="Times New Roman"/>
          <w:color w:val="FF0000"/>
          <w:sz w:val="24"/>
          <w:szCs w:val="24"/>
        </w:rPr>
        <w:t>14</w:t>
      </w:r>
      <w:r w:rsidRPr="00A32349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2.3. Определение участников аукциона – </w:t>
      </w:r>
      <w:r w:rsidR="004169AE">
        <w:rPr>
          <w:rFonts w:ascii="Times New Roman" w:hAnsi="Times New Roman"/>
          <w:color w:val="FF0000"/>
          <w:sz w:val="24"/>
          <w:szCs w:val="24"/>
        </w:rPr>
        <w:t xml:space="preserve">07 ноября 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 в 1</w:t>
      </w:r>
      <w:r w:rsidR="004169AE">
        <w:rPr>
          <w:rFonts w:ascii="Times New Roman" w:hAnsi="Times New Roman"/>
          <w:color w:val="FF0000"/>
          <w:sz w:val="24"/>
          <w:szCs w:val="24"/>
        </w:rPr>
        <w:t>0</w:t>
      </w:r>
      <w:r w:rsidR="003D28D4">
        <w:rPr>
          <w:rFonts w:ascii="Times New Roman" w:hAnsi="Times New Roman"/>
          <w:color w:val="FF0000"/>
          <w:sz w:val="24"/>
          <w:szCs w:val="24"/>
        </w:rPr>
        <w:t>:00</w:t>
      </w:r>
      <w:r w:rsidRPr="00A32349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4169AE">
        <w:rPr>
          <w:rFonts w:ascii="Times New Roman" w:hAnsi="Times New Roman"/>
          <w:color w:val="FF0000"/>
          <w:sz w:val="24"/>
          <w:szCs w:val="24"/>
        </w:rPr>
        <w:t>08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169AE">
        <w:rPr>
          <w:rFonts w:ascii="Times New Roman" w:hAnsi="Times New Roman"/>
          <w:color w:val="FF0000"/>
          <w:sz w:val="24"/>
          <w:szCs w:val="24"/>
        </w:rPr>
        <w:t xml:space="preserve">ноября 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6 в </w:t>
      </w:r>
      <w:r w:rsidR="00441E99">
        <w:rPr>
          <w:rFonts w:ascii="Times New Roman" w:hAnsi="Times New Roman"/>
          <w:color w:val="FF0000"/>
          <w:sz w:val="24"/>
          <w:szCs w:val="24"/>
        </w:rPr>
        <w:t>09</w:t>
      </w:r>
      <w:r w:rsidRPr="00A32349">
        <w:rPr>
          <w:rFonts w:ascii="Times New Roman" w:hAnsi="Times New Roman"/>
          <w:color w:val="FF0000"/>
          <w:sz w:val="24"/>
          <w:szCs w:val="24"/>
        </w:rPr>
        <w:t>:</w:t>
      </w:r>
      <w:r w:rsidR="00441E99">
        <w:rPr>
          <w:rFonts w:ascii="Times New Roman" w:hAnsi="Times New Roman"/>
          <w:color w:val="FF0000"/>
          <w:sz w:val="24"/>
          <w:szCs w:val="24"/>
        </w:rPr>
        <w:t>3</w:t>
      </w:r>
      <w:r w:rsidR="003D28D4">
        <w:rPr>
          <w:rFonts w:ascii="Times New Roman" w:hAnsi="Times New Roman"/>
          <w:color w:val="FF0000"/>
          <w:sz w:val="24"/>
          <w:szCs w:val="24"/>
        </w:rPr>
        <w:t>0 до последнего предложения Участников</w:t>
      </w:r>
      <w:r w:rsidRPr="00A32349"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 w:rsidR="00CD08B0" w:rsidRPr="008A7562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562">
        <w:rPr>
          <w:rFonts w:ascii="Times New Roman" w:hAnsi="Times New Roman"/>
          <w:sz w:val="24"/>
          <w:szCs w:val="24"/>
        </w:rPr>
        <w:t>2.5.</w:t>
      </w:r>
      <w:r w:rsidRPr="008A7562">
        <w:rPr>
          <w:rFonts w:ascii="Times New Roman" w:hAnsi="Times New Roman"/>
        </w:rPr>
        <w:t xml:space="preserve"> </w:t>
      </w:r>
      <w:r w:rsidRPr="008A7562">
        <w:rPr>
          <w:rFonts w:ascii="Times New Roman" w:hAnsi="Times New Roman"/>
          <w:sz w:val="24"/>
        </w:rPr>
        <w:t>Подведение итогов аукциона:</w:t>
      </w:r>
      <w:r w:rsidRPr="008A7562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DA1C79" w:rsidRDefault="00DA1C79" w:rsidP="00A92C1C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. Порядок регистрации на </w:t>
      </w:r>
      <w:r w:rsidR="00A32349">
        <w:rPr>
          <w:rFonts w:ascii="Times New Roman" w:hAnsi="Times New Roman"/>
          <w:b/>
          <w:sz w:val="24"/>
          <w:szCs w:val="24"/>
          <w:lang w:eastAsia="ru-RU"/>
        </w:rPr>
        <w:t>э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лектронной площадке</w:t>
      </w:r>
      <w:r w:rsidR="00A32349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A92C1C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4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A92C1C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noProof/>
          <w:sz w:val="24"/>
          <w:szCs w:val="24"/>
          <w:lang w:eastAsia="zh-CN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="00CD08B0"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="00CD08B0"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A92C1C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.2.2. Представлены не все документы в соответствии с перечнем, указанным в информационном сообщении о проведен</w:t>
      </w:r>
      <w:proofErr w:type="gramStart"/>
      <w:r w:rsidR="00CD08B0"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CD08B0"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CD08B0" w:rsidRPr="00454DA9">
        <w:rPr>
          <w:rFonts w:ascii="Times New Roman" w:hAnsi="Times New Roman" w:cs="Times New Roman"/>
          <w:sz w:val="24"/>
        </w:rPr>
        <w:t>.3. Информация об отказе в допуске к участию в аукционе размещается на официальных сайтах торгов и</w:t>
      </w:r>
      <w:r w:rsidR="00CD08B0" w:rsidRPr="00454DA9">
        <w:rPr>
          <w:rFonts w:ascii="Times New Roman" w:hAnsi="Times New Roman" w:cs="Times New Roman"/>
          <w:b/>
          <w:sz w:val="24"/>
        </w:rPr>
        <w:t xml:space="preserve"> </w:t>
      </w:r>
      <w:r w:rsidR="00CD08B0"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A92C1C">
      <w:pPr>
        <w:pStyle w:val="3"/>
        <w:ind w:firstLine="0"/>
        <w:outlineLvl w:val="0"/>
      </w:pPr>
    </w:p>
    <w:p w:rsidR="00CD08B0" w:rsidRPr="00454DA9" w:rsidRDefault="00A92C1C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>.1. </w:t>
      </w:r>
      <w:r w:rsidR="0063603B" w:rsidRPr="00454DA9">
        <w:t>Претендент</w:t>
      </w:r>
      <w:r w:rsidR="00CD08B0"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A92C1C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.2. В случае отзыва </w:t>
      </w:r>
      <w:r w:rsidR="0063603B" w:rsidRPr="00454DA9">
        <w:t>Претендент</w:t>
      </w:r>
      <w:r w:rsidR="00CD08B0"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="00CD08B0" w:rsidRPr="00454DA9">
        <w:t>у направляется соответствующее уведомление.</w:t>
      </w:r>
    </w:p>
    <w:p w:rsidR="00CD08B0" w:rsidRPr="00454DA9" w:rsidRDefault="00A92C1C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.3. Изменение заявки допускается только путем подачи </w:t>
      </w:r>
      <w:r w:rsidR="0063603B" w:rsidRPr="00454DA9">
        <w:t>Претендент</w:t>
      </w:r>
      <w:r w:rsidR="00CD08B0" w:rsidRPr="00454DA9">
        <w:t>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A92C1C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A92C1C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A92C1C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>.3. </w:t>
      </w:r>
      <w:proofErr w:type="gramStart"/>
      <w:r w:rsidR="00CD08B0"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A92C1C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="00CD08B0" w:rsidRPr="00454DA9">
        <w:rPr>
          <w:rFonts w:ascii="Times New Roman" w:hAnsi="Times New Roman" w:cs="Times New Roman"/>
        </w:rPr>
        <w:t xml:space="preserve"> 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A92C1C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.6. Проведение процедуры аукциона должно состояться не позднее третьего рабочего дня со дня определения участников</w:t>
      </w:r>
      <w:r w:rsidR="00CD08B0" w:rsidRPr="00454DA9">
        <w:rPr>
          <w:rFonts w:ascii="Times New Roman" w:hAnsi="Times New Roman"/>
        </w:rPr>
        <w:t xml:space="preserve"> </w:t>
      </w:r>
      <w:r w:rsidR="00CD08B0"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A92C1C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10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A92C1C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A92C1C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</w:t>
      </w:r>
      <w:r w:rsidRPr="00454DA9">
        <w:rPr>
          <w:rFonts w:ascii="Times New Roman" w:hAnsi="Times New Roman"/>
          <w:sz w:val="24"/>
          <w:szCs w:val="24"/>
        </w:rPr>
        <w:lastRenderedPageBreak/>
        <w:t>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A92C1C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,</w:t>
      </w:r>
      <w:proofErr w:type="gramEnd"/>
      <w:r w:rsidR="00CD08B0"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A92C1C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A92C1C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.5. 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A92C1C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Pr="00454DA9" w:rsidRDefault="00A92C1C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CD08B0" w:rsidRPr="00454DA9" w:rsidRDefault="00A92C1C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.8.</w:t>
      </w:r>
      <w:r w:rsidR="00CD08B0"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A92C1C" w:rsidP="004A65D3">
      <w:pPr>
        <w:pStyle w:val="TextBasTxt"/>
        <w:ind w:firstLine="709"/>
      </w:pPr>
      <w:r>
        <w:t>7</w:t>
      </w:r>
      <w:r w:rsidR="00CD08B0" w:rsidRPr="00454DA9">
        <w:t>.9. Решение о признан</w:t>
      </w:r>
      <w:proofErr w:type="gramStart"/>
      <w:r w:rsidR="00CD08B0" w:rsidRPr="00454DA9">
        <w:t>ии ау</w:t>
      </w:r>
      <w:proofErr w:type="gramEnd"/>
      <w:r w:rsidR="00CD08B0" w:rsidRPr="00454DA9">
        <w:t>кциона несостоявшимся оформляется протоколом об итогах аукциона.</w:t>
      </w:r>
    </w:p>
    <w:p w:rsidR="00CD08B0" w:rsidRPr="00454DA9" w:rsidRDefault="00A92C1C" w:rsidP="004A65D3">
      <w:pPr>
        <w:pStyle w:val="TextBasTxt"/>
        <w:ind w:firstLine="709"/>
      </w:pPr>
      <w:r>
        <w:t>7</w:t>
      </w:r>
      <w:r w:rsidR="00CD08B0" w:rsidRPr="00454DA9">
        <w:t>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908C5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D908C5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08C5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Предмет аукциона – </w:t>
      </w:r>
      <w:r w:rsidRPr="00D908C5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D908C5">
        <w:rPr>
          <w:rFonts w:ascii="Times New Roman" w:hAnsi="Times New Roman"/>
          <w:sz w:val="24"/>
          <w:szCs w:val="24"/>
        </w:rPr>
        <w:t>Иркутская область в лице Министерства имущественных отношений Иркутской области, г</w:t>
      </w:r>
      <w:proofErr w:type="gramStart"/>
      <w:r w:rsidRPr="00D908C5">
        <w:rPr>
          <w:rFonts w:ascii="Times New Roman" w:hAnsi="Times New Roman"/>
          <w:sz w:val="24"/>
          <w:szCs w:val="24"/>
        </w:rPr>
        <w:t>.И</w:t>
      </w:r>
      <w:proofErr w:type="gramEnd"/>
      <w:r w:rsidRPr="00D908C5">
        <w:rPr>
          <w:rFonts w:ascii="Times New Roman" w:hAnsi="Times New Roman"/>
          <w:sz w:val="24"/>
          <w:szCs w:val="24"/>
        </w:rPr>
        <w:t xml:space="preserve">ркутск, ул. Карла Либкнехта д. 47, сайт </w:t>
      </w:r>
      <w:hyperlink r:id="rId11" w:history="1">
        <w:r w:rsidRPr="00D908C5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http://mio.irkobl.ru</w:t>
        </w:r>
      </w:hyperlink>
      <w:r w:rsidRPr="00D908C5">
        <w:rPr>
          <w:rFonts w:ascii="Times New Roman" w:hAnsi="Times New Roman"/>
          <w:sz w:val="24"/>
          <w:szCs w:val="24"/>
        </w:rPr>
        <w:t xml:space="preserve">, банковские реквизиты: </w:t>
      </w:r>
    </w:p>
    <w:p w:rsidR="008A7BDE" w:rsidRPr="00D908C5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D908C5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sz w:val="24"/>
          <w:szCs w:val="24"/>
        </w:rPr>
        <w:t xml:space="preserve">ИНН/КПП 3808174613/380801001, отделение Иркутск </w:t>
      </w:r>
      <w:proofErr w:type="gramStart"/>
      <w:r w:rsidRPr="00D908C5">
        <w:rPr>
          <w:rFonts w:ascii="Times New Roman" w:hAnsi="Times New Roman"/>
          <w:sz w:val="24"/>
          <w:szCs w:val="24"/>
        </w:rPr>
        <w:t>г</w:t>
      </w:r>
      <w:proofErr w:type="gramEnd"/>
      <w:r w:rsidRPr="00D908C5">
        <w:rPr>
          <w:rFonts w:ascii="Times New Roman" w:hAnsi="Times New Roman"/>
          <w:sz w:val="24"/>
          <w:szCs w:val="24"/>
        </w:rPr>
        <w:t xml:space="preserve">. Иркутск, </w:t>
      </w:r>
    </w:p>
    <w:p w:rsidR="008A7BDE" w:rsidRPr="00D908C5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sz w:val="24"/>
          <w:szCs w:val="24"/>
        </w:rPr>
        <w:t xml:space="preserve">расчетный счет №40101810900000010001, </w:t>
      </w:r>
    </w:p>
    <w:p w:rsidR="008A7BDE" w:rsidRPr="00D908C5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sz w:val="24"/>
          <w:szCs w:val="24"/>
        </w:rPr>
        <w:t xml:space="preserve">БИК 042520001,  </w:t>
      </w:r>
    </w:p>
    <w:p w:rsidR="008A7BDE" w:rsidRPr="00D908C5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908C5">
        <w:rPr>
          <w:rFonts w:ascii="Times New Roman" w:hAnsi="Times New Roman"/>
          <w:sz w:val="24"/>
          <w:szCs w:val="24"/>
        </w:rPr>
        <w:t>ОКТМО 25701000.</w:t>
      </w:r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08C5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D908C5">
        <w:rPr>
          <w:rFonts w:ascii="Times New Roman" w:hAnsi="Times New Roman"/>
          <w:sz w:val="24"/>
          <w:szCs w:val="24"/>
        </w:rPr>
        <w:t xml:space="preserve"> Областное государственное казенное учреждение «Фонд имущества Иркутской области» (664005, Иркутск, ул</w:t>
      </w:r>
      <w:proofErr w:type="gramStart"/>
      <w:r w:rsidRPr="00D908C5">
        <w:rPr>
          <w:rFonts w:ascii="Times New Roman" w:hAnsi="Times New Roman"/>
          <w:sz w:val="24"/>
          <w:szCs w:val="24"/>
        </w:rPr>
        <w:t>.П</w:t>
      </w:r>
      <w:proofErr w:type="gramEnd"/>
      <w:r w:rsidRPr="00D908C5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D908C5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D908C5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D908C5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D908C5">
        <w:rPr>
          <w:rFonts w:ascii="Times New Roman" w:hAnsi="Times New Roman"/>
          <w:sz w:val="24"/>
          <w:szCs w:val="24"/>
        </w:rPr>
        <w:t xml:space="preserve">, адрес электронной почты </w:t>
      </w:r>
      <w:hyperlink r:id="rId13" w:history="1">
        <w:r w:rsidRPr="00D908C5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D908C5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08C5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D908C5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D908C5">
        <w:rPr>
          <w:rFonts w:ascii="Times New Roman" w:hAnsi="Times New Roman"/>
          <w:sz w:val="24"/>
          <w:szCs w:val="24"/>
        </w:rPr>
        <w:t xml:space="preserve">ООО «РТС-тендер» </w:t>
      </w:r>
      <w:r w:rsidRPr="00D908C5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D908C5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08C5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D908C5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08C5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irkfi.ru</w:t>
        </w:r>
        <w:proofErr w:type="spellEnd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D908C5" w:rsidRDefault="00D908C5" w:rsidP="00F57CA0">
      <w:pPr>
        <w:pStyle w:val="TextBasTxt"/>
        <w:ind w:firstLine="0"/>
        <w:jc w:val="center"/>
      </w:pPr>
    </w:p>
    <w:p w:rsidR="00D908C5" w:rsidRDefault="00D908C5" w:rsidP="00F57CA0">
      <w:pPr>
        <w:pStyle w:val="TextBasTxt"/>
        <w:ind w:firstLine="0"/>
        <w:jc w:val="center"/>
      </w:pPr>
    </w:p>
    <w:p w:rsidR="00D908C5" w:rsidRDefault="00D908C5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E85F53" w:rsidRDefault="00E85F53" w:rsidP="00E25D0D">
      <w:pPr>
        <w:pStyle w:val="TextBasTxt"/>
        <w:ind w:firstLine="0"/>
        <w:jc w:val="center"/>
        <w:rPr>
          <w:b/>
        </w:rPr>
      </w:pPr>
    </w:p>
    <w:p w:rsidR="00CD471C" w:rsidRDefault="00CD471C" w:rsidP="00A92C1C">
      <w:pPr>
        <w:pStyle w:val="TextBasTxt"/>
        <w:ind w:firstLine="0"/>
        <w:rPr>
          <w:b/>
        </w:rPr>
      </w:pPr>
    </w:p>
    <w:p w:rsidR="00CD471C" w:rsidRDefault="00CD471C" w:rsidP="00E25D0D">
      <w:pPr>
        <w:pStyle w:val="TextBasTxt"/>
        <w:ind w:firstLine="0"/>
        <w:jc w:val="center"/>
        <w:rPr>
          <w:b/>
        </w:rPr>
      </w:pPr>
    </w:p>
    <w:p w:rsidR="00FE13A0" w:rsidRPr="00A92C1C" w:rsidRDefault="00CD08B0" w:rsidP="00A92C1C">
      <w:pPr>
        <w:pStyle w:val="TextBasTxt"/>
        <w:ind w:firstLine="0"/>
        <w:jc w:val="center"/>
        <w:rPr>
          <w:b/>
        </w:rPr>
      </w:pPr>
      <w:r w:rsidRPr="00454DA9">
        <w:rPr>
          <w:b/>
        </w:rPr>
        <w:lastRenderedPageBreak/>
        <w:t>ПРИЛОЖЕНИЯ</w:t>
      </w:r>
    </w:p>
    <w:p w:rsidR="00FE13A0" w:rsidRDefault="00FE13A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Default="00CD08B0" w:rsidP="00CD471C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FE13A0" w:rsidRDefault="00FE13A0" w:rsidP="00CD471C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FE13A0" w:rsidRDefault="00FE13A0" w:rsidP="00CD471C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lastRenderedPageBreak/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FE13A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FE13A0">
      <w:pPr>
        <w:spacing w:after="120"/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 w:rsidTr="00CD471C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CD471C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 w:rsidTr="00CD471C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CD471C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CD471C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 w:rsidTr="00CD471C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471C" w:rsidRPr="00454DA9" w:rsidRDefault="00CD471C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CD471C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</w:t>
      </w:r>
      <w:r w:rsidR="00CD471C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454DA9">
        <w:rPr>
          <w:rFonts w:ascii="Times New Roman" w:hAnsi="Times New Roman"/>
          <w:sz w:val="24"/>
          <w:szCs w:val="24"/>
        </w:rPr>
        <w:t xml:space="preserve">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  , по продаже областного государственного имущества: __________________________________________________________ (далее – Объект).</w:t>
      </w:r>
    </w:p>
    <w:p w:rsidR="00F80FF4" w:rsidRPr="00CD471C" w:rsidRDefault="00F80FF4" w:rsidP="00F80FF4">
      <w:pPr>
        <w:pStyle w:val="ad"/>
        <w:suppressAutoHyphens/>
        <w:ind w:firstLine="709"/>
        <w:jc w:val="both"/>
        <w:rPr>
          <w:sz w:val="1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CD471C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</w:t>
      </w:r>
      <w:r w:rsidR="00CD471C">
        <w:rPr>
          <w:rFonts w:ascii="Times New Roman" w:hAnsi="Times New Roman"/>
          <w:sz w:val="24"/>
          <w:szCs w:val="24"/>
        </w:rPr>
        <w:t>_______________</w:t>
      </w:r>
      <w:r w:rsidRPr="00454DA9">
        <w:rPr>
          <w:rFonts w:ascii="Times New Roman" w:hAnsi="Times New Roman"/>
          <w:sz w:val="24"/>
          <w:szCs w:val="24"/>
        </w:rPr>
        <w:t>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CD471C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4"/>
        </w:rPr>
        <w:t>г</w:t>
      </w:r>
      <w:proofErr w:type="gramEnd"/>
      <w:r w:rsidRPr="00454DA9">
        <w:rPr>
          <w:rFonts w:ascii="Times New Roman" w:hAnsi="Times New Roman"/>
          <w:sz w:val="24"/>
          <w:szCs w:val="24"/>
        </w:rPr>
        <w:t>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3.3. Оплата считается полностью произведенной после поступления денежных средств на указанный расчетный счет.</w:t>
      </w:r>
    </w:p>
    <w:p w:rsidR="00E30E43" w:rsidRPr="00CD471C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CD471C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CD471C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CD471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rFonts w:ascii="Times New Roman" w:hAnsi="Times New Roman"/>
            <w:sz w:val="24"/>
            <w:szCs w:val="24"/>
          </w:rPr>
          <w:t>664007, г</w:t>
        </w:r>
      </w:smartTag>
      <w:r w:rsidRPr="00454DA9">
        <w:rPr>
          <w:rFonts w:ascii="Times New Roman" w:hAnsi="Times New Roman"/>
          <w:sz w:val="24"/>
          <w:szCs w:val="24"/>
        </w:rPr>
        <w:t>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CD471C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b/>
          <w:sz w:val="6"/>
          <w:szCs w:val="24"/>
        </w:rPr>
      </w:pPr>
    </w:p>
    <w:p w:rsidR="00F80FF4" w:rsidRPr="00454DA9" w:rsidRDefault="00F80FF4" w:rsidP="00CD47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CD471C">
      <w:pPr>
        <w:tabs>
          <w:tab w:val="left" w:pos="418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CD471C">
      <w:pPr>
        <w:tabs>
          <w:tab w:val="left" w:pos="418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CD47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CD471C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CD471C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80FF4" w:rsidRPr="00454DA9">
        <w:rPr>
          <w:rFonts w:ascii="Times New Roman" w:hAnsi="Times New Roman"/>
          <w:sz w:val="24"/>
          <w:szCs w:val="24"/>
        </w:rPr>
        <w:t>м.п.                                                                                                                              м.п.</w:t>
      </w: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454DA9" w:rsidRDefault="00204ABE" w:rsidP="007A47E8">
      <w:pPr>
        <w:spacing w:after="160" w:line="259" w:lineRule="auto"/>
        <w:jc w:val="center"/>
        <w:rPr>
          <w:rFonts w:ascii="Times New Roman" w:hAnsi="Times New Roman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CD471C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18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CD471C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16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CD471C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16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CD471C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6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CD471C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6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CD471C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16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CD471C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E30E43" w:rsidRPr="00454DA9" w:rsidRDefault="00E30E43" w:rsidP="00CD47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CD471C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CD471C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CD471C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</w:tbl>
    <w:p w:rsidR="00E30E43" w:rsidRPr="00454DA9" w:rsidRDefault="00E30E43" w:rsidP="00CD47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Pr="00454DA9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CD471C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CD471C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1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CD471C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F65EB" w:rsidRPr="00621C4E" w:rsidRDefault="00E30E43" w:rsidP="00621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</w:t>
      </w:r>
      <w:r w:rsidR="00174084">
        <w:rPr>
          <w:rFonts w:ascii="Times New Roman" w:hAnsi="Times New Roman" w:cs="Times New Roman"/>
          <w:sz w:val="24"/>
          <w:szCs w:val="24"/>
        </w:rPr>
        <w:t>4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174084" w:rsidP="00174084">
      <w:pPr>
        <w:pStyle w:val="HTML"/>
        <w:jc w:val="center"/>
        <w:rPr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Копия отчета об оценке имущества</w:t>
      </w:r>
    </w:p>
    <w:p w:rsidR="00EF65EB" w:rsidRDefault="00EF65EB" w:rsidP="00EF65EB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F11802" w:rsidRPr="00621C4E" w:rsidRDefault="00D71B6E" w:rsidP="00621C4E">
      <w:pPr>
        <w:pStyle w:val="af5"/>
        <w:tabs>
          <w:tab w:val="left" w:pos="1340"/>
          <w:tab w:val="center" w:pos="4536"/>
        </w:tabs>
        <w:spacing w:before="700" w:line="240" w:lineRule="auto"/>
        <w:ind w:left="-567"/>
        <w:jc w:val="center"/>
        <w:rPr>
          <w:rFonts w:cs="Arial"/>
          <w:spacing w:val="-10"/>
        </w:rPr>
      </w:pPr>
      <w:r w:rsidRPr="00D71B6E">
        <w:rPr>
          <w:rFonts w:ascii="Times New Roman" w:hAnsi="Times New Roman"/>
          <w:b w:val="0"/>
          <w:bCs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2.4pt;margin-top:-9.05pt;width:68.5pt;height:68.5pt;z-index:251664384;visibility:visible;mso-wrap-edited:f">
            <v:imagedata r:id="rId17" o:title=""/>
          </v:shape>
          <o:OLEObject Type="Embed" ProgID="Word.Picture.8" ShapeID="_x0000_s1028" DrawAspect="Content" ObjectID="_1536678990" r:id="rId18"/>
        </w:pict>
      </w:r>
      <w:r w:rsidRPr="00D71B6E">
        <w:rPr>
          <w:rFonts w:ascii="Times New Roman" w:hAnsi="Times New Roman"/>
          <w:noProof/>
          <w:spacing w:val="-10"/>
          <w:sz w:val="40"/>
          <w:szCs w:val="40"/>
        </w:rPr>
        <w:pict>
          <v:line id="_x0000_s1027" style="position:absolute;left:0;text-align:left;z-index:251663360" from="-27.05pt,73.3pt" to="467.95pt,73.3pt" strokeweight="4.5pt">
            <v:stroke linestyle="thickThin"/>
          </v:line>
        </w:pict>
      </w:r>
      <w:r w:rsidR="00F11802">
        <w:rPr>
          <w:rFonts w:cs="Arial"/>
          <w:spacing w:val="-10"/>
        </w:rPr>
        <w:t xml:space="preserve">Отчет </w:t>
      </w:r>
    </w:p>
    <w:p w:rsidR="00F11802" w:rsidRPr="009E012C" w:rsidRDefault="00F11802" w:rsidP="00F11802">
      <w:pPr>
        <w:pStyle w:val="21"/>
        <w:tabs>
          <w:tab w:val="left" w:pos="7513"/>
        </w:tabs>
        <w:spacing w:before="120" w:line="300" w:lineRule="auto"/>
        <w:ind w:left="-426" w:right="-2"/>
        <w:jc w:val="center"/>
        <w:rPr>
          <w:rFonts w:ascii="Arial" w:hAnsi="Arial" w:cs="Arial"/>
          <w:b/>
          <w:u w:val="single"/>
        </w:rPr>
      </w:pPr>
      <w:r w:rsidRPr="00AB3247">
        <w:rPr>
          <w:rFonts w:ascii="Arial" w:hAnsi="Arial" w:cs="Arial"/>
          <w:b/>
          <w:u w:val="single"/>
        </w:rPr>
        <w:t xml:space="preserve">№ </w:t>
      </w:r>
      <w:bookmarkStart w:id="3" w:name="OLE_LINK3"/>
      <w:bookmarkEnd w:id="3"/>
      <w:r>
        <w:rPr>
          <w:rFonts w:ascii="Arial" w:hAnsi="Arial" w:cs="Arial"/>
          <w:b/>
          <w:u w:val="single"/>
        </w:rPr>
        <w:t>33(2225</w:t>
      </w:r>
      <w:r w:rsidRPr="009E012C">
        <w:rPr>
          <w:rFonts w:ascii="Arial" w:hAnsi="Arial" w:cs="Arial"/>
          <w:b/>
          <w:u w:val="single"/>
        </w:rPr>
        <w:t>)/16</w:t>
      </w:r>
    </w:p>
    <w:p w:rsidR="00F11802" w:rsidRPr="00413EDE" w:rsidRDefault="00F11802" w:rsidP="00F11802">
      <w:pPr>
        <w:pStyle w:val="af5"/>
        <w:tabs>
          <w:tab w:val="left" w:pos="709"/>
          <w:tab w:val="left" w:pos="851"/>
          <w:tab w:val="center" w:pos="4536"/>
        </w:tabs>
        <w:spacing w:before="0" w:line="240" w:lineRule="auto"/>
        <w:ind w:left="-426" w:right="140"/>
        <w:jc w:val="center"/>
        <w:rPr>
          <w:rFonts w:cs="Arial"/>
          <w:spacing w:val="-10"/>
          <w:sz w:val="36"/>
          <w:szCs w:val="36"/>
        </w:rPr>
      </w:pPr>
      <w:r w:rsidRPr="00413EDE">
        <w:rPr>
          <w:rFonts w:cs="Arial"/>
          <w:spacing w:val="-10"/>
          <w:sz w:val="36"/>
          <w:szCs w:val="36"/>
        </w:rPr>
        <w:t>об оценке рыночной стоимости объекта оценки:</w:t>
      </w:r>
    </w:p>
    <w:p w:rsidR="00F11802" w:rsidRPr="00950C9A" w:rsidRDefault="00F11802" w:rsidP="00F11802">
      <w:pPr>
        <w:pStyle w:val="af5"/>
        <w:tabs>
          <w:tab w:val="left" w:pos="709"/>
          <w:tab w:val="left" w:pos="851"/>
          <w:tab w:val="center" w:pos="4536"/>
        </w:tabs>
        <w:spacing w:before="0" w:line="240" w:lineRule="auto"/>
        <w:ind w:left="-426" w:right="140"/>
        <w:jc w:val="center"/>
        <w:rPr>
          <w:rFonts w:cs="Arial"/>
          <w:spacing w:val="-10"/>
          <w:sz w:val="36"/>
          <w:szCs w:val="36"/>
        </w:rPr>
      </w:pPr>
      <w:r>
        <w:rPr>
          <w:rFonts w:cs="Arial"/>
          <w:spacing w:val="-10"/>
          <w:sz w:val="36"/>
          <w:szCs w:val="36"/>
        </w:rPr>
        <w:t>з</w:t>
      </w:r>
      <w:r w:rsidRPr="00B70856">
        <w:rPr>
          <w:rFonts w:cs="Arial"/>
          <w:spacing w:val="-10"/>
          <w:sz w:val="36"/>
          <w:szCs w:val="36"/>
        </w:rPr>
        <w:t>дание, назначение: нежилое, 1-этажный (подземных этажей – 0), о</w:t>
      </w:r>
      <w:r>
        <w:rPr>
          <w:rFonts w:cs="Arial"/>
          <w:spacing w:val="-10"/>
          <w:sz w:val="36"/>
          <w:szCs w:val="36"/>
        </w:rPr>
        <w:t>бщая площадь 526,9 кв</w:t>
      </w:r>
      <w:proofErr w:type="gramStart"/>
      <w:r>
        <w:rPr>
          <w:rFonts w:cs="Arial"/>
          <w:spacing w:val="-10"/>
          <w:sz w:val="36"/>
          <w:szCs w:val="36"/>
        </w:rPr>
        <w:t>.м</w:t>
      </w:r>
      <w:proofErr w:type="gramEnd"/>
      <w:r>
        <w:rPr>
          <w:rFonts w:cs="Arial"/>
          <w:spacing w:val="-10"/>
          <w:sz w:val="36"/>
          <w:szCs w:val="36"/>
        </w:rPr>
        <w:t>, инв.№</w:t>
      </w:r>
      <w:r w:rsidRPr="00B70856">
        <w:rPr>
          <w:rFonts w:cs="Arial"/>
          <w:spacing w:val="-10"/>
          <w:sz w:val="36"/>
          <w:szCs w:val="36"/>
        </w:rPr>
        <w:t xml:space="preserve">25:248:001:200031070, </w:t>
      </w:r>
      <w:r w:rsidRPr="00B70856">
        <w:rPr>
          <w:rFonts w:cs="Arial"/>
          <w:spacing w:val="-10"/>
          <w:sz w:val="36"/>
          <w:szCs w:val="36"/>
        </w:rPr>
        <w:br/>
        <w:t>лит. А, кадастровый (или условный) номер 38:20:031401:710 с земельным участком, площадь 6 862,0 кв.м., кадастровый (или условный) номер 38:20:031401:336</w:t>
      </w:r>
      <w:r w:rsidRPr="00950C9A">
        <w:rPr>
          <w:rFonts w:cs="Arial"/>
          <w:spacing w:val="-10"/>
          <w:sz w:val="36"/>
          <w:szCs w:val="36"/>
        </w:rPr>
        <w:t xml:space="preserve"> </w:t>
      </w:r>
    </w:p>
    <w:p w:rsidR="00F11802" w:rsidRPr="00413EDE" w:rsidRDefault="00F11802" w:rsidP="00F11802">
      <w:pPr>
        <w:pStyle w:val="4"/>
        <w:spacing w:before="0"/>
        <w:ind w:left="-567"/>
        <w:jc w:val="center"/>
        <w:rPr>
          <w:rFonts w:ascii="Arial" w:eastAsia="Times New Roman" w:hAnsi="Arial" w:cs="Arial"/>
          <w:bCs w:val="0"/>
          <w:i w:val="0"/>
          <w:iCs w:val="0"/>
          <w:color w:val="auto"/>
          <w:spacing w:val="-10"/>
          <w:kern w:val="28"/>
          <w:sz w:val="36"/>
          <w:szCs w:val="36"/>
        </w:rPr>
      </w:pPr>
      <w:r>
        <w:rPr>
          <w:rFonts w:ascii="Arial" w:eastAsia="Times New Roman" w:hAnsi="Arial" w:cs="Arial"/>
          <w:bCs w:val="0"/>
          <w:i w:val="0"/>
          <w:iCs w:val="0"/>
          <w:noProof/>
          <w:color w:val="auto"/>
          <w:spacing w:val="-10"/>
          <w:kern w:val="28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-163830</wp:posOffset>
            </wp:positionH>
            <wp:positionV relativeFrom="paragraph">
              <wp:posOffset>227330</wp:posOffset>
            </wp:positionV>
            <wp:extent cx="5949315" cy="3008630"/>
            <wp:effectExtent l="19050" t="0" r="0" b="0"/>
            <wp:wrapNone/>
            <wp:docPr id="25" name="Рисунок 24" descr="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4.jpg"/>
                    <pic:cNvPicPr/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931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1802" w:rsidRDefault="00F11802" w:rsidP="00F11802"/>
    <w:p w:rsidR="00F11802" w:rsidRDefault="00F11802" w:rsidP="00F11802">
      <w:pPr>
        <w:pStyle w:val="4"/>
        <w:spacing w:after="120"/>
        <w:ind w:left="708" w:firstLine="1"/>
        <w:rPr>
          <w:rFonts w:ascii="Arial" w:hAnsi="Arial" w:cs="Arial"/>
          <w:b w:val="0"/>
        </w:rPr>
      </w:pPr>
    </w:p>
    <w:p w:rsidR="00F11802" w:rsidRDefault="00F11802" w:rsidP="00F11802">
      <w:pPr>
        <w:pStyle w:val="4"/>
        <w:spacing w:after="120"/>
        <w:ind w:left="708" w:firstLine="1"/>
        <w:rPr>
          <w:rFonts w:ascii="Arial" w:hAnsi="Arial" w:cs="Arial"/>
          <w:b w:val="0"/>
        </w:rPr>
      </w:pPr>
    </w:p>
    <w:p w:rsidR="00F11802" w:rsidRDefault="00F11802" w:rsidP="00F11802">
      <w:pPr>
        <w:pStyle w:val="4"/>
        <w:spacing w:before="100" w:beforeAutospacing="1"/>
        <w:ind w:left="142"/>
        <w:rPr>
          <w:rFonts w:ascii="Arial" w:hAnsi="Arial" w:cs="Arial"/>
          <w:color w:val="auto"/>
          <w:sz w:val="24"/>
          <w:szCs w:val="24"/>
        </w:rPr>
      </w:pPr>
    </w:p>
    <w:p w:rsidR="00F11802" w:rsidRDefault="00F11802" w:rsidP="00F11802">
      <w:pPr>
        <w:pStyle w:val="4"/>
        <w:spacing w:before="0"/>
        <w:ind w:left="142"/>
        <w:rPr>
          <w:rFonts w:ascii="Arial" w:hAnsi="Arial" w:cs="Arial"/>
          <w:color w:val="auto"/>
          <w:sz w:val="24"/>
          <w:szCs w:val="24"/>
        </w:rPr>
      </w:pPr>
    </w:p>
    <w:p w:rsidR="00F11802" w:rsidRDefault="00F11802" w:rsidP="00F11802"/>
    <w:p w:rsidR="00F11802" w:rsidRDefault="00F11802" w:rsidP="00F11802"/>
    <w:p w:rsidR="00F11802" w:rsidRDefault="00F11802" w:rsidP="00F11802"/>
    <w:p w:rsidR="00F11802" w:rsidRPr="00E72093" w:rsidRDefault="00F11802" w:rsidP="00F11802"/>
    <w:p w:rsidR="00F11802" w:rsidRDefault="00F11802" w:rsidP="00F11802">
      <w:pPr>
        <w:pStyle w:val="4"/>
        <w:spacing w:before="0"/>
        <w:ind w:left="142"/>
        <w:rPr>
          <w:rFonts w:ascii="Arial" w:hAnsi="Arial" w:cs="Arial"/>
          <w:color w:val="auto"/>
          <w:sz w:val="24"/>
          <w:szCs w:val="24"/>
        </w:rPr>
      </w:pPr>
    </w:p>
    <w:p w:rsidR="00F11802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</w:p>
    <w:p w:rsidR="00F11802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</w:p>
    <w:p w:rsidR="00F11802" w:rsidRPr="00413EDE" w:rsidRDefault="00F11802" w:rsidP="00F11802">
      <w:pPr>
        <w:pStyle w:val="4"/>
        <w:spacing w:before="60"/>
        <w:ind w:left="-284"/>
        <w:rPr>
          <w:rFonts w:ascii="Arial" w:hAnsi="Arial" w:cs="Arial"/>
          <w:color w:val="auto"/>
          <w:sz w:val="24"/>
          <w:szCs w:val="24"/>
        </w:rPr>
      </w:pPr>
      <w:r w:rsidRPr="00413EDE">
        <w:rPr>
          <w:rFonts w:ascii="Arial" w:hAnsi="Arial" w:cs="Arial"/>
          <w:color w:val="auto"/>
          <w:sz w:val="24"/>
          <w:szCs w:val="24"/>
        </w:rPr>
        <w:t xml:space="preserve">Адрес (местоположение) объекта оценки: Иркутская область, </w:t>
      </w:r>
      <w:r w:rsidRPr="00212968">
        <w:rPr>
          <w:rFonts w:ascii="Arial" w:hAnsi="Arial" w:cs="Arial"/>
          <w:color w:val="auto"/>
          <w:sz w:val="24"/>
          <w:szCs w:val="24"/>
        </w:rPr>
        <w:t>Черемховский район, с</w:t>
      </w:r>
      <w:proofErr w:type="gramStart"/>
      <w:r w:rsidRPr="00212968">
        <w:rPr>
          <w:rFonts w:ascii="Arial" w:hAnsi="Arial" w:cs="Arial"/>
          <w:color w:val="auto"/>
          <w:sz w:val="24"/>
          <w:szCs w:val="24"/>
        </w:rPr>
        <w:t>.Г</w:t>
      </w:r>
      <w:proofErr w:type="gramEnd"/>
      <w:r w:rsidRPr="00212968">
        <w:rPr>
          <w:rFonts w:ascii="Arial" w:hAnsi="Arial" w:cs="Arial"/>
          <w:color w:val="auto"/>
          <w:sz w:val="24"/>
          <w:szCs w:val="24"/>
        </w:rPr>
        <w:t xml:space="preserve">олуметь, 1200 м юго-западнее ул. </w:t>
      </w:r>
      <w:proofErr w:type="spellStart"/>
      <w:r w:rsidRPr="00212968">
        <w:rPr>
          <w:rFonts w:ascii="Arial" w:hAnsi="Arial" w:cs="Arial"/>
          <w:color w:val="auto"/>
          <w:sz w:val="24"/>
          <w:szCs w:val="24"/>
        </w:rPr>
        <w:t>Иретская</w:t>
      </w:r>
      <w:proofErr w:type="spellEnd"/>
      <w:r w:rsidRPr="00212968">
        <w:rPr>
          <w:rFonts w:ascii="Arial" w:hAnsi="Arial" w:cs="Arial"/>
          <w:color w:val="auto"/>
          <w:sz w:val="24"/>
          <w:szCs w:val="24"/>
        </w:rPr>
        <w:t>, д. 44</w:t>
      </w:r>
    </w:p>
    <w:p w:rsidR="00F11802" w:rsidRPr="009E012C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  <w:r w:rsidRPr="009E012C">
        <w:rPr>
          <w:rFonts w:ascii="Arial" w:hAnsi="Arial" w:cs="Arial"/>
          <w:color w:val="auto"/>
          <w:sz w:val="24"/>
          <w:szCs w:val="24"/>
        </w:rPr>
        <w:t xml:space="preserve">Дата проведения оценки: </w:t>
      </w:r>
      <w:r>
        <w:rPr>
          <w:rFonts w:ascii="Arial" w:hAnsi="Arial" w:cs="Arial"/>
          <w:color w:val="auto"/>
          <w:sz w:val="24"/>
          <w:szCs w:val="24"/>
        </w:rPr>
        <w:t>18 июля</w:t>
      </w:r>
      <w:r w:rsidRPr="009E012C">
        <w:rPr>
          <w:rFonts w:ascii="Arial" w:hAnsi="Arial" w:cs="Arial"/>
          <w:color w:val="auto"/>
          <w:sz w:val="24"/>
          <w:szCs w:val="24"/>
        </w:rPr>
        <w:t xml:space="preserve"> 2016 года.</w:t>
      </w:r>
    </w:p>
    <w:p w:rsidR="00F11802" w:rsidRPr="009E012C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  <w:r w:rsidRPr="009E012C">
        <w:rPr>
          <w:rFonts w:ascii="Arial" w:hAnsi="Arial" w:cs="Arial"/>
          <w:color w:val="auto"/>
          <w:sz w:val="24"/>
          <w:szCs w:val="24"/>
        </w:rPr>
        <w:t xml:space="preserve">Дата и место составления отчета: </w:t>
      </w:r>
      <w:r>
        <w:rPr>
          <w:rFonts w:ascii="Arial" w:hAnsi="Arial" w:cs="Arial"/>
          <w:color w:val="auto"/>
          <w:sz w:val="24"/>
          <w:szCs w:val="24"/>
        </w:rPr>
        <w:t>20 июля</w:t>
      </w:r>
      <w:r w:rsidRPr="009E012C">
        <w:rPr>
          <w:rFonts w:ascii="Arial" w:hAnsi="Arial" w:cs="Arial"/>
          <w:color w:val="auto"/>
          <w:sz w:val="24"/>
          <w:szCs w:val="24"/>
        </w:rPr>
        <w:t xml:space="preserve"> 2016 года, </w:t>
      </w:r>
      <w:proofErr w:type="gramStart"/>
      <w:r w:rsidRPr="009E012C">
        <w:rPr>
          <w:rFonts w:ascii="Arial" w:hAnsi="Arial" w:cs="Arial"/>
          <w:color w:val="auto"/>
          <w:sz w:val="24"/>
          <w:szCs w:val="24"/>
        </w:rPr>
        <w:t>г</w:t>
      </w:r>
      <w:proofErr w:type="gramEnd"/>
      <w:r w:rsidRPr="009E012C">
        <w:rPr>
          <w:rFonts w:ascii="Arial" w:hAnsi="Arial" w:cs="Arial"/>
          <w:color w:val="auto"/>
          <w:sz w:val="24"/>
          <w:szCs w:val="24"/>
        </w:rPr>
        <w:t>. Иркутск.</w:t>
      </w:r>
    </w:p>
    <w:p w:rsidR="00F11802" w:rsidRPr="00AB3247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Заказчик</w:t>
      </w:r>
      <w:r w:rsidRPr="00AB3247"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ascii="Arial" w:eastAsia="Times New Roman" w:hAnsi="Arial" w:cs="Arial"/>
          <w:color w:val="auto"/>
          <w:sz w:val="24"/>
          <w:szCs w:val="24"/>
        </w:rPr>
        <w:t>министерство имущественных отношений Иркутской области</w:t>
      </w:r>
      <w:r w:rsidRPr="00564EF3">
        <w:rPr>
          <w:rFonts w:ascii="Arial" w:hAnsi="Arial" w:cs="Arial"/>
          <w:color w:val="auto"/>
          <w:sz w:val="24"/>
          <w:szCs w:val="24"/>
        </w:rPr>
        <w:t>.</w:t>
      </w:r>
    </w:p>
    <w:p w:rsidR="00F11802" w:rsidRPr="00AB3247" w:rsidRDefault="00F11802" w:rsidP="00F11802">
      <w:pPr>
        <w:pStyle w:val="4"/>
        <w:spacing w:before="40"/>
        <w:ind w:left="-284" w:right="-2"/>
        <w:rPr>
          <w:rFonts w:ascii="Arial" w:hAnsi="Arial" w:cs="Arial"/>
          <w:color w:val="auto"/>
          <w:sz w:val="24"/>
          <w:szCs w:val="24"/>
        </w:rPr>
      </w:pPr>
      <w:r w:rsidRPr="00AB3247">
        <w:rPr>
          <w:rFonts w:ascii="Arial" w:hAnsi="Arial" w:cs="Arial"/>
          <w:color w:val="auto"/>
          <w:sz w:val="24"/>
          <w:szCs w:val="24"/>
        </w:rPr>
        <w:t>Исполнитель: ООО «Сибирский независимый центр оценки»</w:t>
      </w:r>
    </w:p>
    <w:p w:rsidR="00F11802" w:rsidRPr="00621C4E" w:rsidRDefault="00F11802" w:rsidP="00F11802">
      <w:pPr>
        <w:rPr>
          <w:sz w:val="16"/>
        </w:rPr>
      </w:pPr>
    </w:p>
    <w:p w:rsidR="00F11802" w:rsidRDefault="00D71B6E" w:rsidP="00F11802">
      <w:pPr>
        <w:pStyle w:val="aa"/>
        <w:shd w:val="clear" w:color="auto" w:fill="99CCFF"/>
        <w:spacing w:before="240" w:after="0"/>
        <w:ind w:left="-142" w:right="-2" w:hanging="425"/>
        <w:jc w:val="center"/>
        <w:rPr>
          <w:b/>
          <w:bCs/>
        </w:rPr>
      </w:pPr>
      <w:r>
        <w:rPr>
          <w:b/>
          <w:bCs/>
          <w:noProof/>
        </w:rPr>
        <w:pict>
          <v:line id="_x0000_s1029" style="position:absolute;left:0;text-align:left;z-index:251666432" from="-27.05pt,2.7pt" to="467.95pt,2.7pt" strokeweight="4.5pt">
            <v:stroke linestyle="thickThin"/>
          </v:line>
        </w:pict>
      </w:r>
      <w:r w:rsidR="00F11802">
        <w:rPr>
          <w:b/>
          <w:bCs/>
        </w:rPr>
        <w:t>г. Иркутск 2016</w:t>
      </w:r>
    </w:p>
    <w:p w:rsidR="00F11802" w:rsidRDefault="00F11802" w:rsidP="00F11802">
      <w:pPr>
        <w:pStyle w:val="aa"/>
        <w:shd w:val="clear" w:color="auto" w:fill="99CCFF"/>
        <w:spacing w:before="240" w:after="0"/>
        <w:ind w:left="-142" w:right="-2" w:hanging="425"/>
        <w:jc w:val="center"/>
        <w:rPr>
          <w:sz w:val="22"/>
        </w:rPr>
        <w:sectPr w:rsidR="00F11802" w:rsidSect="00FE13A0">
          <w:footerReference w:type="default" r:id="rId20"/>
          <w:pgSz w:w="11906" w:h="16838"/>
          <w:pgMar w:top="709" w:right="851" w:bottom="568" w:left="1560" w:header="709" w:footer="351" w:gutter="0"/>
          <w:pgNumType w:start="1"/>
          <w:cols w:space="708"/>
          <w:titlePg/>
          <w:docGrid w:linePitch="360"/>
        </w:sectPr>
      </w:pPr>
    </w:p>
    <w:p w:rsidR="00F11802" w:rsidRDefault="00280448" w:rsidP="00F11802">
      <w:r w:rsidRPr="00280448">
        <w:rPr>
          <w:noProof/>
          <w:lang w:eastAsia="ru-RU"/>
        </w:rPr>
        <w:lastRenderedPageBreak/>
        <w:drawing>
          <wp:inline distT="0" distB="0" distL="0" distR="0">
            <wp:extent cx="6120130" cy="8653484"/>
            <wp:effectExtent l="19050" t="0" r="0" b="0"/>
            <wp:docPr id="10" name="Рисунок 10" descr="\\SERVER-FOND\User\Мансуров М.А\отчет Голуметь\сканирование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-FOND\User\Мансуров М.А\отчет Голуметь\сканирование028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802" w:rsidRDefault="00F11802" w:rsidP="00F11802"/>
    <w:p w:rsidR="00F11802" w:rsidRDefault="00F11802" w:rsidP="00F11802"/>
    <w:p w:rsidR="00F11802" w:rsidRDefault="00F11802" w:rsidP="00F11802">
      <w:pPr>
        <w:pStyle w:val="4"/>
        <w:spacing w:before="60"/>
        <w:ind w:left="-284"/>
        <w:rPr>
          <w:rFonts w:ascii="Arial" w:hAnsi="Arial" w:cs="Arial"/>
          <w:color w:val="auto"/>
          <w:sz w:val="24"/>
          <w:szCs w:val="24"/>
        </w:rPr>
      </w:pPr>
    </w:p>
    <w:p w:rsidR="00F36919" w:rsidRPr="00280448" w:rsidRDefault="00280448" w:rsidP="002804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  <w:proofErr w:type="gramEnd"/>
    </w:p>
    <w:p w:rsidR="0091566D" w:rsidRDefault="0091566D" w:rsidP="00280448">
      <w:pPr>
        <w:pStyle w:val="HTML"/>
        <w:rPr>
          <w:rFonts w:ascii="Times New Roman" w:hAnsi="Times New Roman"/>
          <w:sz w:val="24"/>
          <w:szCs w:val="24"/>
        </w:rPr>
      </w:pPr>
    </w:p>
    <w:p w:rsidR="006F17D3" w:rsidRPr="00F36919" w:rsidRDefault="006F17D3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  <w:r w:rsidRPr="00F36919">
        <w:rPr>
          <w:rFonts w:ascii="Times New Roman" w:hAnsi="Times New Roman"/>
          <w:sz w:val="24"/>
          <w:szCs w:val="24"/>
        </w:rPr>
        <w:t>Приложение №</w:t>
      </w:r>
      <w:r w:rsidR="00174084">
        <w:rPr>
          <w:rFonts w:ascii="Times New Roman" w:hAnsi="Times New Roman"/>
          <w:sz w:val="24"/>
          <w:szCs w:val="24"/>
        </w:rPr>
        <w:t>5</w:t>
      </w:r>
    </w:p>
    <w:p w:rsidR="006F17D3" w:rsidRPr="00F36919" w:rsidRDefault="006F17D3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  <w:r w:rsidRPr="00F3691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EF65EB" w:rsidRDefault="0091566D" w:rsidP="006F17D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03768" cy="8354453"/>
            <wp:effectExtent l="19050" t="0" r="1732" b="0"/>
            <wp:docPr id="21" name="Рисунок 21" descr="C:\Users\cherepanova.FOND\AppData\Local\Microsoft\Windows\Temporary Internet Files\Content.Word\распоря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herepanova.FOND\AppData\Local\Microsoft\Windows\Temporary Internet Files\Content.Word\распоряжение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658" cy="8354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C2" w:rsidRDefault="00D553C2" w:rsidP="0091566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0430C" w:rsidRDefault="0030430C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0430C" w:rsidRDefault="0030430C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6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CD08B0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Свидетельств</w:t>
      </w:r>
      <w:r w:rsidR="001902BE">
        <w:rPr>
          <w:rFonts w:ascii="Times New Roman" w:hAnsi="Times New Roman"/>
          <w:b/>
          <w:sz w:val="24"/>
          <w:szCs w:val="24"/>
        </w:rPr>
        <w:t>а</w:t>
      </w:r>
      <w:r w:rsidRPr="00454DA9">
        <w:rPr>
          <w:rFonts w:ascii="Times New Roman" w:hAnsi="Times New Roman"/>
          <w:b/>
          <w:sz w:val="24"/>
          <w:szCs w:val="24"/>
        </w:rPr>
        <w:t xml:space="preserve"> о государственной регистрации </w:t>
      </w: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862204" cy="8295636"/>
            <wp:effectExtent l="19050" t="0" r="5196" b="0"/>
            <wp:docPr id="24" name="Рисунок 24" descr="\\Server-fond\user\Мансуров М.А\ЭЛЕКТРОННЫЕ ТОРГИ\отчет Голуметь\свидетельство о гос рег права от 25.06.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erver-fond\user\Мансуров М.А\ЭЛЕКТРОННЫЕ ТОРГИ\отчет Голуметь\свидетельство о гос рег права от 25.06.20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639" cy="8292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91566D" w:rsidRDefault="0091566D" w:rsidP="001902BE">
      <w:pPr>
        <w:pStyle w:val="HTML"/>
        <w:rPr>
          <w:rFonts w:ascii="Times New Roman" w:hAnsi="Times New Roman"/>
          <w:b/>
          <w:noProof/>
          <w:sz w:val="24"/>
          <w:szCs w:val="24"/>
        </w:rPr>
      </w:pP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  <w:sectPr w:rsidR="0091566D" w:rsidSect="0091566D">
          <w:headerReference w:type="even" r:id="rId24"/>
          <w:headerReference w:type="default" r:id="rId25"/>
          <w:type w:val="continuous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467350" cy="7736875"/>
            <wp:effectExtent l="19050" t="0" r="0" b="0"/>
            <wp:docPr id="26" name="Рисунок 26" descr="\\Server-fond\user\Мансуров М.А\ЭЛЕКТРОННЫЕ ТОРГИ\отчет Голуметь\свидетельство о государственной регистрации права 22.06.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erver-fond\user\Мансуров М.А\ЭЛЕКТРОННЫЕ ТОРГИ\отчет Голуметь\свидетельство о государственной регистрации права 22.06.200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248" cy="7736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91566D" w:rsidRDefault="0091566D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280448" w:rsidRDefault="00280448" w:rsidP="009156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80448" w:rsidRDefault="00280448" w:rsidP="009156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11290" w:rsidRDefault="00711290" w:rsidP="009156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11290" w:rsidRDefault="00711290" w:rsidP="009156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9156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7</w:t>
      </w:r>
    </w:p>
    <w:p w:rsidR="00CD08B0" w:rsidRPr="00454DA9" w:rsidRDefault="00CD08B0" w:rsidP="001902BE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Выписка из Единого государственного реестра прав на недвижимое </w:t>
      </w:r>
    </w:p>
    <w:p w:rsidR="00CD08B0" w:rsidRDefault="00CD08B0" w:rsidP="000910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имущество и сделок с ним</w:t>
      </w:r>
    </w:p>
    <w:p w:rsidR="00342523" w:rsidRPr="00454DA9" w:rsidRDefault="00342523" w:rsidP="00342523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37513" cy="8119186"/>
            <wp:effectExtent l="19050" t="0" r="0" b="0"/>
            <wp:docPr id="32" name="Рисунок 32" descr="\\Server-fond\user\Мансуров М.А\ЭЛЕКТРОННЫЕ ТОРГИ\отчет Голуметь\выписка из ЕГР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erver-fond\user\Мансуров М.А\ЭЛЕКТРОННЫЕ ТОРГИ\отчет Голуметь\выписка из ЕГРП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408" cy="8119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66D" w:rsidRDefault="0091566D" w:rsidP="0091566D">
      <w:pPr>
        <w:pStyle w:val="HTML"/>
        <w:rPr>
          <w:rFonts w:ascii="Times New Roman" w:hAnsi="Times New Roman"/>
          <w:sz w:val="24"/>
          <w:szCs w:val="24"/>
        </w:rPr>
        <w:sectPr w:rsidR="0091566D" w:rsidSect="0091566D">
          <w:type w:val="continuous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</w:p>
    <w:p w:rsidR="004943BE" w:rsidRDefault="00342523" w:rsidP="00E85F53">
      <w:pPr>
        <w:pStyle w:val="HTML"/>
        <w:rPr>
          <w:rFonts w:ascii="Times New Roman" w:hAnsi="Times New Roman"/>
          <w:sz w:val="24"/>
          <w:szCs w:val="24"/>
        </w:rPr>
        <w:sectPr w:rsidR="004943BE" w:rsidSect="0091566D">
          <w:type w:val="continuous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4943B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480175" cy="9164095"/>
            <wp:effectExtent l="19050" t="0" r="0" b="0"/>
            <wp:docPr id="31" name="Рисунок 31" descr="\\Server-fond\user\Мансуров М.А\ЭЛЕКТРОННЫЕ ТОРГИ\отчет Голуметь\выписка из ЕГР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erver-fond\user\Мансуров М.А\ЭЛЕКТРОННЫЕ ТОРГИ\отчет Голуметь\выписка из ЕГРП 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6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43BE">
        <w:rPr>
          <w:rFonts w:ascii="Times New Roman" w:hAnsi="Times New Roman"/>
          <w:sz w:val="24"/>
          <w:szCs w:val="24"/>
        </w:rPr>
        <w:t xml:space="preserve"> </w:t>
      </w:r>
    </w:p>
    <w:p w:rsidR="00E85F53" w:rsidRDefault="00E85F53" w:rsidP="00E85F53">
      <w:pPr>
        <w:pStyle w:val="HTML"/>
        <w:rPr>
          <w:rFonts w:ascii="Times New Roman" w:hAnsi="Times New Roman"/>
          <w:sz w:val="24"/>
          <w:szCs w:val="24"/>
        </w:rPr>
        <w:sectPr w:rsidR="00E85F53" w:rsidSect="0091566D">
          <w:type w:val="continuous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</w:p>
    <w:p w:rsidR="001902BE" w:rsidRDefault="001902BE" w:rsidP="00E85F53">
      <w:pPr>
        <w:pStyle w:val="HTML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C3416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Приложение </w:t>
      </w:r>
      <w:r w:rsidR="001902BE">
        <w:rPr>
          <w:rFonts w:ascii="Times New Roman" w:hAnsi="Times New Roman" w:cs="Times New Roman"/>
          <w:sz w:val="24"/>
          <w:szCs w:val="24"/>
        </w:rPr>
        <w:t>8</w:t>
      </w:r>
    </w:p>
    <w:p w:rsidR="00E85F53" w:rsidRDefault="00CD08B0" w:rsidP="00C34163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  <w:bookmarkEnd w:id="0"/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811594" cy="8221239"/>
            <wp:effectExtent l="19050" t="0" r="0" b="0"/>
            <wp:docPr id="2" name="Рисунок 17" descr="\\Server-fond\user\Мансуров М.А\ЭЛЕКТРОННЫЕ ТОРГИ\отчет Голуметь\тех па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erver-fond\user\Мансуров М.А\ЭЛЕКТРОННЫЕ ТОРГИ\отчет Голуметь\тех паспорт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14" cy="822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30430C" w:rsidRDefault="00280448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553411" cy="7856007"/>
            <wp:effectExtent l="19050" t="0" r="9189" b="0"/>
            <wp:docPr id="3" name="Рисунок 18" descr="\\Server-fond\user\Мансуров М.А\ЭЛЕКТРОННЫЕ ТОРГИ\отчет Голуметь\тех паспор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erver-fond\user\Мансуров М.А\ЭЛЕКТРОННЫЕ ТОРГИ\отчет Голуметь\тех паспорт 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495" cy="7863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430C"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779321" cy="8175585"/>
            <wp:effectExtent l="19050" t="0" r="0" b="0"/>
            <wp:docPr id="4" name="Рисунок 19" descr="\\Server-fond\user\Мансуров М.А\ЭЛЕКТРОННЫЕ ТОРГИ\отчет Голуметь\тех паспор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erver-fond\user\Мансуров М.А\ЭЛЕКТРОННЫЕ ТОРГИ\отчет Голуметь\тех паспорт 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612" cy="818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30430C" w:rsidRDefault="00280448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825109" cy="8240358"/>
            <wp:effectExtent l="19050" t="0" r="4191" b="0"/>
            <wp:docPr id="5" name="Рисунок 20" descr="\\Server-fond\user\Мансуров М.А\ЭЛЕКТРОННЫЕ ТОРГИ\отчет Голуметь\тех паспор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erver-fond\user\Мансуров М.А\ЭЛЕКТРОННЫЕ ТОРГИ\отчет Голуметь\тех паспорт 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441" cy="8247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430C"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829300" cy="8246287"/>
            <wp:effectExtent l="19050" t="0" r="0" b="0"/>
            <wp:docPr id="34" name="Рисунок 21" descr="\\Server-fond\user\Мансуров М.А\ЭЛЕКТРОННЫЕ ТОРГИ\отчет Голуметь\тех паспорт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erver-fond\user\Мансуров М.А\ЭЛЕКТРОННЫЕ ТОРГИ\отчет Голуметь\тех паспорт 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636" cy="8253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650230" cy="7992969"/>
            <wp:effectExtent l="19050" t="0" r="7620" b="0"/>
            <wp:docPr id="35" name="Рисунок 22" descr="\\Server-fond\user\Мансуров М.А\ЭЛЕКТРОННЫЕ ТОРГИ\отчет Голуметь\тех паспорт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erver-fond\user\Мансуров М.А\ЭЛЕКТРОННЫЕ ТОРГИ\отчет Голуметь\тех паспорт 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402" cy="8000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811594" cy="8221239"/>
            <wp:effectExtent l="19050" t="0" r="0" b="0"/>
            <wp:docPr id="36" name="Рисунок 23" descr="\\Server-fond\user\Мансуров М.А\ЭЛЕКТРОННЫЕ ТОРГИ\отчет Голуметь\тех паспорт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erver-fond\user\Мансуров М.А\ЭЛЕКТРОННЫЕ ТОРГИ\отчет Голуметь\тех паспорт 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14" cy="822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30430C" w:rsidRDefault="00280448">
      <w:pPr>
        <w:spacing w:after="0" w:line="240" w:lineRule="auto"/>
        <w:rPr>
          <w:rFonts w:ascii="Arial" w:hAnsi="Arial" w:cs="Arial"/>
          <w:b/>
          <w:bCs/>
          <w:sz w:val="28"/>
          <w:szCs w:val="20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993794" cy="7460673"/>
            <wp:effectExtent l="19050" t="0" r="6956" b="0"/>
            <wp:docPr id="37" name="Рисунок 24" descr="\\Server-fond\user\Мансуров М.А\ЭЛЕКТРОННЫЕ ТОРГИ\отчет Голуметь\тех паспорт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erver-fond\user\Мансуров М.А\ЭЛЕКТРОННЫЕ ТОРГИ\отчет Голуметь\тех паспорт 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11" cy="747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430C">
        <w:rPr>
          <w:rFonts w:ascii="Arial" w:hAnsi="Arial" w:cs="Arial"/>
          <w:b/>
          <w:bCs/>
          <w:sz w:val="28"/>
        </w:rPr>
        <w:br w:type="page"/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908413" cy="8358202"/>
            <wp:effectExtent l="19050" t="0" r="0" b="0"/>
            <wp:docPr id="38" name="Рисунок 25" descr="\\Server-fond\user\Мансуров М.А\ЭЛЕКТРОННЫЕ ТОРГИ\отчет Голуметь\тех паспорт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erver-fond\user\Мансуров М.А\ЭЛЕКТРОННЫЕ ТОРГИ\отчет Голуметь\тех паспорт 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822" cy="8365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30C" w:rsidRDefault="0030430C">
      <w:pPr>
        <w:spacing w:after="0" w:line="240" w:lineRule="auto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br w:type="page"/>
      </w:r>
    </w:p>
    <w:p w:rsidR="00280448" w:rsidRPr="00280448" w:rsidRDefault="00280448" w:rsidP="00280448">
      <w:pPr>
        <w:shd w:val="clear" w:color="auto" w:fill="E6E6E6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798080" cy="4098663"/>
            <wp:effectExtent l="19050" t="0" r="0" b="0"/>
            <wp:docPr id="39" name="Рисунок 26" descr="\\Server-fond\user\Мансуров М.А\ЭЛЕКТРОННЫЕ ТОРГИ\отчет Голуметь\тех паспорт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erver-fond\user\Мансуров М.А\ЭЛЕКТРОННЫЕ ТОРГИ\отчет Голуметь\тех паспорт 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831" cy="410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 w:rsidRPr="00D648C7"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5822637" cy="4114800"/>
            <wp:effectExtent l="19050" t="0" r="6663" b="0"/>
            <wp:docPr id="41" name="Рисунок 27" descr="\\Server-fond\user\Мансуров М.А\ЭЛЕКТРОННЫЕ ТОРГИ\отчет Голуметь\тех паспорт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erver-fond\user\Мансуров М.А\ЭЛЕКТРОННЫЕ ТОРГИ\отчет Голуметь\тех паспорт 1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637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drawing>
          <wp:inline distT="0" distB="0" distL="0" distR="0">
            <wp:extent cx="6031230" cy="4262211"/>
            <wp:effectExtent l="19050" t="0" r="7620" b="0"/>
            <wp:docPr id="42" name="Рисунок 28" descr="\\Server-fond\user\Мансуров М.А\ЭЛЕКТРОННЫЕ ТОРГИ\отчет Голуметь\тех паспорт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erver-fond\user\Мансуров М.А\ЭЛЕКТРОННЫЕ ТОРГИ\отчет Голуметь\тех паспорт 1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4262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  <w:sectPr w:rsidR="00280448" w:rsidSect="00E85F53">
          <w:type w:val="continuous"/>
          <w:pgSz w:w="11906" w:h="16838"/>
          <w:pgMar w:top="567" w:right="567" w:bottom="567" w:left="1134" w:header="425" w:footer="709" w:gutter="0"/>
          <w:cols w:space="708"/>
          <w:titlePg/>
          <w:docGrid w:linePitch="360"/>
        </w:sectPr>
      </w:pPr>
    </w:p>
    <w:p w:rsidR="00280448" w:rsidRDefault="00280448" w:rsidP="00280448">
      <w:pPr>
        <w:pStyle w:val="a5"/>
        <w:shd w:val="clear" w:color="auto" w:fill="E6E6E6"/>
        <w:ind w:left="2835" w:hanging="2835"/>
        <w:jc w:val="both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eastAsia="ru-RU"/>
        </w:rPr>
        <w:lastRenderedPageBreak/>
        <w:drawing>
          <wp:inline distT="0" distB="0" distL="0" distR="0">
            <wp:extent cx="6029885" cy="4262526"/>
            <wp:effectExtent l="19050" t="0" r="8965" b="0"/>
            <wp:docPr id="6" name="Рисунок 29" descr="\\Server-fond\user\Мансуров М.А\ЭЛЕКТРОННЫЕ ТОРГИ\отчет Голуметь\тех паспорт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erver-fond\user\Мансуров М.А\ЭЛЕКТРОННЫЕ ТОРГИ\отчет Голуметь\тех паспорт 1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86" cy="4265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523" w:rsidRDefault="00342523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4D22C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sz w:val="24"/>
          <w:szCs w:val="24"/>
        </w:rPr>
      </w:pPr>
    </w:p>
    <w:p w:rsidR="00393B6A" w:rsidRDefault="00393B6A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09109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937346" cy="2948615"/>
            <wp:effectExtent l="19050" t="0" r="6004" b="0"/>
            <wp:docPr id="46" name="Рисунок 46" descr="C:\Users\cherepanova.FOND\AppData\Local\Microsoft\Windows\Temporary Internet Files\Content.Word\Изображение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cherepanova.FOND\AppData\Local\Microsoft\Windows\Temporary Internet Files\Content.Word\Изображение 01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089" cy="295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09D" w:rsidRDefault="0009109D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</w:p>
    <w:p w:rsidR="0009109D" w:rsidRDefault="0009109D" w:rsidP="0028044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357995" cy="2514748"/>
            <wp:effectExtent l="19050" t="0" r="0" b="0"/>
            <wp:docPr id="43" name="Рисунок 43" descr="C:\Users\cherepanova.FOND\AppData\Local\Microsoft\Windows\Temporary Internet Files\Content.Word\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cherepanova.FOND\AppData\Local\Microsoft\Windows\Temporary Internet Files\Content.Word\Изображение 00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448" cy="2515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09D" w:rsidRPr="00621C4E" w:rsidRDefault="0009109D" w:rsidP="00621C4E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10"/>
          <w:szCs w:val="24"/>
        </w:rPr>
      </w:pPr>
    </w:p>
    <w:p w:rsidR="0009109D" w:rsidRDefault="0009109D" w:rsidP="0009109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87932" cy="2911609"/>
            <wp:effectExtent l="19050" t="0" r="0" b="0"/>
            <wp:docPr id="7" name="Рисунок 34" descr="C:\Users\cherepanova.FOND\AppData\Local\Microsoft\Windows\Temporary Internet Files\Content.Word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herepanova.FOND\AppData\Local\Microsoft\Windows\Temporary Internet Files\Content.Word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459" cy="2912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109D" w:rsidSect="00E85F53">
      <w:type w:val="continuous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9C5" w:rsidRDefault="009419C5">
      <w:pPr>
        <w:spacing w:after="0" w:line="240" w:lineRule="auto"/>
      </w:pPr>
      <w:r>
        <w:separator/>
      </w:r>
    </w:p>
  </w:endnote>
  <w:endnote w:type="continuationSeparator" w:id="0">
    <w:p w:rsidR="009419C5" w:rsidRDefault="009419C5">
      <w:pPr>
        <w:spacing w:after="0" w:line="240" w:lineRule="auto"/>
      </w:pPr>
      <w:r>
        <w:continuationSeparator/>
      </w:r>
    </w:p>
  </w:endnote>
  <w:endnote w:type="continuationNotice" w:id="1">
    <w:p w:rsidR="009419C5" w:rsidRDefault="009419C5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8188"/>
      <w:docPartObj>
        <w:docPartGallery w:val="Номера страниц (внизу страницы)"/>
        <w:docPartUnique/>
      </w:docPartObj>
    </w:sdtPr>
    <w:sdtContent>
      <w:p w:rsidR="00934DEA" w:rsidRDefault="00934DEA">
        <w:pPr>
          <w:pStyle w:val="af0"/>
          <w:jc w:val="center"/>
        </w:pPr>
        <w:fldSimple w:instr=" PAGE   \* MERGEFORMAT ">
          <w:r>
            <w:rPr>
              <w:noProof/>
            </w:rPr>
            <w:t>36</w:t>
          </w:r>
        </w:fldSimple>
      </w:p>
    </w:sdtContent>
  </w:sdt>
  <w:p w:rsidR="00934DEA" w:rsidRPr="00E8103B" w:rsidRDefault="00934DEA" w:rsidP="00A0284F">
    <w:pPr>
      <w:pStyle w:val="21"/>
      <w:tabs>
        <w:tab w:val="left" w:pos="7513"/>
      </w:tabs>
      <w:spacing w:before="0" w:line="300" w:lineRule="auto"/>
      <w:ind w:left="-284" w:right="-2"/>
      <w:jc w:val="both"/>
      <w:rPr>
        <w:rFonts w:ascii="Arial" w:hAnsi="Arial" w:cs="Arial"/>
        <w:i w:val="0"/>
        <w:spacing w:val="0"/>
        <w:kern w:val="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9C5" w:rsidRDefault="009419C5">
      <w:pPr>
        <w:spacing w:after="0" w:line="240" w:lineRule="auto"/>
      </w:pPr>
      <w:r>
        <w:separator/>
      </w:r>
    </w:p>
  </w:footnote>
  <w:footnote w:type="continuationSeparator" w:id="0">
    <w:p w:rsidR="009419C5" w:rsidRDefault="009419C5">
      <w:pPr>
        <w:spacing w:after="0" w:line="240" w:lineRule="auto"/>
      </w:pPr>
      <w:r>
        <w:continuationSeparator/>
      </w:r>
    </w:p>
  </w:footnote>
  <w:footnote w:type="continuationNotice" w:id="1">
    <w:p w:rsidR="009419C5" w:rsidRDefault="009419C5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EA" w:rsidRDefault="00934DEA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34DEA" w:rsidRDefault="00934DE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EA" w:rsidRDefault="00934DEA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36</w:t>
    </w:r>
    <w:r>
      <w:rPr>
        <w:rStyle w:val="ac"/>
      </w:rPr>
      <w:fldChar w:fldCharType="end"/>
    </w:r>
  </w:p>
  <w:p w:rsidR="00934DEA" w:rsidRDefault="00934DE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31E74"/>
    <w:rsid w:val="000330CE"/>
    <w:rsid w:val="0004065F"/>
    <w:rsid w:val="000415E3"/>
    <w:rsid w:val="00041624"/>
    <w:rsid w:val="00047A67"/>
    <w:rsid w:val="000513B6"/>
    <w:rsid w:val="000660BF"/>
    <w:rsid w:val="00071949"/>
    <w:rsid w:val="0007338A"/>
    <w:rsid w:val="0009109D"/>
    <w:rsid w:val="00093D3A"/>
    <w:rsid w:val="00095842"/>
    <w:rsid w:val="000A00CD"/>
    <w:rsid w:val="000D3E92"/>
    <w:rsid w:val="000D45AB"/>
    <w:rsid w:val="000F0401"/>
    <w:rsid w:val="000F5856"/>
    <w:rsid w:val="00104CA6"/>
    <w:rsid w:val="00121EB5"/>
    <w:rsid w:val="00146B52"/>
    <w:rsid w:val="00155F62"/>
    <w:rsid w:val="0016658B"/>
    <w:rsid w:val="001714E4"/>
    <w:rsid w:val="00174084"/>
    <w:rsid w:val="00175287"/>
    <w:rsid w:val="00180C04"/>
    <w:rsid w:val="00186C29"/>
    <w:rsid w:val="001902BE"/>
    <w:rsid w:val="001A0AF6"/>
    <w:rsid w:val="001C00C2"/>
    <w:rsid w:val="001D07F9"/>
    <w:rsid w:val="001D30AE"/>
    <w:rsid w:val="001D4D0E"/>
    <w:rsid w:val="001F2F45"/>
    <w:rsid w:val="001F45B0"/>
    <w:rsid w:val="001F7982"/>
    <w:rsid w:val="002037FA"/>
    <w:rsid w:val="00204ABE"/>
    <w:rsid w:val="002077D9"/>
    <w:rsid w:val="0021177E"/>
    <w:rsid w:val="00251FC6"/>
    <w:rsid w:val="00263E84"/>
    <w:rsid w:val="00264B01"/>
    <w:rsid w:val="00277C33"/>
    <w:rsid w:val="00280448"/>
    <w:rsid w:val="00295D18"/>
    <w:rsid w:val="002A65F0"/>
    <w:rsid w:val="002C53F4"/>
    <w:rsid w:val="002D3B99"/>
    <w:rsid w:val="002D676F"/>
    <w:rsid w:val="002E4E78"/>
    <w:rsid w:val="002F5E61"/>
    <w:rsid w:val="0030430C"/>
    <w:rsid w:val="00317E83"/>
    <w:rsid w:val="00322174"/>
    <w:rsid w:val="00325646"/>
    <w:rsid w:val="003402C9"/>
    <w:rsid w:val="00342523"/>
    <w:rsid w:val="00346C75"/>
    <w:rsid w:val="00356E6E"/>
    <w:rsid w:val="003574D9"/>
    <w:rsid w:val="00374FF5"/>
    <w:rsid w:val="00393B6A"/>
    <w:rsid w:val="003A52FD"/>
    <w:rsid w:val="003A6C6F"/>
    <w:rsid w:val="003D28D4"/>
    <w:rsid w:val="003D682B"/>
    <w:rsid w:val="003F55A4"/>
    <w:rsid w:val="003F79A9"/>
    <w:rsid w:val="004028D1"/>
    <w:rsid w:val="00413A04"/>
    <w:rsid w:val="004169AE"/>
    <w:rsid w:val="004407A2"/>
    <w:rsid w:val="00441E99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43BE"/>
    <w:rsid w:val="004957F4"/>
    <w:rsid w:val="00497933"/>
    <w:rsid w:val="004A65D3"/>
    <w:rsid w:val="004C62C3"/>
    <w:rsid w:val="004D22C6"/>
    <w:rsid w:val="004E50CC"/>
    <w:rsid w:val="004E7A7D"/>
    <w:rsid w:val="005203C9"/>
    <w:rsid w:val="00522D1B"/>
    <w:rsid w:val="005359FF"/>
    <w:rsid w:val="00554A30"/>
    <w:rsid w:val="00594211"/>
    <w:rsid w:val="005B4D44"/>
    <w:rsid w:val="005B7A63"/>
    <w:rsid w:val="005C3CFE"/>
    <w:rsid w:val="005D42B3"/>
    <w:rsid w:val="005D683C"/>
    <w:rsid w:val="005E49B4"/>
    <w:rsid w:val="006116F1"/>
    <w:rsid w:val="00612A7C"/>
    <w:rsid w:val="0061717F"/>
    <w:rsid w:val="00621C4E"/>
    <w:rsid w:val="0062584D"/>
    <w:rsid w:val="00630AC4"/>
    <w:rsid w:val="00635A7F"/>
    <w:rsid w:val="0063603B"/>
    <w:rsid w:val="00664FEF"/>
    <w:rsid w:val="00671EEA"/>
    <w:rsid w:val="00677D79"/>
    <w:rsid w:val="006A0C17"/>
    <w:rsid w:val="006A294E"/>
    <w:rsid w:val="006A7422"/>
    <w:rsid w:val="006B4C77"/>
    <w:rsid w:val="006C1090"/>
    <w:rsid w:val="006C26E5"/>
    <w:rsid w:val="006C2A70"/>
    <w:rsid w:val="006C4C2B"/>
    <w:rsid w:val="006E3098"/>
    <w:rsid w:val="006F17D3"/>
    <w:rsid w:val="00711290"/>
    <w:rsid w:val="00722DD3"/>
    <w:rsid w:val="007277B2"/>
    <w:rsid w:val="00732774"/>
    <w:rsid w:val="00747F83"/>
    <w:rsid w:val="00760C8B"/>
    <w:rsid w:val="007632F2"/>
    <w:rsid w:val="0076420B"/>
    <w:rsid w:val="00764ED0"/>
    <w:rsid w:val="00775B67"/>
    <w:rsid w:val="00795C76"/>
    <w:rsid w:val="00795F01"/>
    <w:rsid w:val="007A47E8"/>
    <w:rsid w:val="007B0AF0"/>
    <w:rsid w:val="007C34D1"/>
    <w:rsid w:val="007C532D"/>
    <w:rsid w:val="007C7E26"/>
    <w:rsid w:val="007E3AD7"/>
    <w:rsid w:val="007F4234"/>
    <w:rsid w:val="008032A4"/>
    <w:rsid w:val="00824987"/>
    <w:rsid w:val="00844ECA"/>
    <w:rsid w:val="00845E02"/>
    <w:rsid w:val="00884BFF"/>
    <w:rsid w:val="008854B4"/>
    <w:rsid w:val="00893009"/>
    <w:rsid w:val="008A130F"/>
    <w:rsid w:val="008A3F61"/>
    <w:rsid w:val="008A7562"/>
    <w:rsid w:val="008A7BDE"/>
    <w:rsid w:val="008A7DF4"/>
    <w:rsid w:val="008B4309"/>
    <w:rsid w:val="008B56BB"/>
    <w:rsid w:val="008E174C"/>
    <w:rsid w:val="008E32AF"/>
    <w:rsid w:val="008F5FCE"/>
    <w:rsid w:val="009032B7"/>
    <w:rsid w:val="009113A4"/>
    <w:rsid w:val="00913D20"/>
    <w:rsid w:val="0091566D"/>
    <w:rsid w:val="009163F0"/>
    <w:rsid w:val="00925D71"/>
    <w:rsid w:val="00934DEA"/>
    <w:rsid w:val="009419C5"/>
    <w:rsid w:val="00976A55"/>
    <w:rsid w:val="00982A76"/>
    <w:rsid w:val="00985706"/>
    <w:rsid w:val="00985FAE"/>
    <w:rsid w:val="009B5E80"/>
    <w:rsid w:val="009C67C7"/>
    <w:rsid w:val="009D7E3E"/>
    <w:rsid w:val="009F1284"/>
    <w:rsid w:val="009F21A9"/>
    <w:rsid w:val="009F4FB9"/>
    <w:rsid w:val="009F7B21"/>
    <w:rsid w:val="00A00AAE"/>
    <w:rsid w:val="00A0284F"/>
    <w:rsid w:val="00A02FF3"/>
    <w:rsid w:val="00A15417"/>
    <w:rsid w:val="00A31212"/>
    <w:rsid w:val="00A32349"/>
    <w:rsid w:val="00A44B32"/>
    <w:rsid w:val="00A80CAE"/>
    <w:rsid w:val="00A84F68"/>
    <w:rsid w:val="00A92C1C"/>
    <w:rsid w:val="00AA5A1D"/>
    <w:rsid w:val="00AB2028"/>
    <w:rsid w:val="00AB7D60"/>
    <w:rsid w:val="00AE2882"/>
    <w:rsid w:val="00AE30E6"/>
    <w:rsid w:val="00AF6986"/>
    <w:rsid w:val="00B600A5"/>
    <w:rsid w:val="00B674AD"/>
    <w:rsid w:val="00B77ECB"/>
    <w:rsid w:val="00B80D3E"/>
    <w:rsid w:val="00BB19BF"/>
    <w:rsid w:val="00BD6960"/>
    <w:rsid w:val="00BD7F28"/>
    <w:rsid w:val="00BE0B9E"/>
    <w:rsid w:val="00BE3D67"/>
    <w:rsid w:val="00C0386B"/>
    <w:rsid w:val="00C15727"/>
    <w:rsid w:val="00C2253C"/>
    <w:rsid w:val="00C24309"/>
    <w:rsid w:val="00C34163"/>
    <w:rsid w:val="00C35ED3"/>
    <w:rsid w:val="00C429BC"/>
    <w:rsid w:val="00C46395"/>
    <w:rsid w:val="00C50F0C"/>
    <w:rsid w:val="00C71375"/>
    <w:rsid w:val="00C71BCB"/>
    <w:rsid w:val="00C75F8F"/>
    <w:rsid w:val="00C95AC4"/>
    <w:rsid w:val="00CC30E4"/>
    <w:rsid w:val="00CC7F54"/>
    <w:rsid w:val="00CD08B0"/>
    <w:rsid w:val="00CD442C"/>
    <w:rsid w:val="00CD471C"/>
    <w:rsid w:val="00CD4834"/>
    <w:rsid w:val="00CD6749"/>
    <w:rsid w:val="00D04E44"/>
    <w:rsid w:val="00D1155C"/>
    <w:rsid w:val="00D363E6"/>
    <w:rsid w:val="00D53B53"/>
    <w:rsid w:val="00D54458"/>
    <w:rsid w:val="00D553C2"/>
    <w:rsid w:val="00D559FA"/>
    <w:rsid w:val="00D56092"/>
    <w:rsid w:val="00D61EE3"/>
    <w:rsid w:val="00D637DE"/>
    <w:rsid w:val="00D64CA6"/>
    <w:rsid w:val="00D70FA4"/>
    <w:rsid w:val="00D7109E"/>
    <w:rsid w:val="00D71B6E"/>
    <w:rsid w:val="00D908C5"/>
    <w:rsid w:val="00D93EA6"/>
    <w:rsid w:val="00DA1C79"/>
    <w:rsid w:val="00DD0491"/>
    <w:rsid w:val="00DE0D48"/>
    <w:rsid w:val="00DE5215"/>
    <w:rsid w:val="00DF1F31"/>
    <w:rsid w:val="00DF534B"/>
    <w:rsid w:val="00DF7052"/>
    <w:rsid w:val="00E25D0D"/>
    <w:rsid w:val="00E30E43"/>
    <w:rsid w:val="00E31D08"/>
    <w:rsid w:val="00E4705A"/>
    <w:rsid w:val="00E50017"/>
    <w:rsid w:val="00E5334F"/>
    <w:rsid w:val="00E62CAE"/>
    <w:rsid w:val="00E6461A"/>
    <w:rsid w:val="00E71F96"/>
    <w:rsid w:val="00E73A35"/>
    <w:rsid w:val="00E76148"/>
    <w:rsid w:val="00E76301"/>
    <w:rsid w:val="00E80E31"/>
    <w:rsid w:val="00E856FC"/>
    <w:rsid w:val="00E85F53"/>
    <w:rsid w:val="00E929EC"/>
    <w:rsid w:val="00EA0F90"/>
    <w:rsid w:val="00EB0333"/>
    <w:rsid w:val="00EB58BB"/>
    <w:rsid w:val="00EC595B"/>
    <w:rsid w:val="00ED006B"/>
    <w:rsid w:val="00EE515E"/>
    <w:rsid w:val="00EF00F0"/>
    <w:rsid w:val="00EF65EB"/>
    <w:rsid w:val="00F077BA"/>
    <w:rsid w:val="00F11802"/>
    <w:rsid w:val="00F13BBE"/>
    <w:rsid w:val="00F14ECC"/>
    <w:rsid w:val="00F20B6D"/>
    <w:rsid w:val="00F230FA"/>
    <w:rsid w:val="00F36919"/>
    <w:rsid w:val="00F36D57"/>
    <w:rsid w:val="00F571BC"/>
    <w:rsid w:val="00F57CA0"/>
    <w:rsid w:val="00F62298"/>
    <w:rsid w:val="00F63E54"/>
    <w:rsid w:val="00F7238F"/>
    <w:rsid w:val="00F80BB0"/>
    <w:rsid w:val="00F80EC2"/>
    <w:rsid w:val="00F80FF4"/>
    <w:rsid w:val="00F9058D"/>
    <w:rsid w:val="00FE13A0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2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F11802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F118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21">
    <w:name w:val="Заголовок обложки2"/>
    <w:basedOn w:val="af5"/>
    <w:next w:val="a7"/>
    <w:rsid w:val="00F11802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af5">
    <w:name w:val="Заголовок обложки"/>
    <w:basedOn w:val="a"/>
    <w:next w:val="21"/>
    <w:rsid w:val="00F11802"/>
    <w:pPr>
      <w:keepNext/>
      <w:keepLines/>
      <w:spacing w:before="1800" w:after="0" w:line="240" w:lineRule="atLeast"/>
      <w:ind w:left="1080"/>
    </w:pPr>
    <w:rPr>
      <w:rFonts w:ascii="Arial" w:hAnsi="Arial"/>
      <w:b/>
      <w:spacing w:val="-48"/>
      <w:kern w:val="28"/>
      <w:sz w:val="7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oleObject" Target="embeddings/oleObject1.bin"/><Relationship Id="rId26" Type="http://schemas.openxmlformats.org/officeDocument/2006/relationships/image" Target="media/image6.jpeg"/><Relationship Id="rId39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image" Target="media/image14.jpeg"/><Relationship Id="rId42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wmf"/><Relationship Id="rId25" Type="http://schemas.openxmlformats.org/officeDocument/2006/relationships/header" Target="header2.xml"/><Relationship Id="rId33" Type="http://schemas.openxmlformats.org/officeDocument/2006/relationships/image" Target="media/image13.jpeg"/><Relationship Id="rId38" Type="http://schemas.openxmlformats.org/officeDocument/2006/relationships/image" Target="media/image18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footer" Target="footer1.xml"/><Relationship Id="rId29" Type="http://schemas.openxmlformats.org/officeDocument/2006/relationships/image" Target="media/image9.jpeg"/><Relationship Id="rId41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header" Target="header1.xml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11.jpeg"/><Relationship Id="rId44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715CB-B4C4-4804-8793-99ED8A74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7319</Words>
  <Characters>41719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48941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26</cp:revision>
  <cp:lastPrinted>2016-09-29T09:29:00Z</cp:lastPrinted>
  <dcterms:created xsi:type="dcterms:W3CDTF">2016-09-26T03:38:00Z</dcterms:created>
  <dcterms:modified xsi:type="dcterms:W3CDTF">2016-09-29T09:30:00Z</dcterms:modified>
</cp:coreProperties>
</file>