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9E24CE" w:rsidRDefault="00D91F95" w:rsidP="00D91F95">
      <w:pPr>
        <w:pStyle w:val="a3"/>
        <w:suppressAutoHyphens/>
        <w:ind w:firstLine="709"/>
        <w:rPr>
          <w:b/>
          <w:sz w:val="26"/>
          <w:szCs w:val="26"/>
        </w:rPr>
      </w:pPr>
      <w:r w:rsidRPr="009E24CE">
        <w:rPr>
          <w:b/>
          <w:sz w:val="26"/>
          <w:szCs w:val="26"/>
        </w:rPr>
        <w:t xml:space="preserve">Для размещения на официальных сайтах </w:t>
      </w:r>
    </w:p>
    <w:p w:rsidR="00D91F95" w:rsidRPr="009E24CE" w:rsidRDefault="00D91F95" w:rsidP="00D91F95">
      <w:pPr>
        <w:pStyle w:val="a3"/>
        <w:suppressAutoHyphens/>
        <w:ind w:firstLine="709"/>
        <w:rPr>
          <w:b/>
          <w:sz w:val="26"/>
          <w:szCs w:val="26"/>
        </w:rPr>
      </w:pPr>
      <w:r w:rsidRPr="009E24CE">
        <w:rPr>
          <w:b/>
          <w:sz w:val="26"/>
          <w:szCs w:val="26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9E24CE" w:rsidRDefault="001C222D" w:rsidP="00D91F95">
      <w:pPr>
        <w:pStyle w:val="a3"/>
        <w:suppressAutoHyphens/>
        <w:rPr>
          <w:b/>
          <w:sz w:val="26"/>
          <w:szCs w:val="26"/>
        </w:rPr>
      </w:pPr>
    </w:p>
    <w:p w:rsidR="001C222D" w:rsidRPr="00D45694" w:rsidRDefault="001C222D" w:rsidP="000D39E2">
      <w:pPr>
        <w:pStyle w:val="a3"/>
        <w:suppressAutoHyphens/>
        <w:ind w:firstLine="709"/>
        <w:jc w:val="both"/>
        <w:rPr>
          <w:szCs w:val="24"/>
        </w:rPr>
      </w:pPr>
      <w:r w:rsidRPr="00D45694">
        <w:rPr>
          <w:b/>
          <w:szCs w:val="24"/>
        </w:rPr>
        <w:t xml:space="preserve">ОГКУ «Фонд имущества Иркутской области» </w:t>
      </w:r>
      <w:r w:rsidRPr="00D45694">
        <w:rPr>
          <w:szCs w:val="24"/>
        </w:rPr>
        <w:t>(далее - Продавец)</w:t>
      </w:r>
      <w:r w:rsidR="0071001D" w:rsidRPr="00D45694">
        <w:rPr>
          <w:szCs w:val="24"/>
        </w:rPr>
        <w:t xml:space="preserve"> в соответствии с распоряжение</w:t>
      </w:r>
      <w:r w:rsidR="00122237" w:rsidRPr="00D45694">
        <w:rPr>
          <w:szCs w:val="24"/>
        </w:rPr>
        <w:t>м</w:t>
      </w:r>
      <w:r w:rsidRPr="00D45694">
        <w:rPr>
          <w:szCs w:val="24"/>
        </w:rPr>
        <w:t xml:space="preserve"> </w:t>
      </w:r>
      <w:r w:rsidR="0071001D" w:rsidRPr="00D45694">
        <w:rPr>
          <w:szCs w:val="24"/>
        </w:rPr>
        <w:t>м</w:t>
      </w:r>
      <w:r w:rsidRPr="00D45694">
        <w:rPr>
          <w:szCs w:val="24"/>
        </w:rPr>
        <w:t xml:space="preserve">инистерства имущественных отношений Иркутской области </w:t>
      </w:r>
      <w:r w:rsidR="008C4C33" w:rsidRPr="00D45694">
        <w:rPr>
          <w:szCs w:val="24"/>
        </w:rPr>
        <w:t xml:space="preserve">от </w:t>
      </w:r>
      <w:r w:rsidR="00BA5DC5" w:rsidRPr="00D45694">
        <w:rPr>
          <w:szCs w:val="24"/>
        </w:rPr>
        <w:t>2</w:t>
      </w:r>
      <w:r w:rsidR="00122237" w:rsidRPr="00D45694">
        <w:rPr>
          <w:szCs w:val="24"/>
        </w:rPr>
        <w:t>4</w:t>
      </w:r>
      <w:r w:rsidR="00341807" w:rsidRPr="00D45694">
        <w:rPr>
          <w:szCs w:val="24"/>
        </w:rPr>
        <w:t xml:space="preserve"> </w:t>
      </w:r>
      <w:r w:rsidR="00122237" w:rsidRPr="00D45694">
        <w:rPr>
          <w:szCs w:val="24"/>
        </w:rPr>
        <w:t>октября</w:t>
      </w:r>
      <w:r w:rsidR="00341807" w:rsidRPr="00D45694">
        <w:rPr>
          <w:szCs w:val="24"/>
        </w:rPr>
        <w:t xml:space="preserve"> </w:t>
      </w:r>
      <w:r w:rsidR="008C4C33" w:rsidRPr="00D45694">
        <w:rPr>
          <w:szCs w:val="24"/>
        </w:rPr>
        <w:t>201</w:t>
      </w:r>
      <w:r w:rsidR="00BA5DC5" w:rsidRPr="00D45694">
        <w:rPr>
          <w:szCs w:val="24"/>
        </w:rPr>
        <w:t>6</w:t>
      </w:r>
      <w:r w:rsidR="00341807" w:rsidRPr="00D45694">
        <w:rPr>
          <w:szCs w:val="24"/>
        </w:rPr>
        <w:t xml:space="preserve"> года</w:t>
      </w:r>
      <w:r w:rsidR="008C4C33" w:rsidRPr="00D45694">
        <w:rPr>
          <w:szCs w:val="24"/>
        </w:rPr>
        <w:t xml:space="preserve"> </w:t>
      </w:r>
      <w:r w:rsidR="00E37CA7" w:rsidRPr="00D45694">
        <w:rPr>
          <w:szCs w:val="24"/>
        </w:rPr>
        <w:t>№</w:t>
      </w:r>
      <w:r w:rsidR="000D4507" w:rsidRPr="00D45694">
        <w:rPr>
          <w:szCs w:val="24"/>
        </w:rPr>
        <w:t>3</w:t>
      </w:r>
      <w:r w:rsidR="00122237" w:rsidRPr="00D45694">
        <w:rPr>
          <w:szCs w:val="24"/>
        </w:rPr>
        <w:t>5</w:t>
      </w:r>
      <w:r w:rsidRPr="00D45694">
        <w:rPr>
          <w:szCs w:val="24"/>
        </w:rPr>
        <w:t>/</w:t>
      </w:r>
      <w:proofErr w:type="spellStart"/>
      <w:proofErr w:type="gramStart"/>
      <w:r w:rsidRPr="00D45694">
        <w:rPr>
          <w:szCs w:val="24"/>
        </w:rPr>
        <w:t>п</w:t>
      </w:r>
      <w:proofErr w:type="spellEnd"/>
      <w:proofErr w:type="gramEnd"/>
      <w:r w:rsidRPr="00D45694">
        <w:rPr>
          <w:szCs w:val="24"/>
        </w:rPr>
        <w:t xml:space="preserve"> </w:t>
      </w:r>
      <w:r w:rsidR="0071001D" w:rsidRPr="00D45694">
        <w:rPr>
          <w:szCs w:val="24"/>
        </w:rPr>
        <w:t>«</w:t>
      </w:r>
      <w:r w:rsidR="008C4C33" w:rsidRPr="00D45694">
        <w:rPr>
          <w:szCs w:val="24"/>
        </w:rPr>
        <w:t xml:space="preserve">О </w:t>
      </w:r>
      <w:r w:rsidR="00DC4E45" w:rsidRPr="00D45694">
        <w:rPr>
          <w:szCs w:val="24"/>
        </w:rPr>
        <w:t xml:space="preserve">приватизации </w:t>
      </w:r>
      <w:r w:rsidR="00BA5DC5" w:rsidRPr="00D45694">
        <w:rPr>
          <w:szCs w:val="24"/>
        </w:rPr>
        <w:t>помещения</w:t>
      </w:r>
      <w:r w:rsidR="00DC4E45" w:rsidRPr="00D45694">
        <w:rPr>
          <w:szCs w:val="24"/>
        </w:rPr>
        <w:t>»</w:t>
      </w:r>
      <w:r w:rsidRPr="00D45694">
        <w:rPr>
          <w:szCs w:val="24"/>
        </w:rPr>
        <w:t xml:space="preserve"> проводит</w:t>
      </w:r>
      <w:r w:rsidRPr="00D45694">
        <w:rPr>
          <w:b/>
          <w:szCs w:val="24"/>
        </w:rPr>
        <w:t xml:space="preserve"> </w:t>
      </w:r>
      <w:r w:rsidR="00122237" w:rsidRPr="00D45694">
        <w:rPr>
          <w:szCs w:val="24"/>
        </w:rPr>
        <w:t>конкурс</w:t>
      </w:r>
      <w:r w:rsidRPr="00D45694">
        <w:rPr>
          <w:b/>
          <w:szCs w:val="24"/>
        </w:rPr>
        <w:t xml:space="preserve"> </w:t>
      </w:r>
      <w:r w:rsidRPr="00D45694">
        <w:rPr>
          <w:szCs w:val="24"/>
        </w:rPr>
        <w:t xml:space="preserve">по продаже областного государственного имущества. </w:t>
      </w:r>
    </w:p>
    <w:p w:rsidR="00BC0009" w:rsidRPr="00D45694" w:rsidRDefault="00BC0009" w:rsidP="00BC0009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45694">
        <w:rPr>
          <w:szCs w:val="24"/>
        </w:rPr>
        <w:t>Конкурс является открытым по составу участников. Предложения о цене государственного или муниципального имущества подаются участниками конкурса в запечатанных конвертах.</w:t>
      </w:r>
    </w:p>
    <w:p w:rsidR="00CE1BC9" w:rsidRPr="00D45694" w:rsidRDefault="00122237" w:rsidP="000D39E2">
      <w:pPr>
        <w:pStyle w:val="a3"/>
        <w:suppressAutoHyphens/>
        <w:ind w:firstLine="709"/>
        <w:jc w:val="both"/>
        <w:rPr>
          <w:szCs w:val="24"/>
        </w:rPr>
      </w:pPr>
      <w:r w:rsidRPr="00D45694">
        <w:rPr>
          <w:szCs w:val="24"/>
        </w:rPr>
        <w:t>Конкурс</w:t>
      </w:r>
      <w:r w:rsidR="00CE1BC9" w:rsidRPr="00D45694">
        <w:rPr>
          <w:szCs w:val="24"/>
        </w:rPr>
        <w:t xml:space="preserve"> и подведение его итогов состоится </w:t>
      </w:r>
      <w:r w:rsidR="00E824CD">
        <w:rPr>
          <w:szCs w:val="24"/>
        </w:rPr>
        <w:t>8</w:t>
      </w:r>
      <w:r w:rsidR="00801079" w:rsidRPr="00D45694">
        <w:rPr>
          <w:szCs w:val="24"/>
        </w:rPr>
        <w:t xml:space="preserve"> декабря</w:t>
      </w:r>
      <w:r w:rsidR="00CE1BC9" w:rsidRPr="00D45694">
        <w:rPr>
          <w:szCs w:val="24"/>
        </w:rPr>
        <w:t xml:space="preserve"> 201</w:t>
      </w:r>
      <w:r w:rsidR="001F0CB5" w:rsidRPr="00D45694">
        <w:rPr>
          <w:szCs w:val="24"/>
        </w:rPr>
        <w:t>6</w:t>
      </w:r>
      <w:r w:rsidR="00CE1BC9" w:rsidRPr="00D45694">
        <w:rPr>
          <w:szCs w:val="24"/>
        </w:rPr>
        <w:t xml:space="preserve"> года в 1</w:t>
      </w:r>
      <w:r w:rsidR="00BA5DC5" w:rsidRPr="00D45694">
        <w:rPr>
          <w:szCs w:val="24"/>
        </w:rPr>
        <w:t>0</w:t>
      </w:r>
      <w:r w:rsidR="00CE1BC9" w:rsidRPr="00D45694">
        <w:rPr>
          <w:szCs w:val="24"/>
        </w:rPr>
        <w:t xml:space="preserve"> часов 00 минут (время местное) по адресу: г. Иркутск, ул. </w:t>
      </w:r>
      <w:proofErr w:type="gramStart"/>
      <w:r w:rsidR="00CE1BC9" w:rsidRPr="00D45694">
        <w:rPr>
          <w:szCs w:val="24"/>
        </w:rPr>
        <w:t>Партизанская</w:t>
      </w:r>
      <w:proofErr w:type="gramEnd"/>
      <w:r w:rsidR="00CE1BC9" w:rsidRPr="00D45694">
        <w:rPr>
          <w:szCs w:val="24"/>
        </w:rPr>
        <w:t xml:space="preserve">, 1, 3-й этаж, </w:t>
      </w:r>
      <w:r w:rsidR="00801079" w:rsidRPr="00D45694">
        <w:rPr>
          <w:szCs w:val="24"/>
        </w:rPr>
        <w:t>аукционный зал</w:t>
      </w:r>
      <w:r w:rsidR="00CE1BC9" w:rsidRPr="00D45694">
        <w:rPr>
          <w:szCs w:val="24"/>
        </w:rPr>
        <w:t xml:space="preserve">. </w:t>
      </w:r>
    </w:p>
    <w:p w:rsidR="00CE1BC9" w:rsidRPr="00D45694" w:rsidRDefault="00CE1BC9" w:rsidP="000D39E2">
      <w:pPr>
        <w:pStyle w:val="a3"/>
        <w:suppressAutoHyphens/>
        <w:ind w:firstLine="709"/>
        <w:jc w:val="both"/>
        <w:rPr>
          <w:szCs w:val="24"/>
        </w:rPr>
      </w:pPr>
      <w:r w:rsidRPr="00D45694">
        <w:rPr>
          <w:szCs w:val="24"/>
        </w:rPr>
        <w:t xml:space="preserve">Заявки принимаются ежедневно с </w:t>
      </w:r>
      <w:r w:rsidR="00801079" w:rsidRPr="00D45694">
        <w:rPr>
          <w:szCs w:val="24"/>
        </w:rPr>
        <w:t>3 ноября</w:t>
      </w:r>
      <w:r w:rsidRPr="00D45694">
        <w:rPr>
          <w:szCs w:val="24"/>
        </w:rPr>
        <w:t xml:space="preserve"> 201</w:t>
      </w:r>
      <w:r w:rsidR="001F0CB5" w:rsidRPr="00D45694">
        <w:rPr>
          <w:szCs w:val="24"/>
        </w:rPr>
        <w:t>6</w:t>
      </w:r>
      <w:r w:rsidRPr="00D45694">
        <w:rPr>
          <w:szCs w:val="24"/>
        </w:rPr>
        <w:t xml:space="preserve"> г</w:t>
      </w:r>
      <w:r w:rsidR="0071001D" w:rsidRPr="00D45694">
        <w:rPr>
          <w:szCs w:val="24"/>
        </w:rPr>
        <w:t>ода</w:t>
      </w:r>
      <w:r w:rsidRPr="00D45694">
        <w:rPr>
          <w:szCs w:val="24"/>
        </w:rPr>
        <w:t xml:space="preserve"> по </w:t>
      </w:r>
      <w:r w:rsidR="00BC0009" w:rsidRPr="00D45694">
        <w:rPr>
          <w:szCs w:val="24"/>
        </w:rPr>
        <w:t>30</w:t>
      </w:r>
      <w:r w:rsidR="00801079" w:rsidRPr="00D45694">
        <w:rPr>
          <w:szCs w:val="24"/>
        </w:rPr>
        <w:t xml:space="preserve"> ноября</w:t>
      </w:r>
      <w:r w:rsidRPr="00D45694">
        <w:rPr>
          <w:szCs w:val="24"/>
        </w:rPr>
        <w:t xml:space="preserve"> 201</w:t>
      </w:r>
      <w:r w:rsidR="001F0CB5" w:rsidRPr="00D45694">
        <w:rPr>
          <w:szCs w:val="24"/>
        </w:rPr>
        <w:t>6</w:t>
      </w:r>
      <w:r w:rsidRPr="00D45694">
        <w:rPr>
          <w:szCs w:val="24"/>
        </w:rPr>
        <w:t xml:space="preserve"> г</w:t>
      </w:r>
      <w:r w:rsidR="0071001D" w:rsidRPr="00D45694">
        <w:rPr>
          <w:szCs w:val="24"/>
        </w:rPr>
        <w:t>ода</w:t>
      </w:r>
      <w:r w:rsidRPr="00D45694">
        <w:rPr>
          <w:szCs w:val="24"/>
        </w:rPr>
        <w:t xml:space="preserve"> с 09-00 до 17-00 </w:t>
      </w:r>
      <w:r w:rsidR="0086102C" w:rsidRPr="00D45694">
        <w:rPr>
          <w:szCs w:val="24"/>
        </w:rPr>
        <w:t>часов (обед с 13-00 до 14-00) по</w:t>
      </w:r>
      <w:r w:rsidR="000D39E2" w:rsidRPr="00D45694">
        <w:rPr>
          <w:szCs w:val="24"/>
        </w:rPr>
        <w:t xml:space="preserve"> адресу: </w:t>
      </w:r>
      <w:r w:rsidRPr="00D45694">
        <w:rPr>
          <w:szCs w:val="24"/>
        </w:rPr>
        <w:t xml:space="preserve">г. Иркутск, ул. </w:t>
      </w:r>
      <w:proofErr w:type="gramStart"/>
      <w:r w:rsidRPr="00D45694">
        <w:rPr>
          <w:szCs w:val="24"/>
        </w:rPr>
        <w:t>Партизанская</w:t>
      </w:r>
      <w:proofErr w:type="gramEnd"/>
      <w:r w:rsidRPr="00D45694">
        <w:rPr>
          <w:szCs w:val="24"/>
        </w:rPr>
        <w:t>, 1, 3 этаж, офис 49.</w:t>
      </w:r>
    </w:p>
    <w:p w:rsidR="00CE1BC9" w:rsidRPr="00D45694" w:rsidRDefault="00CE1BC9" w:rsidP="000D39E2">
      <w:pPr>
        <w:pStyle w:val="a3"/>
        <w:suppressAutoHyphens/>
        <w:ind w:firstLine="709"/>
        <w:jc w:val="both"/>
        <w:rPr>
          <w:szCs w:val="24"/>
        </w:rPr>
      </w:pPr>
      <w:r w:rsidRPr="00D45694">
        <w:rPr>
          <w:szCs w:val="24"/>
        </w:rPr>
        <w:t>Дата о</w:t>
      </w:r>
      <w:r w:rsidR="008315C1" w:rsidRPr="00D45694">
        <w:rPr>
          <w:szCs w:val="24"/>
        </w:rPr>
        <w:t xml:space="preserve">пределения участников </w:t>
      </w:r>
      <w:r w:rsidR="00122237" w:rsidRPr="00D45694">
        <w:rPr>
          <w:szCs w:val="24"/>
        </w:rPr>
        <w:t>конкурс</w:t>
      </w:r>
      <w:r w:rsidR="008315C1" w:rsidRPr="00D45694">
        <w:rPr>
          <w:szCs w:val="24"/>
        </w:rPr>
        <w:t xml:space="preserve">а </w:t>
      </w:r>
      <w:r w:rsidR="000D4507" w:rsidRPr="00D45694">
        <w:rPr>
          <w:szCs w:val="24"/>
        </w:rPr>
        <w:t>–</w:t>
      </w:r>
      <w:r w:rsidRPr="00D45694">
        <w:rPr>
          <w:szCs w:val="24"/>
        </w:rPr>
        <w:t xml:space="preserve"> </w:t>
      </w:r>
      <w:r w:rsidR="00E824CD">
        <w:rPr>
          <w:szCs w:val="24"/>
        </w:rPr>
        <w:t>6</w:t>
      </w:r>
      <w:r w:rsidR="00801079" w:rsidRPr="00D45694">
        <w:rPr>
          <w:szCs w:val="24"/>
        </w:rPr>
        <w:t xml:space="preserve"> декабря</w:t>
      </w:r>
      <w:r w:rsidR="000D39E2" w:rsidRPr="00D45694">
        <w:rPr>
          <w:szCs w:val="24"/>
        </w:rPr>
        <w:t xml:space="preserve"> 201</w:t>
      </w:r>
      <w:r w:rsidR="00553864" w:rsidRPr="00D45694">
        <w:rPr>
          <w:szCs w:val="24"/>
        </w:rPr>
        <w:t>6</w:t>
      </w:r>
      <w:r w:rsidR="000D39E2" w:rsidRPr="00D45694">
        <w:rPr>
          <w:szCs w:val="24"/>
        </w:rPr>
        <w:t xml:space="preserve"> года</w:t>
      </w:r>
      <w:r w:rsidRPr="00D45694">
        <w:rPr>
          <w:szCs w:val="24"/>
        </w:rPr>
        <w:t xml:space="preserve"> </w:t>
      </w:r>
      <w:r w:rsidR="000D39E2" w:rsidRPr="00D45694">
        <w:rPr>
          <w:szCs w:val="24"/>
        </w:rPr>
        <w:t xml:space="preserve">в </w:t>
      </w:r>
      <w:r w:rsidR="00BA5DC5" w:rsidRPr="00D45694">
        <w:rPr>
          <w:szCs w:val="24"/>
        </w:rPr>
        <w:t>1</w:t>
      </w:r>
      <w:r w:rsidR="00224931" w:rsidRPr="00D45694">
        <w:rPr>
          <w:szCs w:val="24"/>
        </w:rPr>
        <w:t>5</w:t>
      </w:r>
      <w:r w:rsidR="00BA5DC5" w:rsidRPr="00D45694">
        <w:rPr>
          <w:szCs w:val="24"/>
        </w:rPr>
        <w:t>-</w:t>
      </w:r>
      <w:r w:rsidR="00224931" w:rsidRPr="00D45694">
        <w:rPr>
          <w:szCs w:val="24"/>
        </w:rPr>
        <w:t>0</w:t>
      </w:r>
      <w:r w:rsidR="00BA5DC5" w:rsidRPr="00D45694">
        <w:rPr>
          <w:szCs w:val="24"/>
        </w:rPr>
        <w:t xml:space="preserve">0 по адресу: </w:t>
      </w:r>
      <w:r w:rsidR="000D39E2" w:rsidRPr="00D45694">
        <w:rPr>
          <w:szCs w:val="24"/>
        </w:rPr>
        <w:br/>
      </w:r>
      <w:proofErr w:type="gramStart"/>
      <w:r w:rsidR="00BA5DC5" w:rsidRPr="00D45694">
        <w:rPr>
          <w:szCs w:val="24"/>
        </w:rPr>
        <w:t>г</w:t>
      </w:r>
      <w:proofErr w:type="gramEnd"/>
      <w:r w:rsidR="00BA5DC5" w:rsidRPr="00D45694">
        <w:rPr>
          <w:szCs w:val="24"/>
        </w:rPr>
        <w:t>. Иркутск, ул. Партизанская, 1, 3 этаж офис 65.</w:t>
      </w:r>
    </w:p>
    <w:p w:rsidR="00262EAD" w:rsidRPr="00D45694" w:rsidRDefault="001C222D" w:rsidP="000D39E2">
      <w:pPr>
        <w:pStyle w:val="a3"/>
        <w:suppressAutoHyphens/>
        <w:ind w:firstLine="709"/>
        <w:jc w:val="both"/>
        <w:rPr>
          <w:szCs w:val="24"/>
        </w:rPr>
      </w:pPr>
      <w:r w:rsidRPr="00D45694">
        <w:rPr>
          <w:szCs w:val="24"/>
        </w:rPr>
        <w:t xml:space="preserve">Справки по телефону: (83952) 297-138, 207-518, </w:t>
      </w:r>
      <w:r w:rsidR="00341807" w:rsidRPr="00D45694">
        <w:rPr>
          <w:szCs w:val="24"/>
        </w:rPr>
        <w:t xml:space="preserve">по адресам </w:t>
      </w:r>
      <w:proofErr w:type="spellStart"/>
      <w:r w:rsidR="00341807" w:rsidRPr="00D45694">
        <w:rPr>
          <w:szCs w:val="24"/>
        </w:rPr>
        <w:t>веб-сайтов</w:t>
      </w:r>
      <w:proofErr w:type="spellEnd"/>
      <w:r w:rsidR="00341807" w:rsidRPr="00D45694">
        <w:rPr>
          <w:szCs w:val="24"/>
        </w:rPr>
        <w:t xml:space="preserve">: </w:t>
      </w:r>
      <w:r w:rsidR="00BC0009" w:rsidRPr="00D45694">
        <w:rPr>
          <w:szCs w:val="24"/>
        </w:rPr>
        <w:t>http://torgi.gov.ru</w:t>
      </w:r>
      <w:r w:rsidR="00341807" w:rsidRPr="00D45694">
        <w:rPr>
          <w:szCs w:val="24"/>
        </w:rPr>
        <w:t>, http://mio.irkobl.ru,</w:t>
      </w:r>
      <w:r w:rsidR="00BC0009" w:rsidRPr="00D45694">
        <w:rPr>
          <w:szCs w:val="24"/>
        </w:rPr>
        <w:t xml:space="preserve"> http://www.irkfi.ru</w:t>
      </w:r>
      <w:r w:rsidR="00341807" w:rsidRPr="00D45694">
        <w:rPr>
          <w:szCs w:val="24"/>
        </w:rPr>
        <w:t>.</w:t>
      </w:r>
      <w:r w:rsidRPr="00D45694">
        <w:rPr>
          <w:b/>
          <w:szCs w:val="24"/>
        </w:rPr>
        <w:t xml:space="preserve"> </w:t>
      </w:r>
    </w:p>
    <w:p w:rsidR="002172DF" w:rsidRPr="00E85564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6"/>
        </w:rPr>
      </w:pPr>
    </w:p>
    <w:p w:rsidR="00DC4E45" w:rsidRPr="00D45694" w:rsidRDefault="001C222D" w:rsidP="000D39E2">
      <w:pPr>
        <w:pStyle w:val="a3"/>
        <w:suppressAutoHyphens/>
        <w:ind w:firstLine="709"/>
        <w:jc w:val="both"/>
        <w:outlineLvl w:val="0"/>
        <w:rPr>
          <w:b/>
          <w:szCs w:val="24"/>
        </w:rPr>
      </w:pPr>
      <w:r w:rsidRPr="00D45694">
        <w:rPr>
          <w:b/>
          <w:szCs w:val="24"/>
        </w:rPr>
        <w:t>Характеристика Объект</w:t>
      </w:r>
      <w:r w:rsidR="00122237" w:rsidRPr="00D45694">
        <w:rPr>
          <w:b/>
          <w:szCs w:val="24"/>
        </w:rPr>
        <w:t>а</w:t>
      </w:r>
      <w:r w:rsidRPr="00D45694">
        <w:rPr>
          <w:b/>
          <w:szCs w:val="24"/>
        </w:rPr>
        <w:t xml:space="preserve"> </w:t>
      </w:r>
      <w:r w:rsidR="00DC4E45" w:rsidRPr="00D45694">
        <w:rPr>
          <w:b/>
          <w:szCs w:val="24"/>
        </w:rPr>
        <w:t>приватизации</w:t>
      </w:r>
      <w:r w:rsidRPr="00D45694">
        <w:rPr>
          <w:b/>
          <w:szCs w:val="24"/>
        </w:rPr>
        <w:t>:</w:t>
      </w:r>
    </w:p>
    <w:p w:rsidR="006130D2" w:rsidRPr="00D45694" w:rsidRDefault="00122237" w:rsidP="006130D2">
      <w:pPr>
        <w:pStyle w:val="a3"/>
        <w:suppressAutoHyphens/>
        <w:ind w:firstLine="708"/>
        <w:jc w:val="both"/>
        <w:outlineLvl w:val="0"/>
        <w:rPr>
          <w:szCs w:val="24"/>
        </w:rPr>
      </w:pPr>
      <w:r w:rsidRPr="00D45694">
        <w:rPr>
          <w:b/>
          <w:szCs w:val="24"/>
        </w:rPr>
        <w:t>Помещение, назна</w:t>
      </w:r>
      <w:r w:rsidR="00752799" w:rsidRPr="00D45694">
        <w:rPr>
          <w:b/>
          <w:szCs w:val="24"/>
        </w:rPr>
        <w:t xml:space="preserve">чение: нежилое, общей площадью </w:t>
      </w:r>
      <w:r w:rsidRPr="00D45694">
        <w:rPr>
          <w:b/>
          <w:szCs w:val="24"/>
        </w:rPr>
        <w:t>122,3 кв</w:t>
      </w:r>
      <w:proofErr w:type="gramStart"/>
      <w:r w:rsidRPr="00D45694">
        <w:rPr>
          <w:b/>
          <w:szCs w:val="24"/>
        </w:rPr>
        <w:t>.м</w:t>
      </w:r>
      <w:proofErr w:type="gramEnd"/>
      <w:r w:rsidRPr="00D45694">
        <w:rPr>
          <w:b/>
          <w:szCs w:val="24"/>
        </w:rPr>
        <w:t xml:space="preserve">, этаж № 1, номера на поэтажном плане 1-6, 10-12, 14, кадастровый (условный) номер 38:36:000034:15687, </w:t>
      </w:r>
      <w:proofErr w:type="gramStart"/>
      <w:r w:rsidRPr="00D45694">
        <w:rPr>
          <w:b/>
          <w:szCs w:val="24"/>
        </w:rPr>
        <w:t>расположенное</w:t>
      </w:r>
      <w:proofErr w:type="gramEnd"/>
      <w:r w:rsidRPr="00D45694">
        <w:rPr>
          <w:b/>
          <w:szCs w:val="24"/>
        </w:rPr>
        <w:t xml:space="preserve"> по адресу: </w:t>
      </w:r>
      <w:proofErr w:type="gramStart"/>
      <w:r w:rsidRPr="00D45694">
        <w:rPr>
          <w:b/>
          <w:szCs w:val="24"/>
        </w:rPr>
        <w:t xml:space="preserve">Иркутская область, г. Иркутск, ул. Степана Разина, д. 30, являющееся объектом культурного наследия регионального значения, включенным в единый государственный реестр объектов культурного наследия (памятников истории и культуры) народов Российской Федерации «Усадьба </w:t>
      </w:r>
      <w:proofErr w:type="spellStart"/>
      <w:r w:rsidRPr="00D45694">
        <w:rPr>
          <w:b/>
          <w:szCs w:val="24"/>
        </w:rPr>
        <w:t>Трекина</w:t>
      </w:r>
      <w:proofErr w:type="spellEnd"/>
      <w:r w:rsidRPr="00D45694">
        <w:rPr>
          <w:b/>
          <w:szCs w:val="24"/>
        </w:rPr>
        <w:t xml:space="preserve"> И.Ф., позже </w:t>
      </w:r>
      <w:proofErr w:type="spellStart"/>
      <w:r w:rsidRPr="00D45694">
        <w:rPr>
          <w:b/>
          <w:szCs w:val="24"/>
        </w:rPr>
        <w:t>Грязнухиной</w:t>
      </w:r>
      <w:proofErr w:type="spellEnd"/>
      <w:r w:rsidRPr="00D45694">
        <w:rPr>
          <w:b/>
          <w:szCs w:val="24"/>
        </w:rPr>
        <w:t xml:space="preserve"> М.А.: дом жилой, доходный дом», 1883 – 1901 гг., на основании Распоряжения Правительства Иркутской области от 17.03.2014 № 174-рп «О включении в единый государственный реестр</w:t>
      </w:r>
      <w:proofErr w:type="gramEnd"/>
      <w:r w:rsidRPr="00D45694">
        <w:rPr>
          <w:b/>
          <w:szCs w:val="24"/>
        </w:rPr>
        <w:t xml:space="preserve"> объектов культурного наследия (памятников истории и культуры) народов Российской Федерации выявленных объектов культурного наследия»</w:t>
      </w:r>
      <w:r w:rsidRPr="00D45694">
        <w:rPr>
          <w:szCs w:val="24"/>
        </w:rPr>
        <w:t xml:space="preserve"> </w:t>
      </w:r>
      <w:r w:rsidR="005C45F0" w:rsidRPr="00D45694">
        <w:rPr>
          <w:szCs w:val="24"/>
        </w:rPr>
        <w:t>(Объект)</w:t>
      </w:r>
      <w:r w:rsidR="00CE1BC9" w:rsidRPr="00D45694">
        <w:rPr>
          <w:szCs w:val="24"/>
        </w:rPr>
        <w:t>.</w:t>
      </w:r>
    </w:p>
    <w:p w:rsidR="00D45694" w:rsidRPr="00D45694" w:rsidRDefault="00D45694" w:rsidP="00D45694">
      <w:pPr>
        <w:ind w:firstLine="709"/>
        <w:jc w:val="both"/>
        <w:rPr>
          <w:szCs w:val="24"/>
        </w:rPr>
      </w:pPr>
      <w:r w:rsidRPr="00D45694">
        <w:rPr>
          <w:b/>
          <w:szCs w:val="24"/>
        </w:rPr>
        <w:t>Начальная цена</w:t>
      </w:r>
      <w:r w:rsidRPr="00D45694">
        <w:rPr>
          <w:szCs w:val="24"/>
        </w:rPr>
        <w:t xml:space="preserve"> Объекта: </w:t>
      </w:r>
      <w:r w:rsidRPr="00D45694">
        <w:rPr>
          <w:b/>
          <w:szCs w:val="24"/>
        </w:rPr>
        <w:t>6 000 000 (Шесть миллионов)</w:t>
      </w:r>
      <w:r w:rsidRPr="00D45694">
        <w:rPr>
          <w:szCs w:val="24"/>
        </w:rPr>
        <w:t xml:space="preserve"> рублей;</w:t>
      </w:r>
    </w:p>
    <w:p w:rsidR="00D45694" w:rsidRPr="00D45694" w:rsidRDefault="00D45694" w:rsidP="00D45694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D45694">
        <w:rPr>
          <w:b/>
          <w:szCs w:val="24"/>
        </w:rPr>
        <w:t>Размер задатка (20%)</w:t>
      </w:r>
      <w:r w:rsidRPr="00D45694">
        <w:rPr>
          <w:szCs w:val="24"/>
        </w:rPr>
        <w:t xml:space="preserve">: </w:t>
      </w:r>
      <w:r w:rsidRPr="00D45694">
        <w:rPr>
          <w:b/>
          <w:szCs w:val="24"/>
        </w:rPr>
        <w:t xml:space="preserve">1 200 000 (Один миллион двести тысяч) </w:t>
      </w:r>
      <w:r w:rsidRPr="00D45694">
        <w:rPr>
          <w:szCs w:val="24"/>
        </w:rPr>
        <w:t>рублей.</w:t>
      </w:r>
    </w:p>
    <w:p w:rsidR="006130D2" w:rsidRPr="00D45694" w:rsidRDefault="006130D2" w:rsidP="006130D2">
      <w:pPr>
        <w:pStyle w:val="a3"/>
        <w:suppressAutoHyphens/>
        <w:ind w:firstLine="708"/>
        <w:jc w:val="both"/>
        <w:outlineLvl w:val="0"/>
        <w:rPr>
          <w:szCs w:val="24"/>
        </w:rPr>
      </w:pPr>
      <w:r w:rsidRPr="00D45694">
        <w:rPr>
          <w:szCs w:val="24"/>
        </w:rPr>
        <w:t xml:space="preserve"> В соответствии с требованиями, установленными действующим законодательством, объект культурного наследия подлежит приватизации при условии обременения обязательствами по содержанию, сохранению и использованию (далее - охранное обязательство).</w:t>
      </w:r>
    </w:p>
    <w:p w:rsidR="009E24CE" w:rsidRPr="00D45694" w:rsidRDefault="009E24CE" w:rsidP="00122237">
      <w:pPr>
        <w:pStyle w:val="a3"/>
        <w:suppressAutoHyphens/>
        <w:jc w:val="both"/>
        <w:outlineLvl w:val="0"/>
        <w:rPr>
          <w:b/>
          <w:szCs w:val="24"/>
        </w:rPr>
      </w:pPr>
      <w:r w:rsidRPr="00D45694">
        <w:rPr>
          <w:szCs w:val="24"/>
        </w:rPr>
        <w:tab/>
      </w:r>
      <w:r w:rsidRPr="00D45694">
        <w:rPr>
          <w:b/>
          <w:szCs w:val="24"/>
        </w:rPr>
        <w:t>Условия конкурса</w:t>
      </w:r>
      <w:r w:rsidR="006130D2" w:rsidRPr="00D45694">
        <w:rPr>
          <w:b/>
          <w:szCs w:val="24"/>
        </w:rPr>
        <w:t xml:space="preserve"> по продаже помещения, назначение: нежилое, общей площадью 122,3 кв</w:t>
      </w:r>
      <w:proofErr w:type="gramStart"/>
      <w:r w:rsidR="006130D2" w:rsidRPr="00D45694">
        <w:rPr>
          <w:b/>
          <w:szCs w:val="24"/>
        </w:rPr>
        <w:t>.м</w:t>
      </w:r>
      <w:proofErr w:type="gramEnd"/>
      <w:r w:rsidR="006130D2" w:rsidRPr="00D45694">
        <w:rPr>
          <w:b/>
          <w:szCs w:val="24"/>
        </w:rPr>
        <w:t xml:space="preserve">, этаж № 1, номера на поэтажном плане 1-6, 10-12, 14, кадастровый (условный) номер 38:36:000034:15687, расположенное по адресу: Иркутская область, </w:t>
      </w:r>
      <w:proofErr w:type="gramStart"/>
      <w:r w:rsidR="006130D2" w:rsidRPr="00D45694">
        <w:rPr>
          <w:b/>
          <w:szCs w:val="24"/>
        </w:rPr>
        <w:t>г</w:t>
      </w:r>
      <w:proofErr w:type="gramEnd"/>
      <w:r w:rsidR="006130D2" w:rsidRPr="00D45694">
        <w:rPr>
          <w:b/>
          <w:szCs w:val="24"/>
        </w:rPr>
        <w:t>. Иркутск, ул. Степана Разина, д. 30</w:t>
      </w:r>
      <w:r w:rsidRPr="00D45694">
        <w:rPr>
          <w:b/>
          <w:szCs w:val="24"/>
        </w:rPr>
        <w:t>:</w:t>
      </w:r>
    </w:p>
    <w:p w:rsidR="009E24CE" w:rsidRPr="00D45694" w:rsidRDefault="009E24CE" w:rsidP="009E24CE">
      <w:pPr>
        <w:ind w:firstLine="709"/>
        <w:jc w:val="both"/>
        <w:rPr>
          <w:rFonts w:eastAsia="Calibri"/>
          <w:szCs w:val="24"/>
          <w:lang w:eastAsia="en-US"/>
        </w:rPr>
      </w:pPr>
      <w:r w:rsidRPr="00D45694">
        <w:rPr>
          <w:rFonts w:eastAsia="Calibri"/>
          <w:szCs w:val="24"/>
          <w:lang w:eastAsia="en-US"/>
        </w:rPr>
        <w:t>1) Выполнить первоочередные противоаварийные и консервационные мероприятия по сохранению Объекта:</w:t>
      </w:r>
    </w:p>
    <w:p w:rsidR="009E24CE" w:rsidRPr="00D45694" w:rsidRDefault="009E24CE" w:rsidP="009E24CE">
      <w:pPr>
        <w:ind w:firstLine="709"/>
        <w:jc w:val="both"/>
        <w:rPr>
          <w:rFonts w:eastAsia="Calibri"/>
          <w:szCs w:val="24"/>
          <w:lang w:eastAsia="en-US"/>
        </w:rPr>
      </w:pPr>
      <w:r w:rsidRPr="00D45694">
        <w:rPr>
          <w:rFonts w:eastAsia="Calibri"/>
          <w:szCs w:val="24"/>
          <w:lang w:eastAsia="en-US"/>
        </w:rPr>
        <w:t xml:space="preserve">- разработать проектную документацию на первоочередные противоаварийные и консервационные мероприятия в объеме, предусмотренном пп.7.2.1 ГОСТ </w:t>
      </w:r>
      <w:proofErr w:type="gramStart"/>
      <w:r w:rsidRPr="00D45694">
        <w:rPr>
          <w:rFonts w:eastAsia="Calibri"/>
          <w:szCs w:val="24"/>
          <w:lang w:eastAsia="en-US"/>
        </w:rPr>
        <w:t>Р</w:t>
      </w:r>
      <w:proofErr w:type="gramEnd"/>
      <w:r w:rsidRPr="00D45694">
        <w:rPr>
          <w:rFonts w:eastAsia="Calibri"/>
          <w:szCs w:val="24"/>
          <w:lang w:eastAsia="en-US"/>
        </w:rPr>
        <w:t xml:space="preserve"> 55528-2013 «Состав и содержание научно-проектной документации по сохранению объектов культурного наследия. Памятники истории и культуры» (предварительное инженерное обследование, пояснительная записка, рабочая документация, объектные и локальные сметы). Предоставить на согласование в службу по охране объектов культурного наследия Иркутской области (далее – служба) в срок – </w:t>
      </w:r>
      <w:r w:rsidRPr="00D45694">
        <w:rPr>
          <w:rFonts w:eastAsia="Calibri"/>
          <w:b/>
          <w:szCs w:val="24"/>
          <w:lang w:eastAsia="en-US"/>
        </w:rPr>
        <w:t>до 01.06.2017</w:t>
      </w:r>
      <w:r w:rsidRPr="00D45694">
        <w:rPr>
          <w:rFonts w:eastAsia="Calibri"/>
          <w:szCs w:val="24"/>
          <w:lang w:eastAsia="en-US"/>
        </w:rPr>
        <w:t>;</w:t>
      </w:r>
    </w:p>
    <w:p w:rsidR="009E24CE" w:rsidRPr="00D45694" w:rsidRDefault="009E24CE" w:rsidP="009E24CE">
      <w:pPr>
        <w:ind w:firstLine="709"/>
        <w:jc w:val="both"/>
        <w:rPr>
          <w:rFonts w:eastAsia="Calibri"/>
          <w:szCs w:val="24"/>
          <w:lang w:eastAsia="en-US"/>
        </w:rPr>
      </w:pPr>
      <w:r w:rsidRPr="00D45694">
        <w:rPr>
          <w:rFonts w:eastAsia="Calibri"/>
          <w:szCs w:val="24"/>
          <w:lang w:eastAsia="en-US"/>
        </w:rPr>
        <w:t xml:space="preserve">- выполнить первоочередные противоаварийные и консервационные мероприятия в соответствии с согласованной документацией, предварительно получив разрешение службы в срок </w:t>
      </w:r>
      <w:r w:rsidRPr="00D45694">
        <w:rPr>
          <w:rFonts w:eastAsia="Calibri"/>
          <w:b/>
          <w:szCs w:val="24"/>
          <w:lang w:eastAsia="en-US"/>
        </w:rPr>
        <w:t>до 01.12.2017</w:t>
      </w:r>
      <w:r w:rsidRPr="00D45694">
        <w:rPr>
          <w:rFonts w:eastAsia="Calibri"/>
          <w:szCs w:val="24"/>
          <w:lang w:eastAsia="en-US"/>
        </w:rPr>
        <w:t>;</w:t>
      </w:r>
    </w:p>
    <w:p w:rsidR="009E24CE" w:rsidRPr="00D45694" w:rsidRDefault="009E24CE" w:rsidP="009E24CE">
      <w:pPr>
        <w:ind w:firstLine="709"/>
        <w:jc w:val="both"/>
        <w:rPr>
          <w:rFonts w:eastAsia="Calibri"/>
          <w:szCs w:val="24"/>
          <w:lang w:eastAsia="en-US"/>
        </w:rPr>
      </w:pPr>
      <w:r w:rsidRPr="00D45694">
        <w:rPr>
          <w:rFonts w:eastAsia="Calibri"/>
          <w:szCs w:val="24"/>
          <w:lang w:eastAsia="en-US"/>
        </w:rPr>
        <w:t xml:space="preserve">- предоставить в службу научно-реставрационный отчет о выполненных первоочередных противоаварийных и консервационных мероприятиях в срок </w:t>
      </w:r>
      <w:r w:rsidRPr="00D45694">
        <w:rPr>
          <w:rFonts w:eastAsia="Calibri"/>
          <w:b/>
          <w:szCs w:val="24"/>
          <w:lang w:eastAsia="en-US"/>
        </w:rPr>
        <w:t>до 01.03.2018</w:t>
      </w:r>
      <w:r w:rsidRPr="00D45694">
        <w:rPr>
          <w:rFonts w:eastAsia="Calibri"/>
          <w:szCs w:val="24"/>
          <w:lang w:eastAsia="en-US"/>
        </w:rPr>
        <w:t>.</w:t>
      </w:r>
    </w:p>
    <w:p w:rsidR="009E24CE" w:rsidRPr="00D45694" w:rsidRDefault="009E24CE" w:rsidP="009E24CE">
      <w:pPr>
        <w:ind w:firstLine="709"/>
        <w:jc w:val="both"/>
        <w:rPr>
          <w:rFonts w:eastAsia="Calibri"/>
          <w:szCs w:val="24"/>
          <w:lang w:eastAsia="en-US"/>
        </w:rPr>
      </w:pPr>
      <w:r w:rsidRPr="00D45694">
        <w:rPr>
          <w:rFonts w:eastAsia="Calibri"/>
          <w:szCs w:val="24"/>
          <w:lang w:eastAsia="en-US"/>
        </w:rPr>
        <w:t>2) Выполнить следующие мероприятия по сохранению Объекта:</w:t>
      </w:r>
    </w:p>
    <w:p w:rsidR="009E24CE" w:rsidRPr="00D45694" w:rsidRDefault="009E24CE" w:rsidP="009E24CE">
      <w:pPr>
        <w:ind w:firstLine="709"/>
        <w:jc w:val="both"/>
        <w:rPr>
          <w:rFonts w:eastAsia="Calibri"/>
          <w:szCs w:val="24"/>
          <w:lang w:eastAsia="en-US"/>
        </w:rPr>
      </w:pPr>
      <w:r w:rsidRPr="00D45694">
        <w:rPr>
          <w:rFonts w:eastAsia="Calibri"/>
          <w:szCs w:val="24"/>
          <w:lang w:eastAsia="en-US"/>
        </w:rPr>
        <w:t xml:space="preserve">- получить в службе задание на проведение работ по сохранению Объекта в срок до </w:t>
      </w:r>
      <w:r w:rsidRPr="00D45694">
        <w:rPr>
          <w:rFonts w:eastAsia="Calibri"/>
          <w:b/>
          <w:szCs w:val="24"/>
          <w:lang w:eastAsia="en-US"/>
        </w:rPr>
        <w:t>01.01.2017;</w:t>
      </w:r>
    </w:p>
    <w:p w:rsidR="009E24CE" w:rsidRPr="00D45694" w:rsidRDefault="009E24CE" w:rsidP="009E24CE">
      <w:pPr>
        <w:ind w:firstLine="709"/>
        <w:jc w:val="both"/>
        <w:rPr>
          <w:rFonts w:eastAsia="Calibri"/>
          <w:szCs w:val="24"/>
          <w:lang w:eastAsia="en-US"/>
        </w:rPr>
      </w:pPr>
      <w:r w:rsidRPr="00D45694">
        <w:rPr>
          <w:rFonts w:eastAsia="Calibri"/>
          <w:szCs w:val="24"/>
          <w:lang w:eastAsia="en-US"/>
        </w:rPr>
        <w:lastRenderedPageBreak/>
        <w:t xml:space="preserve">- разработать научно-проектную документацию по сохранению Объекта в объеме, определенном заданием службы. Предоставить документацию на согласование в службу в срок до </w:t>
      </w:r>
      <w:r w:rsidRPr="00D45694">
        <w:rPr>
          <w:rFonts w:eastAsia="Calibri"/>
          <w:b/>
          <w:szCs w:val="24"/>
          <w:lang w:eastAsia="en-US"/>
        </w:rPr>
        <w:t>01.04.2018</w:t>
      </w:r>
      <w:r w:rsidRPr="00D45694">
        <w:rPr>
          <w:rFonts w:eastAsia="Calibri"/>
          <w:szCs w:val="24"/>
          <w:lang w:eastAsia="en-US"/>
        </w:rPr>
        <w:t>;</w:t>
      </w:r>
    </w:p>
    <w:p w:rsidR="009E24CE" w:rsidRPr="00A52499" w:rsidRDefault="009E24CE" w:rsidP="009E24CE">
      <w:pPr>
        <w:ind w:firstLine="709"/>
        <w:jc w:val="both"/>
        <w:rPr>
          <w:rFonts w:eastAsia="Calibri"/>
          <w:b/>
          <w:szCs w:val="24"/>
          <w:lang w:eastAsia="en-US"/>
        </w:rPr>
      </w:pPr>
      <w:r w:rsidRPr="00D45694">
        <w:rPr>
          <w:rFonts w:eastAsia="Calibri"/>
          <w:szCs w:val="24"/>
          <w:lang w:eastAsia="en-US"/>
        </w:rPr>
        <w:t xml:space="preserve">- выполнить работы по сохранению Объекта в соответствии с согласованной проектной документацией, предварительно получить разрешение службы в срок до </w:t>
      </w:r>
      <w:r w:rsidRPr="00A52499">
        <w:rPr>
          <w:rFonts w:eastAsia="Calibri"/>
          <w:b/>
          <w:szCs w:val="24"/>
          <w:lang w:eastAsia="en-US"/>
        </w:rPr>
        <w:t>31.12.2019;</w:t>
      </w:r>
    </w:p>
    <w:p w:rsidR="009E24CE" w:rsidRPr="00D45694" w:rsidRDefault="009E24CE" w:rsidP="009E24CE">
      <w:pPr>
        <w:ind w:firstLine="709"/>
        <w:jc w:val="both"/>
        <w:rPr>
          <w:rFonts w:eastAsia="Calibri"/>
          <w:szCs w:val="24"/>
          <w:lang w:eastAsia="en-US"/>
        </w:rPr>
      </w:pPr>
      <w:r w:rsidRPr="00D45694">
        <w:rPr>
          <w:rFonts w:eastAsia="Calibri"/>
          <w:szCs w:val="24"/>
          <w:lang w:eastAsia="en-US"/>
        </w:rPr>
        <w:t xml:space="preserve">- предоставить в службу научно-реставрационный отчет о выполненных работах по сохранению Объекта в срок до </w:t>
      </w:r>
      <w:r w:rsidRPr="00D45694">
        <w:rPr>
          <w:rFonts w:eastAsia="Calibri"/>
          <w:b/>
          <w:szCs w:val="24"/>
          <w:lang w:eastAsia="en-US"/>
        </w:rPr>
        <w:t>01.04.2020.</w:t>
      </w:r>
    </w:p>
    <w:p w:rsidR="009E24CE" w:rsidRPr="00D45694" w:rsidRDefault="009E24CE" w:rsidP="009E24CE">
      <w:pPr>
        <w:ind w:firstLine="709"/>
        <w:jc w:val="both"/>
        <w:rPr>
          <w:rFonts w:eastAsia="Calibri"/>
          <w:szCs w:val="24"/>
          <w:lang w:eastAsia="en-US"/>
        </w:rPr>
      </w:pPr>
      <w:r w:rsidRPr="00D45694">
        <w:rPr>
          <w:rFonts w:eastAsia="Calibri"/>
          <w:szCs w:val="24"/>
          <w:lang w:eastAsia="en-US"/>
        </w:rPr>
        <w:t xml:space="preserve">Срок выполнения условий конкурса </w:t>
      </w:r>
      <w:r w:rsidRPr="00D45694">
        <w:rPr>
          <w:rFonts w:eastAsia="Calibri"/>
          <w:b/>
          <w:szCs w:val="24"/>
          <w:lang w:eastAsia="en-US"/>
        </w:rPr>
        <w:t>до 01.04.2020</w:t>
      </w:r>
      <w:r w:rsidRPr="00D45694">
        <w:rPr>
          <w:rFonts w:eastAsia="Calibri"/>
          <w:szCs w:val="24"/>
          <w:lang w:eastAsia="en-US"/>
        </w:rPr>
        <w:t xml:space="preserve"> </w:t>
      </w:r>
      <w:proofErr w:type="gramStart"/>
      <w:r w:rsidRPr="00D45694">
        <w:rPr>
          <w:rFonts w:eastAsia="Calibri"/>
          <w:szCs w:val="24"/>
          <w:lang w:eastAsia="en-US"/>
        </w:rPr>
        <w:t>с даты заключения</w:t>
      </w:r>
      <w:proofErr w:type="gramEnd"/>
      <w:r w:rsidRPr="00D45694">
        <w:rPr>
          <w:rFonts w:eastAsia="Calibri"/>
          <w:szCs w:val="24"/>
          <w:lang w:eastAsia="en-US"/>
        </w:rPr>
        <w:t xml:space="preserve"> договора купли-продажи.</w:t>
      </w:r>
    </w:p>
    <w:p w:rsidR="00BC0009" w:rsidRPr="001148D9" w:rsidRDefault="00BC0009" w:rsidP="00BC0009">
      <w:pPr>
        <w:autoSpaceDE w:val="0"/>
        <w:autoSpaceDN w:val="0"/>
        <w:adjustRightInd w:val="0"/>
        <w:jc w:val="both"/>
        <w:rPr>
          <w:sz w:val="12"/>
          <w:szCs w:val="26"/>
        </w:rPr>
      </w:pPr>
    </w:p>
    <w:p w:rsidR="001148D9" w:rsidRPr="00D45694" w:rsidRDefault="001148D9" w:rsidP="001148D9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D45694">
        <w:rPr>
          <w:rFonts w:ascii="Times New Roman" w:hAnsi="Times New Roman" w:cs="Times New Roman"/>
        </w:rPr>
        <w:t xml:space="preserve">Внесение изменений и дополнений в условия конкурса и обязательства его победителя после заключения договора купли-продажи не допускается, за исключением случаев, предусмотренных статьей </w:t>
      </w:r>
      <w:r w:rsidR="00735B5E" w:rsidRPr="00D45694">
        <w:rPr>
          <w:rFonts w:ascii="Times New Roman" w:hAnsi="Times New Roman" w:cs="Times New Roman"/>
        </w:rPr>
        <w:t xml:space="preserve"> </w:t>
      </w:r>
      <w:r w:rsidRPr="00D45694">
        <w:rPr>
          <w:rFonts w:ascii="Times New Roman" w:hAnsi="Times New Roman" w:cs="Times New Roman"/>
        </w:rPr>
        <w:t>451 Гражданского кодекса Российской Федерации.</w:t>
      </w:r>
    </w:p>
    <w:p w:rsidR="001148D9" w:rsidRPr="00D45694" w:rsidRDefault="001148D9" w:rsidP="001148D9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D45694">
        <w:rPr>
          <w:rFonts w:ascii="Times New Roman" w:hAnsi="Times New Roman" w:cs="Times New Roman"/>
        </w:rPr>
        <w:t>В случае неисполнения победителем конкурса условий, а также ненадлежащего их исполнения, в том числе нарушения промежуточных или окончательных сроков исполнения таких условий и объема их исполнения, договор купли-продажи расторгается по соглашению сторон или в судебном порядке с одновременным взысканием с покупателя неустойки. Указанное имущество остается в государственной собственности, а полномочия покупателя в отношении указанного имущества прекращаются. Помимо неустойки с покупателя также могут быть взысканы убытки, причиненные неисполнением договора купли-продажи, в размере, не покрытом неустойкой.</w:t>
      </w:r>
    </w:p>
    <w:p w:rsidR="001148D9" w:rsidRPr="00D45694" w:rsidRDefault="001148D9" w:rsidP="001148D9">
      <w:pPr>
        <w:autoSpaceDE w:val="0"/>
        <w:autoSpaceDN w:val="0"/>
        <w:adjustRightInd w:val="0"/>
        <w:ind w:firstLine="708"/>
        <w:jc w:val="both"/>
        <w:rPr>
          <w:szCs w:val="24"/>
        </w:rPr>
      </w:pPr>
      <w:proofErr w:type="gramStart"/>
      <w:r w:rsidRPr="00D45694">
        <w:rPr>
          <w:szCs w:val="24"/>
        </w:rPr>
        <w:t>При отчуждении объекта культурного наследия из государственной собственности новый собственник (покупатель) принимает на себя обязательства по содержанию объекта культурного наследия, по его сохранению (включая требования к порядку и срокам проведения реставрационных, ремонтных и иных работ), по выполнению требований к условиям доступа к нему, иных обеспечивающих его сохранность требований, которые являются ограничениями (обременениями) права собственности на данный объект и указываются в</w:t>
      </w:r>
      <w:proofErr w:type="gramEnd"/>
      <w:r w:rsidRPr="00D45694">
        <w:rPr>
          <w:szCs w:val="24"/>
        </w:rPr>
        <w:t xml:space="preserve"> охранном </w:t>
      </w:r>
      <w:proofErr w:type="gramStart"/>
      <w:r w:rsidRPr="00D45694">
        <w:rPr>
          <w:szCs w:val="24"/>
        </w:rPr>
        <w:t>обязательстве</w:t>
      </w:r>
      <w:proofErr w:type="gramEnd"/>
      <w:r w:rsidRPr="00D45694">
        <w:rPr>
          <w:szCs w:val="24"/>
        </w:rPr>
        <w:t xml:space="preserve"> собственника объекта культурного наследия.  </w:t>
      </w:r>
    </w:p>
    <w:p w:rsidR="00735B5E" w:rsidRPr="00D45694" w:rsidRDefault="00735B5E" w:rsidP="00735B5E">
      <w:pPr>
        <w:pStyle w:val="Default"/>
        <w:ind w:firstLine="852"/>
        <w:jc w:val="both"/>
        <w:rPr>
          <w:rFonts w:ascii="Times New Roman" w:hAnsi="Times New Roman" w:cs="Times New Roman"/>
        </w:rPr>
      </w:pPr>
      <w:r w:rsidRPr="00D45694">
        <w:rPr>
          <w:rFonts w:ascii="Times New Roman" w:hAnsi="Times New Roman" w:cs="Times New Roman"/>
        </w:rPr>
        <w:t xml:space="preserve">Условия охранного обязательства определяются в отношении объекта культурного наследия (памятника истории и культуры) - уполномоченным в области охраны объектов культурного наследия (памятников истории и культуры) органом исполнительной власти субъекта Российской Федерации, на территории которого находится объект – Службой по охране объектов культурного наследия Иркутской области. </w:t>
      </w:r>
    </w:p>
    <w:p w:rsidR="00735B5E" w:rsidRPr="00D45694" w:rsidRDefault="00735B5E" w:rsidP="00735B5E">
      <w:pPr>
        <w:pStyle w:val="Default"/>
        <w:ind w:firstLine="708"/>
        <w:jc w:val="both"/>
        <w:rPr>
          <w:rFonts w:ascii="Times New Roman" w:hAnsi="Times New Roman" w:cs="Times New Roman"/>
        </w:rPr>
      </w:pPr>
      <w:proofErr w:type="gramStart"/>
      <w:r w:rsidRPr="00D45694">
        <w:rPr>
          <w:rFonts w:ascii="Times New Roman" w:hAnsi="Times New Roman" w:cs="Times New Roman"/>
        </w:rPr>
        <w:t>При государственной регистрации права собственности на объект культурного наследия собственник принимает на себя являющиеся ограничениями (обременениями) права собственности на данный объект и указываемые в охранном обязательстве собственника объекта культурного наследия обязательства по содержанию объекта культурного наследия, по его сохранению (включая требования к порядку и срокам проведения реставрационных, ремонтных и иных работ), требования к условиям доступа к нему граждан, иные обеспечивающие</w:t>
      </w:r>
      <w:proofErr w:type="gramEnd"/>
      <w:r w:rsidRPr="00D45694">
        <w:rPr>
          <w:rFonts w:ascii="Times New Roman" w:hAnsi="Times New Roman" w:cs="Times New Roman"/>
        </w:rPr>
        <w:t xml:space="preserve"> его сохранность требования. собственник принимает на себя являющиеся ограничениями (обременениями) права собственности на данный объект и указываемые в охранном обязательстве собственника объекта культурного наследия обязательства по содержанию объекта культурного наследия, по его сохранению (включая требования к порядку и срокам проведения реставрационных, ремонтных и иных работ), требования к условиям доступа к нему граждан, иные обеспечивающие его сохранность </w:t>
      </w:r>
      <w:proofErr w:type="spellStart"/>
      <w:r w:rsidRPr="00D45694">
        <w:rPr>
          <w:rFonts w:ascii="Times New Roman" w:hAnsi="Times New Roman" w:cs="Times New Roman"/>
        </w:rPr>
        <w:t>требования</w:t>
      </w:r>
      <w:proofErr w:type="gramStart"/>
      <w:r w:rsidRPr="00D45694">
        <w:rPr>
          <w:rFonts w:ascii="Times New Roman" w:hAnsi="Times New Roman" w:cs="Times New Roman"/>
        </w:rPr>
        <w:t>.Г</w:t>
      </w:r>
      <w:proofErr w:type="gramEnd"/>
      <w:r w:rsidRPr="00D45694">
        <w:rPr>
          <w:rFonts w:ascii="Times New Roman" w:hAnsi="Times New Roman" w:cs="Times New Roman"/>
        </w:rPr>
        <w:t>осударственная</w:t>
      </w:r>
      <w:proofErr w:type="spellEnd"/>
      <w:r w:rsidRPr="00D45694">
        <w:rPr>
          <w:rFonts w:ascii="Times New Roman" w:hAnsi="Times New Roman" w:cs="Times New Roman"/>
        </w:rPr>
        <w:t xml:space="preserve"> регистрация ограничений (обременений), установленных охранными обязательствами, осуществляется одновременно с государственной регистрацией прав собственности на объект культурного наследия.</w:t>
      </w:r>
    </w:p>
    <w:p w:rsidR="00D45694" w:rsidRPr="00D45694" w:rsidRDefault="00D45694" w:rsidP="00735B5E">
      <w:pPr>
        <w:pStyle w:val="Default"/>
        <w:ind w:firstLine="1080"/>
        <w:jc w:val="center"/>
        <w:rPr>
          <w:rFonts w:ascii="Times New Roman" w:hAnsi="Times New Roman" w:cs="Times New Roman"/>
          <w:b/>
          <w:bCs/>
          <w:sz w:val="16"/>
          <w:szCs w:val="26"/>
        </w:rPr>
      </w:pPr>
    </w:p>
    <w:p w:rsidR="00BC0009" w:rsidRPr="00D45694" w:rsidRDefault="00BC0009" w:rsidP="00A52499">
      <w:pPr>
        <w:autoSpaceDE w:val="0"/>
        <w:autoSpaceDN w:val="0"/>
        <w:adjustRightInd w:val="0"/>
        <w:ind w:firstLine="708"/>
        <w:jc w:val="both"/>
        <w:rPr>
          <w:szCs w:val="24"/>
        </w:rPr>
      </w:pPr>
      <w:r w:rsidRPr="00D45694">
        <w:rPr>
          <w:szCs w:val="24"/>
        </w:rPr>
        <w:t>Предложение о цене продаваемого на конкурсе имущества подается участником конкурса в день подведения итогов конкурса. По желанию претендента запечатанный конве</w:t>
      </w:r>
      <w:proofErr w:type="gramStart"/>
      <w:r w:rsidRPr="00D45694">
        <w:rPr>
          <w:szCs w:val="24"/>
        </w:rPr>
        <w:t>рт с пр</w:t>
      </w:r>
      <w:proofErr w:type="gramEnd"/>
      <w:r w:rsidRPr="00D45694">
        <w:rPr>
          <w:szCs w:val="24"/>
        </w:rPr>
        <w:t>едложением о цене продаваемого имущества может быть подан при подаче заявки.</w:t>
      </w:r>
    </w:p>
    <w:p w:rsidR="00D91F95" w:rsidRPr="00D45694" w:rsidRDefault="00D91F95" w:rsidP="00BC0009">
      <w:pPr>
        <w:pStyle w:val="a3"/>
        <w:suppressAutoHyphens/>
        <w:ind w:firstLine="708"/>
        <w:jc w:val="both"/>
        <w:outlineLvl w:val="0"/>
        <w:rPr>
          <w:szCs w:val="24"/>
        </w:rPr>
      </w:pPr>
      <w:r w:rsidRPr="00D45694">
        <w:rPr>
          <w:szCs w:val="24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BC0009" w:rsidRPr="00E85564" w:rsidRDefault="00BC0009" w:rsidP="000D39E2">
      <w:pPr>
        <w:pStyle w:val="a3"/>
        <w:suppressAutoHyphens/>
        <w:ind w:firstLine="709"/>
        <w:jc w:val="both"/>
        <w:outlineLvl w:val="0"/>
        <w:rPr>
          <w:sz w:val="12"/>
          <w:szCs w:val="26"/>
        </w:rPr>
      </w:pPr>
    </w:p>
    <w:p w:rsidR="00D91F95" w:rsidRPr="00D45694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Cs w:val="24"/>
        </w:rPr>
      </w:pPr>
      <w:r w:rsidRPr="00D45694">
        <w:rPr>
          <w:szCs w:val="24"/>
        </w:rPr>
        <w:t xml:space="preserve">Победителем признается участник, предложивший наивысшую цену за </w:t>
      </w:r>
      <w:r w:rsidR="00341807" w:rsidRPr="00D45694">
        <w:rPr>
          <w:szCs w:val="24"/>
        </w:rPr>
        <w:t>О</w:t>
      </w:r>
      <w:r w:rsidRPr="00D45694">
        <w:rPr>
          <w:szCs w:val="24"/>
        </w:rPr>
        <w:t xml:space="preserve">бъект. </w:t>
      </w:r>
      <w:r w:rsidR="00122237" w:rsidRPr="00D45694">
        <w:rPr>
          <w:szCs w:val="24"/>
        </w:rPr>
        <w:t>Конкурс</w:t>
      </w:r>
      <w:r w:rsidRPr="00D45694">
        <w:rPr>
          <w:szCs w:val="24"/>
        </w:rPr>
        <w:t xml:space="preserve"> состо</w:t>
      </w:r>
      <w:r w:rsidR="00341807" w:rsidRPr="00D45694">
        <w:rPr>
          <w:szCs w:val="24"/>
        </w:rPr>
        <w:t>и</w:t>
      </w:r>
      <w:r w:rsidRPr="00D45694">
        <w:rPr>
          <w:szCs w:val="24"/>
        </w:rPr>
        <w:t xml:space="preserve">тся при наличии не менее двух участников по адресу: </w:t>
      </w:r>
      <w:r w:rsidRPr="00D45694">
        <w:rPr>
          <w:szCs w:val="24"/>
        </w:rPr>
        <w:br/>
        <w:t xml:space="preserve">г. Иркутск, ул. </w:t>
      </w:r>
      <w:proofErr w:type="gramStart"/>
      <w:r w:rsidRPr="00D45694">
        <w:rPr>
          <w:szCs w:val="24"/>
        </w:rPr>
        <w:t>Партизанская</w:t>
      </w:r>
      <w:proofErr w:type="gramEnd"/>
      <w:r w:rsidRPr="00D45694">
        <w:rPr>
          <w:szCs w:val="24"/>
        </w:rPr>
        <w:t xml:space="preserve">, 1, </w:t>
      </w:r>
      <w:r w:rsidR="00BC0009" w:rsidRPr="00D45694">
        <w:rPr>
          <w:szCs w:val="24"/>
        </w:rPr>
        <w:t>аукционный зал.</w:t>
      </w:r>
    </w:p>
    <w:p w:rsidR="00E85564" w:rsidRPr="00145C1C" w:rsidRDefault="00E85564" w:rsidP="00B74DE3">
      <w:pPr>
        <w:pStyle w:val="a6"/>
        <w:tabs>
          <w:tab w:val="num" w:pos="1418"/>
        </w:tabs>
        <w:ind w:firstLine="709"/>
        <w:rPr>
          <w:sz w:val="18"/>
          <w:szCs w:val="26"/>
        </w:rPr>
      </w:pPr>
    </w:p>
    <w:p w:rsidR="00145C1C" w:rsidRDefault="00145C1C" w:rsidP="00145C1C">
      <w:pPr>
        <w:pStyle w:val="Default"/>
        <w:ind w:firstLine="709"/>
        <w:jc w:val="both"/>
        <w:rPr>
          <w:rFonts w:ascii="Times New Roman" w:hAnsi="Times New Roman" w:cs="Times New Roman"/>
          <w:b/>
          <w:bCs/>
        </w:rPr>
      </w:pPr>
      <w:r w:rsidRPr="00D45694">
        <w:rPr>
          <w:rFonts w:ascii="Times New Roman" w:hAnsi="Times New Roman" w:cs="Times New Roman"/>
          <w:b/>
          <w:bCs/>
        </w:rPr>
        <w:lastRenderedPageBreak/>
        <w:t xml:space="preserve">Порядок подтверждения победителем конкурса выполнения условий конкурса </w:t>
      </w:r>
    </w:p>
    <w:p w:rsidR="00145C1C" w:rsidRPr="00145C1C" w:rsidRDefault="00145C1C" w:rsidP="00145C1C">
      <w:pPr>
        <w:pStyle w:val="Default"/>
        <w:ind w:firstLine="709"/>
        <w:jc w:val="both"/>
        <w:rPr>
          <w:rFonts w:ascii="Times New Roman" w:hAnsi="Times New Roman" w:cs="Times New Roman"/>
          <w:sz w:val="14"/>
        </w:rPr>
      </w:pPr>
    </w:p>
    <w:p w:rsidR="005F5860" w:rsidRPr="00D45694" w:rsidRDefault="005F5860" w:rsidP="00145C1C">
      <w:pPr>
        <w:pStyle w:val="a6"/>
        <w:numPr>
          <w:ilvl w:val="0"/>
          <w:numId w:val="6"/>
        </w:numPr>
        <w:ind w:left="0" w:firstLine="709"/>
        <w:rPr>
          <w:szCs w:val="24"/>
        </w:rPr>
      </w:pPr>
      <w:r w:rsidRPr="00D45694">
        <w:rPr>
          <w:szCs w:val="24"/>
        </w:rPr>
        <w:t>В</w:t>
      </w:r>
      <w:r w:rsidR="00B74DE3" w:rsidRPr="00D45694">
        <w:rPr>
          <w:szCs w:val="24"/>
        </w:rPr>
        <w:t>ыполнять условия конкурса в соответствии с распоряжением министерства имущественных отношений Иркутской области от 24 октября 2016 года №35/</w:t>
      </w:r>
      <w:proofErr w:type="spellStart"/>
      <w:proofErr w:type="gramStart"/>
      <w:r w:rsidR="00B74DE3" w:rsidRPr="00D45694">
        <w:rPr>
          <w:szCs w:val="24"/>
        </w:rPr>
        <w:t>п</w:t>
      </w:r>
      <w:proofErr w:type="spellEnd"/>
      <w:proofErr w:type="gramEnd"/>
      <w:r w:rsidR="00B74DE3" w:rsidRPr="00D45694">
        <w:rPr>
          <w:szCs w:val="24"/>
        </w:rPr>
        <w:t xml:space="preserve"> «О приватизации помещения»; </w:t>
      </w:r>
    </w:p>
    <w:p w:rsidR="005F5860" w:rsidRPr="00D45694" w:rsidRDefault="00E85564" w:rsidP="00145C1C">
      <w:pPr>
        <w:pStyle w:val="a6"/>
        <w:numPr>
          <w:ilvl w:val="0"/>
          <w:numId w:val="6"/>
        </w:numPr>
        <w:ind w:left="0" w:firstLine="709"/>
        <w:rPr>
          <w:szCs w:val="24"/>
        </w:rPr>
      </w:pPr>
      <w:r w:rsidRPr="00D45694">
        <w:rPr>
          <w:szCs w:val="24"/>
        </w:rPr>
        <w:t>О</w:t>
      </w:r>
      <w:r w:rsidR="00B74DE3" w:rsidRPr="00D45694">
        <w:rPr>
          <w:szCs w:val="24"/>
        </w:rPr>
        <w:t>беспечить государственную регистрацию перехода права собственности на Объект не позднее чем через 30 календарных дней после дня оплаты имущества и выполнения условий конкурса в соответствии с настоящим распоряжением;</w:t>
      </w:r>
    </w:p>
    <w:p w:rsidR="00B74DE3" w:rsidRPr="00D45694" w:rsidRDefault="00E85564" w:rsidP="00145C1C">
      <w:pPr>
        <w:pStyle w:val="a6"/>
        <w:numPr>
          <w:ilvl w:val="0"/>
          <w:numId w:val="6"/>
        </w:numPr>
        <w:ind w:left="0" w:firstLine="709"/>
        <w:rPr>
          <w:szCs w:val="24"/>
        </w:rPr>
      </w:pPr>
      <w:r w:rsidRPr="00D45694">
        <w:rPr>
          <w:rFonts w:eastAsia="Calibri"/>
          <w:szCs w:val="24"/>
          <w:lang w:eastAsia="en-US"/>
        </w:rPr>
        <w:t>П</w:t>
      </w:r>
      <w:r w:rsidR="00B74DE3" w:rsidRPr="00D45694">
        <w:rPr>
          <w:rFonts w:eastAsia="Calibri"/>
          <w:szCs w:val="24"/>
          <w:lang w:eastAsia="en-US"/>
        </w:rPr>
        <w:t>редоставлять в областное государственное казенное учреждение «Фонд имущества Иркутской области»:</w:t>
      </w:r>
    </w:p>
    <w:p w:rsidR="00B74DE3" w:rsidRPr="00D45694" w:rsidRDefault="009A1188" w:rsidP="00145C1C">
      <w:pPr>
        <w:ind w:firstLine="709"/>
        <w:jc w:val="both"/>
        <w:rPr>
          <w:rFonts w:eastAsia="Calibri"/>
          <w:szCs w:val="24"/>
          <w:lang w:eastAsia="en-US"/>
        </w:rPr>
      </w:pPr>
      <w:r w:rsidRPr="00D45694">
        <w:rPr>
          <w:rFonts w:eastAsia="Calibri"/>
          <w:szCs w:val="24"/>
          <w:lang w:eastAsia="en-US"/>
        </w:rPr>
        <w:t xml:space="preserve">- </w:t>
      </w:r>
      <w:r w:rsidR="005F5860" w:rsidRPr="00D45694">
        <w:rPr>
          <w:rFonts w:eastAsia="Calibri"/>
          <w:szCs w:val="24"/>
          <w:lang w:eastAsia="en-US"/>
        </w:rPr>
        <w:t>е</w:t>
      </w:r>
      <w:r w:rsidR="00B74DE3" w:rsidRPr="00D45694">
        <w:rPr>
          <w:rFonts w:eastAsia="Calibri"/>
          <w:szCs w:val="24"/>
          <w:lang w:eastAsia="en-US"/>
        </w:rPr>
        <w:t>жеквартально, не позднее 10 числа следующего за отчетным кварталом, отчетные документы, подтверждающие выполнение условий конкурса, оформленные в соответствии с требованиями действующего законодательства;</w:t>
      </w:r>
    </w:p>
    <w:p w:rsidR="00B74DE3" w:rsidRPr="00D45694" w:rsidRDefault="005F5860" w:rsidP="00145C1C">
      <w:pPr>
        <w:ind w:firstLine="709"/>
        <w:jc w:val="both"/>
        <w:rPr>
          <w:rFonts w:eastAsia="Calibri"/>
          <w:szCs w:val="24"/>
          <w:lang w:eastAsia="en-US"/>
        </w:rPr>
      </w:pPr>
      <w:r w:rsidRPr="00D45694">
        <w:rPr>
          <w:rFonts w:eastAsia="Calibri"/>
          <w:szCs w:val="24"/>
          <w:lang w:eastAsia="en-US"/>
        </w:rPr>
        <w:t>- в</w:t>
      </w:r>
      <w:r w:rsidR="00B74DE3" w:rsidRPr="00D45694">
        <w:rPr>
          <w:rFonts w:eastAsia="Calibri"/>
          <w:szCs w:val="24"/>
          <w:lang w:eastAsia="en-US"/>
        </w:rPr>
        <w:t xml:space="preserve"> течение 10 рабочих дней с даты </w:t>
      </w:r>
      <w:proofErr w:type="gramStart"/>
      <w:r w:rsidR="00B74DE3" w:rsidRPr="00D45694">
        <w:rPr>
          <w:rFonts w:eastAsia="Calibri"/>
          <w:szCs w:val="24"/>
          <w:lang w:eastAsia="en-US"/>
        </w:rPr>
        <w:t>истечения срока выполнения условий конкурса</w:t>
      </w:r>
      <w:proofErr w:type="gramEnd"/>
      <w:r w:rsidR="00B74DE3" w:rsidRPr="00D45694">
        <w:rPr>
          <w:rFonts w:eastAsia="Calibri"/>
          <w:szCs w:val="24"/>
          <w:lang w:eastAsia="en-US"/>
        </w:rPr>
        <w:t xml:space="preserve"> сводный (итоговый) отчет о выполнении победителем условий конкурса в целом с приложением всех необходимых документов.</w:t>
      </w:r>
    </w:p>
    <w:p w:rsidR="00E85564" w:rsidRPr="00133D2D" w:rsidRDefault="00E85564" w:rsidP="00145C1C">
      <w:pPr>
        <w:widowControl w:val="0"/>
        <w:autoSpaceDE w:val="0"/>
        <w:autoSpaceDN w:val="0"/>
        <w:adjustRightInd w:val="0"/>
        <w:ind w:firstLine="709"/>
        <w:jc w:val="both"/>
        <w:rPr>
          <w:sz w:val="12"/>
          <w:szCs w:val="26"/>
        </w:rPr>
      </w:pPr>
    </w:p>
    <w:p w:rsidR="00D91F95" w:rsidRPr="00D45694" w:rsidRDefault="00D91F95" w:rsidP="00133D2D">
      <w:pPr>
        <w:widowControl w:val="0"/>
        <w:autoSpaceDE w:val="0"/>
        <w:autoSpaceDN w:val="0"/>
        <w:adjustRightInd w:val="0"/>
        <w:ind w:firstLine="567"/>
        <w:jc w:val="both"/>
        <w:rPr>
          <w:szCs w:val="24"/>
        </w:rPr>
      </w:pPr>
      <w:r w:rsidRPr="00D45694">
        <w:rPr>
          <w:szCs w:val="24"/>
        </w:rPr>
        <w:t xml:space="preserve">Для участия в </w:t>
      </w:r>
      <w:r w:rsidR="00122237" w:rsidRPr="00D45694">
        <w:rPr>
          <w:szCs w:val="24"/>
        </w:rPr>
        <w:t>конкурс</w:t>
      </w:r>
      <w:r w:rsidR="003425CC" w:rsidRPr="00D45694">
        <w:rPr>
          <w:szCs w:val="24"/>
        </w:rPr>
        <w:t>е</w:t>
      </w:r>
      <w:r w:rsidRPr="00D45694">
        <w:rPr>
          <w:szCs w:val="24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D45694">
        <w:rPr>
          <w:szCs w:val="24"/>
        </w:rPr>
        <w:t>Р</w:t>
      </w:r>
      <w:proofErr w:type="gramEnd"/>
      <w:r w:rsidRPr="00D45694">
        <w:rPr>
          <w:szCs w:val="24"/>
        </w:rPr>
        <w:t>/</w:t>
      </w:r>
      <w:proofErr w:type="spellStart"/>
      <w:r w:rsidRPr="00D45694">
        <w:rPr>
          <w:szCs w:val="24"/>
        </w:rPr>
        <w:t>сч</w:t>
      </w:r>
      <w:proofErr w:type="spellEnd"/>
      <w:r w:rsidRPr="00D45694">
        <w:rPr>
          <w:szCs w:val="24"/>
        </w:rPr>
        <w:t xml:space="preserve"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D45694">
        <w:rPr>
          <w:szCs w:val="24"/>
        </w:rPr>
        <w:t>__от</w:t>
      </w:r>
      <w:proofErr w:type="spellEnd"/>
      <w:r w:rsidRPr="00D45694">
        <w:rPr>
          <w:szCs w:val="24"/>
        </w:rPr>
        <w:t xml:space="preserve">  «__»_____ 20__года. </w:t>
      </w:r>
    </w:p>
    <w:p w:rsidR="00D91F95" w:rsidRPr="00D45694" w:rsidRDefault="00D91F95" w:rsidP="00E85564">
      <w:pPr>
        <w:pStyle w:val="a3"/>
        <w:suppressAutoHyphens/>
        <w:ind w:firstLine="709"/>
        <w:jc w:val="both"/>
        <w:rPr>
          <w:szCs w:val="24"/>
        </w:rPr>
      </w:pPr>
      <w:r w:rsidRPr="00D45694">
        <w:rPr>
          <w:szCs w:val="24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</w:t>
      </w:r>
      <w:r w:rsidR="00E824CD">
        <w:rPr>
          <w:szCs w:val="24"/>
        </w:rPr>
        <w:t xml:space="preserve">счет, является выписка со счета </w:t>
      </w:r>
      <w:r w:rsidRPr="00D45694">
        <w:rPr>
          <w:szCs w:val="24"/>
        </w:rPr>
        <w:t xml:space="preserve"> </w:t>
      </w:r>
      <w:r w:rsidR="00E85564" w:rsidRPr="00D45694">
        <w:rPr>
          <w:szCs w:val="24"/>
        </w:rPr>
        <w:t>не позднее 30 ноября 2016</w:t>
      </w:r>
      <w:r w:rsidR="00E85564" w:rsidRPr="00D45694">
        <w:rPr>
          <w:b/>
          <w:szCs w:val="24"/>
        </w:rPr>
        <w:t xml:space="preserve"> </w:t>
      </w:r>
      <w:r w:rsidR="00E85564" w:rsidRPr="00D45694">
        <w:rPr>
          <w:szCs w:val="24"/>
        </w:rPr>
        <w:t>года</w:t>
      </w:r>
      <w:r w:rsidRPr="00D45694">
        <w:rPr>
          <w:szCs w:val="24"/>
        </w:rPr>
        <w:t>.</w:t>
      </w:r>
    </w:p>
    <w:p w:rsidR="00E85564" w:rsidRPr="00D45694" w:rsidRDefault="00E85564" w:rsidP="00E85564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45694">
        <w:rPr>
          <w:szCs w:val="24"/>
        </w:rPr>
        <w:t>Претендент не допускается к участию в конкурсе по следующим основаниям:</w:t>
      </w:r>
    </w:p>
    <w:p w:rsidR="00E85564" w:rsidRPr="00D45694" w:rsidRDefault="00E85564" w:rsidP="00E85564">
      <w:pPr>
        <w:autoSpaceDE w:val="0"/>
        <w:autoSpaceDN w:val="0"/>
        <w:adjustRightInd w:val="0"/>
        <w:ind w:left="540"/>
        <w:jc w:val="both"/>
        <w:rPr>
          <w:szCs w:val="24"/>
        </w:rPr>
      </w:pPr>
      <w:r w:rsidRPr="00D45694">
        <w:rPr>
          <w:szCs w:val="24"/>
        </w:rPr>
        <w:t xml:space="preserve">-  представленные документы не подтверждают право претендента быть покупателем в соответствии с </w:t>
      </w:r>
      <w:hyperlink r:id="rId5" w:history="1">
        <w:r w:rsidRPr="00D45694">
          <w:rPr>
            <w:color w:val="0000FF"/>
            <w:szCs w:val="24"/>
          </w:rPr>
          <w:t>законодательством</w:t>
        </w:r>
      </w:hyperlink>
      <w:r w:rsidRPr="00D45694">
        <w:rPr>
          <w:szCs w:val="24"/>
        </w:rPr>
        <w:t xml:space="preserve"> Российской Федерации;</w:t>
      </w:r>
    </w:p>
    <w:p w:rsidR="00E85564" w:rsidRPr="00D45694" w:rsidRDefault="00E85564" w:rsidP="00D45694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D45694">
        <w:rPr>
          <w:szCs w:val="24"/>
        </w:rPr>
        <w:t>- представлены не все документы в соответствии с перечнем, указанным в информационном сообщении о проведении указанного конкурса (за исключением предложения о цене продаваемого на конкурсе имущества), или они оформлены не в соответствии с законодательством Российской Федерации;</w:t>
      </w:r>
    </w:p>
    <w:p w:rsidR="00E85564" w:rsidRPr="00D45694" w:rsidRDefault="00E85564" w:rsidP="00D45694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D45694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133D2D" w:rsidRPr="00D45694" w:rsidRDefault="00E85564" w:rsidP="00D45694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D45694">
        <w:rPr>
          <w:szCs w:val="24"/>
        </w:rPr>
        <w:t>- не подтверждено поступление задатка на счета, указанные в информационном сообщении о проведении указанного конкурса, в установленный срок.</w:t>
      </w:r>
    </w:p>
    <w:p w:rsidR="00E85564" w:rsidRPr="00D45694" w:rsidRDefault="00E85564" w:rsidP="00133D2D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45694">
        <w:rPr>
          <w:szCs w:val="24"/>
        </w:rPr>
        <w:t>До признания претендента участником конкурса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конкурса.</w:t>
      </w:r>
    </w:p>
    <w:p w:rsidR="00D91F95" w:rsidRPr="00D45694" w:rsidRDefault="00D91F95" w:rsidP="00133D2D">
      <w:pPr>
        <w:pStyle w:val="a3"/>
        <w:suppressAutoHyphens/>
        <w:ind w:firstLine="540"/>
        <w:jc w:val="both"/>
        <w:rPr>
          <w:szCs w:val="24"/>
        </w:rPr>
      </w:pPr>
      <w:r w:rsidRPr="00D45694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D45694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D45694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D45694" w:rsidRDefault="00D91F95" w:rsidP="000D39E2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D45694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D45694" w:rsidRDefault="00D91F95" w:rsidP="000D39E2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D45694">
        <w:rPr>
          <w:szCs w:val="24"/>
        </w:rPr>
        <w:t>В случае</w:t>
      </w:r>
      <w:proofErr w:type="gramStart"/>
      <w:r w:rsidRPr="00D45694">
        <w:rPr>
          <w:szCs w:val="24"/>
        </w:rPr>
        <w:t>,</w:t>
      </w:r>
      <w:proofErr w:type="gramEnd"/>
      <w:r w:rsidRPr="00D45694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6" w:history="1">
        <w:r w:rsidRPr="00D45694">
          <w:rPr>
            <w:szCs w:val="24"/>
          </w:rPr>
          <w:t>порядке</w:t>
        </w:r>
      </w:hyperlink>
      <w:r w:rsidRPr="00D45694">
        <w:rPr>
          <w:szCs w:val="24"/>
        </w:rPr>
        <w:t>, или нотариально заверенная копия такой доверенности. В случае</w:t>
      </w:r>
      <w:proofErr w:type="gramStart"/>
      <w:r w:rsidRPr="00D45694">
        <w:rPr>
          <w:szCs w:val="24"/>
        </w:rPr>
        <w:t>,</w:t>
      </w:r>
      <w:proofErr w:type="gramEnd"/>
      <w:r w:rsidRPr="00D45694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D45694" w:rsidRDefault="00D91F95" w:rsidP="000D39E2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D45694">
        <w:rPr>
          <w:szCs w:val="24"/>
        </w:rPr>
        <w:lastRenderedPageBreak/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D45694" w:rsidRDefault="00D91F95" w:rsidP="000D39E2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D45694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D91F95" w:rsidRPr="00D45694" w:rsidRDefault="00D91F95" w:rsidP="000D39E2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D45694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D45694" w:rsidRDefault="00A24210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Победитель конкурса</w:t>
      </w:r>
      <w:r w:rsidR="00D91F95" w:rsidRPr="00D45694">
        <w:rPr>
          <w:szCs w:val="24"/>
        </w:rPr>
        <w:t xml:space="preserve"> обязуется заключить договор купли-продажи в течение 5-ти рабочих дней </w:t>
      </w:r>
      <w:proofErr w:type="gramStart"/>
      <w:r w:rsidR="00D91F95" w:rsidRPr="00D45694">
        <w:rPr>
          <w:szCs w:val="24"/>
        </w:rPr>
        <w:t>с даты подведения</w:t>
      </w:r>
      <w:proofErr w:type="gramEnd"/>
      <w:r w:rsidR="00D91F95" w:rsidRPr="00D45694">
        <w:rPr>
          <w:szCs w:val="24"/>
        </w:rPr>
        <w:t xml:space="preserve"> итогов </w:t>
      </w:r>
      <w:r>
        <w:rPr>
          <w:szCs w:val="24"/>
        </w:rPr>
        <w:t xml:space="preserve">конкурса </w:t>
      </w:r>
      <w:r w:rsidR="00D91F95" w:rsidRPr="00D45694">
        <w:rPr>
          <w:szCs w:val="24"/>
        </w:rPr>
        <w:t xml:space="preserve">и </w:t>
      </w:r>
      <w:r w:rsidRPr="00A24210">
        <w:rPr>
          <w:szCs w:val="24"/>
        </w:rPr>
        <w:t xml:space="preserve">оплатить приобретаемое имущество путем перечисления денежных </w:t>
      </w:r>
      <w:r w:rsidR="00583347">
        <w:rPr>
          <w:szCs w:val="24"/>
        </w:rPr>
        <w:t xml:space="preserve">в сроки установленные договором купли- продажи </w:t>
      </w:r>
      <w:r w:rsidR="00D91F95" w:rsidRPr="00A24210">
        <w:rPr>
          <w:szCs w:val="24"/>
        </w:rPr>
        <w:t xml:space="preserve">на следующие реквизиты: </w:t>
      </w:r>
      <w:proofErr w:type="gramStart"/>
      <w:r w:rsidR="00D91F95" w:rsidRPr="00A24210">
        <w:rPr>
          <w:szCs w:val="24"/>
        </w:rPr>
        <w:t>Управление</w:t>
      </w:r>
      <w:r w:rsidR="00D91F95" w:rsidRPr="00D45694">
        <w:rPr>
          <w:szCs w:val="24"/>
        </w:rPr>
        <w:t xml:space="preserve">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D45694">
        <w:rPr>
          <w:szCs w:val="24"/>
        </w:rPr>
        <w:t xml:space="preserve"> </w:t>
      </w:r>
      <w:r w:rsidR="00D91F95" w:rsidRPr="00D45694">
        <w:rPr>
          <w:szCs w:val="24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D45694" w:rsidRDefault="00D91F95" w:rsidP="000D39E2">
      <w:pPr>
        <w:pStyle w:val="a3"/>
        <w:suppressAutoHyphens/>
        <w:ind w:firstLine="709"/>
        <w:jc w:val="both"/>
        <w:rPr>
          <w:szCs w:val="24"/>
        </w:rPr>
      </w:pPr>
      <w:r w:rsidRPr="00D45694">
        <w:rPr>
          <w:szCs w:val="24"/>
        </w:rPr>
        <w:t xml:space="preserve">В случае невыполнения вышеуказанных обязательств итоги </w:t>
      </w:r>
      <w:r w:rsidR="00122237" w:rsidRPr="00D45694">
        <w:rPr>
          <w:szCs w:val="24"/>
        </w:rPr>
        <w:t>конкурс</w:t>
      </w:r>
      <w:r w:rsidR="003425CC" w:rsidRPr="00D45694">
        <w:rPr>
          <w:szCs w:val="24"/>
        </w:rPr>
        <w:t>а</w:t>
      </w:r>
      <w:r w:rsidRPr="00D45694">
        <w:rPr>
          <w:szCs w:val="24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D45694" w:rsidRDefault="00D91F95" w:rsidP="000D39E2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D45694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7" w:history="1">
        <w:r w:rsidRPr="00D45694">
          <w:rPr>
            <w:szCs w:val="24"/>
          </w:rPr>
          <w:t>статьей 437</w:t>
        </w:r>
      </w:hyperlink>
      <w:r w:rsidRPr="00D45694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02426" w:rsidRPr="00402426" w:rsidRDefault="00402426" w:rsidP="00402426">
      <w:pPr>
        <w:pStyle w:val="a3"/>
        <w:suppressAutoHyphens/>
        <w:ind w:firstLine="567"/>
        <w:jc w:val="both"/>
        <w:rPr>
          <w:color w:val="000000" w:themeColor="text1"/>
          <w:szCs w:val="24"/>
        </w:rPr>
      </w:pPr>
      <w:r w:rsidRPr="00402426">
        <w:rPr>
          <w:color w:val="000000" w:themeColor="text1"/>
          <w:szCs w:val="24"/>
        </w:rPr>
        <w:t>Лицам, перечислившим задаток для участия в конкурсе, денежные средства возвращаются в следующем порядке:</w:t>
      </w:r>
    </w:p>
    <w:p w:rsidR="00402426" w:rsidRPr="00402426" w:rsidRDefault="00402426" w:rsidP="00402426">
      <w:pPr>
        <w:pStyle w:val="a3"/>
        <w:suppressAutoHyphens/>
        <w:ind w:firstLine="567"/>
        <w:jc w:val="both"/>
        <w:rPr>
          <w:color w:val="000000" w:themeColor="text1"/>
          <w:szCs w:val="24"/>
        </w:rPr>
      </w:pPr>
      <w:r w:rsidRPr="00402426">
        <w:rPr>
          <w:color w:val="000000" w:themeColor="text1"/>
          <w:szCs w:val="24"/>
        </w:rPr>
        <w:t xml:space="preserve">- </w:t>
      </w:r>
      <w:r w:rsidR="00D91F95" w:rsidRPr="00402426">
        <w:rPr>
          <w:color w:val="000000" w:themeColor="text1"/>
          <w:szCs w:val="24"/>
        </w:rPr>
        <w:t>участникам</w:t>
      </w:r>
      <w:r w:rsidRPr="00402426">
        <w:rPr>
          <w:color w:val="000000" w:themeColor="text1"/>
          <w:szCs w:val="24"/>
        </w:rPr>
        <w:t xml:space="preserve"> конкурса, за исключением, </w:t>
      </w:r>
      <w:r w:rsidR="00D91F95" w:rsidRPr="00402426">
        <w:rPr>
          <w:color w:val="000000" w:themeColor="text1"/>
          <w:szCs w:val="24"/>
        </w:rPr>
        <w:t xml:space="preserve"> победителя, </w:t>
      </w:r>
      <w:r w:rsidRPr="00402426">
        <w:rPr>
          <w:color w:val="000000" w:themeColor="text1"/>
          <w:szCs w:val="24"/>
        </w:rPr>
        <w:t>-</w:t>
      </w:r>
      <w:r w:rsidR="00D91F95" w:rsidRPr="00402426">
        <w:rPr>
          <w:color w:val="000000" w:themeColor="text1"/>
          <w:szCs w:val="24"/>
        </w:rPr>
        <w:t xml:space="preserve"> в</w:t>
      </w:r>
      <w:r w:rsidRPr="00402426">
        <w:rPr>
          <w:color w:val="000000" w:themeColor="text1"/>
          <w:szCs w:val="24"/>
        </w:rPr>
        <w:t xml:space="preserve"> течение  </w:t>
      </w:r>
      <w:r w:rsidRPr="00402426">
        <w:rPr>
          <w:color w:val="000000" w:themeColor="text1"/>
          <w:szCs w:val="24"/>
        </w:rPr>
        <w:br/>
        <w:t>5 календарных дней;</w:t>
      </w:r>
    </w:p>
    <w:p w:rsidR="00402426" w:rsidRPr="00402426" w:rsidRDefault="00402426" w:rsidP="00402426">
      <w:pPr>
        <w:pStyle w:val="a3"/>
        <w:suppressAutoHyphens/>
        <w:ind w:firstLine="567"/>
        <w:jc w:val="both"/>
        <w:rPr>
          <w:color w:val="000000" w:themeColor="text1"/>
          <w:szCs w:val="24"/>
        </w:rPr>
      </w:pPr>
      <w:r w:rsidRPr="00402426">
        <w:rPr>
          <w:color w:val="000000" w:themeColor="text1"/>
          <w:szCs w:val="24"/>
        </w:rPr>
        <w:t xml:space="preserve">- претендентам, не допущенным к участию в конкурсе, - в течение  </w:t>
      </w:r>
      <w:r w:rsidRPr="00402426">
        <w:rPr>
          <w:color w:val="000000" w:themeColor="text1"/>
          <w:szCs w:val="24"/>
        </w:rPr>
        <w:br/>
        <w:t>5 календарных дней;</w:t>
      </w:r>
    </w:p>
    <w:p w:rsidR="00C94EBD" w:rsidRPr="00D56A94" w:rsidRDefault="00C94EBD" w:rsidP="000D39E2">
      <w:pPr>
        <w:pStyle w:val="a3"/>
        <w:suppressAutoHyphens/>
        <w:ind w:firstLine="709"/>
        <w:jc w:val="both"/>
        <w:rPr>
          <w:sz w:val="4"/>
          <w:szCs w:val="24"/>
        </w:rPr>
      </w:pPr>
    </w:p>
    <w:p w:rsidR="00D91F95" w:rsidRPr="00D56A94" w:rsidRDefault="00D91F95" w:rsidP="000D39E2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D56A94">
        <w:rPr>
          <w:szCs w:val="24"/>
        </w:rPr>
        <w:t xml:space="preserve">Подробнее ознакомиться с условиями проведения </w:t>
      </w:r>
      <w:r w:rsidR="00122237" w:rsidRPr="00D56A94">
        <w:rPr>
          <w:szCs w:val="24"/>
        </w:rPr>
        <w:t>конкурс</w:t>
      </w:r>
      <w:r w:rsidR="003425CC" w:rsidRPr="00D56A94">
        <w:rPr>
          <w:szCs w:val="24"/>
        </w:rPr>
        <w:t>а</w:t>
      </w:r>
      <w:r w:rsidR="00D56A94" w:rsidRPr="00D56A94">
        <w:rPr>
          <w:szCs w:val="24"/>
        </w:rPr>
        <w:t xml:space="preserve"> и правилами проведения конкурса, утвержденными постановлением</w:t>
      </w:r>
      <w:r w:rsidR="00D56A94">
        <w:rPr>
          <w:szCs w:val="24"/>
        </w:rPr>
        <w:t xml:space="preserve"> </w:t>
      </w:r>
      <w:r w:rsidR="00D56A94" w:rsidRPr="00D56A94">
        <w:rPr>
          <w:szCs w:val="24"/>
        </w:rPr>
        <w:t xml:space="preserve"> Правительства Российской Федерации от 12 августа 2002 года №584 «Об утверждении Положения о проведении конкурса по продаже государственного или муниципального имущества»</w:t>
      </w:r>
      <w:r w:rsidRPr="00D56A94">
        <w:rPr>
          <w:szCs w:val="24"/>
        </w:rPr>
        <w:t xml:space="preserve">, подачи заявки на участие </w:t>
      </w:r>
      <w:r w:rsidR="003425CC" w:rsidRPr="00D56A94">
        <w:rPr>
          <w:szCs w:val="24"/>
        </w:rPr>
        <w:t xml:space="preserve">в </w:t>
      </w:r>
      <w:r w:rsidR="00122237" w:rsidRPr="00D56A94">
        <w:rPr>
          <w:szCs w:val="24"/>
        </w:rPr>
        <w:t>конкурс</w:t>
      </w:r>
      <w:r w:rsidR="003425CC" w:rsidRPr="00D56A94">
        <w:rPr>
          <w:szCs w:val="24"/>
        </w:rPr>
        <w:t>е</w:t>
      </w:r>
      <w:r w:rsidRPr="00D56A94">
        <w:rPr>
          <w:szCs w:val="24"/>
        </w:rPr>
        <w:t xml:space="preserve">, заключения договора о задатке и договора купли-продажи можно по адресу проведения </w:t>
      </w:r>
      <w:r w:rsidR="00122237" w:rsidRPr="00D56A94">
        <w:rPr>
          <w:szCs w:val="24"/>
        </w:rPr>
        <w:t>конкурс</w:t>
      </w:r>
      <w:r w:rsidR="003425CC" w:rsidRPr="00D56A94">
        <w:rPr>
          <w:szCs w:val="24"/>
        </w:rPr>
        <w:t>а</w:t>
      </w:r>
      <w:r w:rsidRPr="00D56A94">
        <w:rPr>
          <w:szCs w:val="24"/>
        </w:rPr>
        <w:t xml:space="preserve"> в рабочие дни с 9.00 до 17.00.</w:t>
      </w:r>
      <w:proofErr w:type="gramEnd"/>
      <w:r w:rsidRPr="00D56A94">
        <w:rPr>
          <w:szCs w:val="24"/>
        </w:rPr>
        <w:t xml:space="preserve"> Телефон для справок: 297-138.</w:t>
      </w:r>
    </w:p>
    <w:p w:rsidR="00C94EBD" w:rsidRDefault="00C94EBD" w:rsidP="00D91F95">
      <w:pPr>
        <w:tabs>
          <w:tab w:val="left" w:pos="6060"/>
        </w:tabs>
        <w:jc w:val="both"/>
        <w:rPr>
          <w:szCs w:val="24"/>
        </w:rPr>
      </w:pPr>
    </w:p>
    <w:p w:rsidR="00E030A3" w:rsidRDefault="00E030A3" w:rsidP="00D91F95">
      <w:pPr>
        <w:tabs>
          <w:tab w:val="left" w:pos="6060"/>
        </w:tabs>
        <w:jc w:val="both"/>
        <w:rPr>
          <w:szCs w:val="24"/>
        </w:rPr>
      </w:pPr>
    </w:p>
    <w:p w:rsidR="00D91F95" w:rsidRPr="00D45694" w:rsidRDefault="009B2344" w:rsidP="00D91F95">
      <w:pPr>
        <w:tabs>
          <w:tab w:val="left" w:pos="6060"/>
        </w:tabs>
        <w:jc w:val="both"/>
        <w:rPr>
          <w:szCs w:val="24"/>
        </w:rPr>
      </w:pPr>
      <w:r>
        <w:rPr>
          <w:szCs w:val="24"/>
        </w:rPr>
        <w:t>Зам. п</w:t>
      </w:r>
      <w:r w:rsidR="00D91F95" w:rsidRPr="00D45694">
        <w:rPr>
          <w:szCs w:val="24"/>
        </w:rPr>
        <w:t>редседател</w:t>
      </w:r>
      <w:r>
        <w:rPr>
          <w:szCs w:val="24"/>
        </w:rPr>
        <w:t>я</w:t>
      </w:r>
      <w:r w:rsidR="00D91F95" w:rsidRPr="00D45694">
        <w:rPr>
          <w:szCs w:val="24"/>
        </w:rPr>
        <w:t xml:space="preserve">                                                                                                       </w:t>
      </w:r>
    </w:p>
    <w:p w:rsidR="001C222D" w:rsidRPr="009E24CE" w:rsidRDefault="00D91F95" w:rsidP="00C94EBD">
      <w:pPr>
        <w:tabs>
          <w:tab w:val="left" w:pos="6060"/>
        </w:tabs>
        <w:rPr>
          <w:sz w:val="26"/>
          <w:szCs w:val="26"/>
        </w:rPr>
      </w:pPr>
      <w:r w:rsidRPr="00D45694">
        <w:rPr>
          <w:szCs w:val="24"/>
        </w:rPr>
        <w:t xml:space="preserve">ОГКУ «Фонд имущества Иркутской области» </w:t>
      </w:r>
      <w:r w:rsidRPr="00D45694">
        <w:rPr>
          <w:szCs w:val="24"/>
        </w:rPr>
        <w:tab/>
      </w:r>
      <w:r w:rsidRPr="00D45694">
        <w:rPr>
          <w:szCs w:val="24"/>
        </w:rPr>
        <w:tab/>
      </w:r>
      <w:r w:rsidRPr="00D45694">
        <w:rPr>
          <w:szCs w:val="24"/>
        </w:rPr>
        <w:tab/>
        <w:t xml:space="preserve">                </w:t>
      </w:r>
      <w:r w:rsidR="000D3021" w:rsidRPr="00D45694">
        <w:rPr>
          <w:szCs w:val="24"/>
        </w:rPr>
        <w:t xml:space="preserve">      </w:t>
      </w:r>
      <w:r w:rsidR="009B2344">
        <w:rPr>
          <w:szCs w:val="24"/>
        </w:rPr>
        <w:t xml:space="preserve">С.А. </w:t>
      </w:r>
      <w:proofErr w:type="spellStart"/>
      <w:r w:rsidR="009B2344">
        <w:rPr>
          <w:szCs w:val="24"/>
        </w:rPr>
        <w:t>Шоткинов</w:t>
      </w:r>
      <w:proofErr w:type="spellEnd"/>
    </w:p>
    <w:sectPr w:rsidR="001C222D" w:rsidRPr="009E24CE" w:rsidSect="00C94EBD">
      <w:pgSz w:w="11906" w:h="16838" w:code="9"/>
      <w:pgMar w:top="709" w:right="566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1F7A403F"/>
    <w:multiLevelType w:val="hybridMultilevel"/>
    <w:tmpl w:val="0B1236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A7628B3"/>
    <w:multiLevelType w:val="hybridMultilevel"/>
    <w:tmpl w:val="324ABC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A4B7C94"/>
    <w:multiLevelType w:val="hybridMultilevel"/>
    <w:tmpl w:val="1A128E7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C8037E2"/>
    <w:multiLevelType w:val="hybridMultilevel"/>
    <w:tmpl w:val="1E62E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6">
    <w:nsid w:val="79BD15A5"/>
    <w:multiLevelType w:val="hybridMultilevel"/>
    <w:tmpl w:val="1D1645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45BC"/>
    <w:rsid w:val="000F547F"/>
    <w:rsid w:val="00113BEF"/>
    <w:rsid w:val="0011459D"/>
    <w:rsid w:val="001148D9"/>
    <w:rsid w:val="00122237"/>
    <w:rsid w:val="00122E99"/>
    <w:rsid w:val="00133D2D"/>
    <w:rsid w:val="001456DB"/>
    <w:rsid w:val="00145C1C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4931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1139"/>
    <w:rsid w:val="003A5C6F"/>
    <w:rsid w:val="003B0ED4"/>
    <w:rsid w:val="003B3F3F"/>
    <w:rsid w:val="003B5AAE"/>
    <w:rsid w:val="003C3B59"/>
    <w:rsid w:val="003D4EFE"/>
    <w:rsid w:val="003D6A85"/>
    <w:rsid w:val="003E7399"/>
    <w:rsid w:val="00402426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63103"/>
    <w:rsid w:val="004774A6"/>
    <w:rsid w:val="004838A0"/>
    <w:rsid w:val="00491656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3864"/>
    <w:rsid w:val="005562DE"/>
    <w:rsid w:val="00561538"/>
    <w:rsid w:val="005719E5"/>
    <w:rsid w:val="00577049"/>
    <w:rsid w:val="00583347"/>
    <w:rsid w:val="0058400B"/>
    <w:rsid w:val="005A6855"/>
    <w:rsid w:val="005C45F0"/>
    <w:rsid w:val="005C7108"/>
    <w:rsid w:val="005D3131"/>
    <w:rsid w:val="005D54D5"/>
    <w:rsid w:val="005F1AD2"/>
    <w:rsid w:val="005F3A69"/>
    <w:rsid w:val="005F5860"/>
    <w:rsid w:val="00604F43"/>
    <w:rsid w:val="006120EB"/>
    <w:rsid w:val="006130D2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5B5E"/>
    <w:rsid w:val="00737C38"/>
    <w:rsid w:val="00742735"/>
    <w:rsid w:val="00742A4E"/>
    <w:rsid w:val="007441C3"/>
    <w:rsid w:val="00744F86"/>
    <w:rsid w:val="00751C8E"/>
    <w:rsid w:val="00752799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1079"/>
    <w:rsid w:val="00803D60"/>
    <w:rsid w:val="00804305"/>
    <w:rsid w:val="00805317"/>
    <w:rsid w:val="0081183C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A1188"/>
    <w:rsid w:val="009B19D7"/>
    <w:rsid w:val="009B2344"/>
    <w:rsid w:val="009C2DB7"/>
    <w:rsid w:val="009C6712"/>
    <w:rsid w:val="009D38F2"/>
    <w:rsid w:val="009D7EE0"/>
    <w:rsid w:val="009E0666"/>
    <w:rsid w:val="009E24CE"/>
    <w:rsid w:val="009F26DA"/>
    <w:rsid w:val="009F6577"/>
    <w:rsid w:val="009F6743"/>
    <w:rsid w:val="00A0598F"/>
    <w:rsid w:val="00A23E5D"/>
    <w:rsid w:val="00A24210"/>
    <w:rsid w:val="00A420EB"/>
    <w:rsid w:val="00A427DC"/>
    <w:rsid w:val="00A45939"/>
    <w:rsid w:val="00A51C41"/>
    <w:rsid w:val="00A52499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74DE3"/>
    <w:rsid w:val="00B82679"/>
    <w:rsid w:val="00B82F0F"/>
    <w:rsid w:val="00B9534B"/>
    <w:rsid w:val="00BA0F22"/>
    <w:rsid w:val="00BA3894"/>
    <w:rsid w:val="00BA5DC5"/>
    <w:rsid w:val="00BB27DD"/>
    <w:rsid w:val="00BB7C95"/>
    <w:rsid w:val="00BC0009"/>
    <w:rsid w:val="00BD321A"/>
    <w:rsid w:val="00BD438D"/>
    <w:rsid w:val="00BE3DF8"/>
    <w:rsid w:val="00BE6829"/>
    <w:rsid w:val="00BE6ADB"/>
    <w:rsid w:val="00BF543C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4EBD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45694"/>
    <w:rsid w:val="00D56A94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470"/>
    <w:rsid w:val="00DD5526"/>
    <w:rsid w:val="00DE4CD4"/>
    <w:rsid w:val="00DE5695"/>
    <w:rsid w:val="00DF3382"/>
    <w:rsid w:val="00DF3F68"/>
    <w:rsid w:val="00E030A3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24CD"/>
    <w:rsid w:val="00E83EE8"/>
    <w:rsid w:val="00E85564"/>
    <w:rsid w:val="00E8714C"/>
    <w:rsid w:val="00E93106"/>
    <w:rsid w:val="00E949D0"/>
    <w:rsid w:val="00EB3A92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74DE3"/>
    <w:pPr>
      <w:ind w:left="720"/>
      <w:contextualSpacing/>
    </w:pPr>
  </w:style>
  <w:style w:type="paragraph" w:customStyle="1" w:styleId="Default">
    <w:name w:val="Default"/>
    <w:rsid w:val="006130D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83AD5CB95CFD6E0145498002FB29C76DCFE3A32B624475C3BC291E24C846BBBE31187CA929EAE9x5W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FD8C1263F548CEC6CE38141BC11557E5A53079C4B46C51C755362EEB4351C728C2AC09F9E02D7CFLDJ5C" TargetMode="External"/><Relationship Id="rId5" Type="http://schemas.openxmlformats.org/officeDocument/2006/relationships/hyperlink" Target="consultantplus://offline/ref=B6A3FB1BE800EC421C6DB72E66598585AFF0BCC0BEA042B703790AA91F872818F8577C430FW5Q5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2271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15190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9</cp:revision>
  <cp:lastPrinted>2016-11-02T08:51:00Z</cp:lastPrinted>
  <dcterms:created xsi:type="dcterms:W3CDTF">2016-10-31T02:54:00Z</dcterms:created>
  <dcterms:modified xsi:type="dcterms:W3CDTF">2016-11-02T08:55:00Z</dcterms:modified>
</cp:coreProperties>
</file>