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0F5" w:rsidRPr="000D39E2" w:rsidRDefault="002560F5" w:rsidP="00D91F95">
      <w:pPr>
        <w:pStyle w:val="a3"/>
        <w:suppressAutoHyphens/>
        <w:ind w:firstLine="709"/>
        <w:rPr>
          <w:b/>
          <w:bCs/>
          <w:sz w:val="28"/>
          <w:szCs w:val="28"/>
        </w:rPr>
      </w:pPr>
      <w:r w:rsidRPr="000D39E2">
        <w:rPr>
          <w:b/>
          <w:bCs/>
          <w:sz w:val="28"/>
          <w:szCs w:val="28"/>
        </w:rPr>
        <w:t xml:space="preserve">Для размещения на официальных сайтах </w:t>
      </w:r>
    </w:p>
    <w:p w:rsidR="002560F5" w:rsidRPr="000D39E2" w:rsidRDefault="002560F5" w:rsidP="00D91F95">
      <w:pPr>
        <w:pStyle w:val="a3"/>
        <w:suppressAutoHyphens/>
        <w:ind w:firstLine="709"/>
        <w:rPr>
          <w:b/>
          <w:bCs/>
          <w:sz w:val="28"/>
          <w:szCs w:val="28"/>
        </w:rPr>
      </w:pPr>
      <w:r w:rsidRPr="000D39E2">
        <w:rPr>
          <w:b/>
          <w:bCs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2560F5" w:rsidRPr="000D39E2" w:rsidRDefault="002560F5" w:rsidP="00D91F95">
      <w:pPr>
        <w:pStyle w:val="a3"/>
        <w:suppressAutoHyphens/>
        <w:rPr>
          <w:b/>
          <w:bCs/>
          <w:sz w:val="22"/>
          <w:szCs w:val="22"/>
        </w:rPr>
      </w:pPr>
    </w:p>
    <w:p w:rsidR="002560F5" w:rsidRPr="000D39E2" w:rsidRDefault="002560F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b/>
          <w:bCs/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>(далее - Продавец) в соответствии с распоряжени</w:t>
      </w:r>
      <w:r w:rsidR="00BA432B">
        <w:rPr>
          <w:sz w:val="28"/>
          <w:szCs w:val="28"/>
        </w:rPr>
        <w:t>ем м</w:t>
      </w:r>
      <w:r w:rsidRPr="000D39E2">
        <w:rPr>
          <w:sz w:val="28"/>
          <w:szCs w:val="28"/>
        </w:rPr>
        <w:t xml:space="preserve">инистерства имущественных отношений Иркутской области </w:t>
      </w:r>
      <w:r>
        <w:rPr>
          <w:sz w:val="28"/>
          <w:szCs w:val="28"/>
        </w:rPr>
        <w:t>от 10.05.2018 №</w:t>
      </w:r>
      <w:r w:rsidR="00BA43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31/п «О внесении изменений в распоряжение от 06.03.2018 №14/п» </w:t>
      </w:r>
      <w:r w:rsidRPr="000D39E2">
        <w:rPr>
          <w:sz w:val="28"/>
          <w:szCs w:val="28"/>
        </w:rPr>
        <w:t>проводит</w:t>
      </w:r>
      <w:r w:rsidRPr="000D39E2">
        <w:rPr>
          <w:b/>
          <w:bCs/>
          <w:sz w:val="28"/>
          <w:szCs w:val="28"/>
        </w:rPr>
        <w:t xml:space="preserve"> </w:t>
      </w:r>
      <w:r w:rsidRPr="000D39E2">
        <w:rPr>
          <w:sz w:val="28"/>
          <w:szCs w:val="28"/>
        </w:rPr>
        <w:t>аукцион</w:t>
      </w:r>
      <w:r w:rsidRPr="000D39E2">
        <w:rPr>
          <w:b/>
          <w:bCs/>
          <w:sz w:val="28"/>
          <w:szCs w:val="28"/>
        </w:rPr>
        <w:t xml:space="preserve"> </w:t>
      </w:r>
      <w:r w:rsidRPr="000D39E2">
        <w:rPr>
          <w:sz w:val="28"/>
          <w:szCs w:val="28"/>
        </w:rPr>
        <w:t xml:space="preserve">по продаже областного государственного имущества. </w:t>
      </w:r>
    </w:p>
    <w:p w:rsidR="002560F5" w:rsidRPr="00A9072B" w:rsidRDefault="002560F5" w:rsidP="00A10651">
      <w:pPr>
        <w:pStyle w:val="a3"/>
        <w:tabs>
          <w:tab w:val="left" w:pos="648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Аукцион является открытым по составу участников и открытый по форме подачи предложений.</w:t>
      </w:r>
    </w:p>
    <w:p w:rsidR="00696619" w:rsidRPr="000D39E2" w:rsidRDefault="00696619" w:rsidP="00696619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Аукцион и подведение его итогов </w:t>
      </w:r>
      <w:r w:rsidRPr="00F507AC">
        <w:rPr>
          <w:sz w:val="28"/>
          <w:szCs w:val="28"/>
        </w:rPr>
        <w:t xml:space="preserve">состоится </w:t>
      </w:r>
      <w:r w:rsidR="003C12B7" w:rsidRPr="003C12B7">
        <w:rPr>
          <w:b/>
          <w:sz w:val="28"/>
          <w:szCs w:val="28"/>
        </w:rPr>
        <w:t>21</w:t>
      </w:r>
      <w:r w:rsidRPr="00B43F59">
        <w:rPr>
          <w:b/>
          <w:sz w:val="28"/>
          <w:szCs w:val="28"/>
        </w:rPr>
        <w:t xml:space="preserve"> июня 2018 года в 1</w:t>
      </w:r>
      <w:r w:rsidR="003C12B7">
        <w:rPr>
          <w:b/>
          <w:sz w:val="28"/>
          <w:szCs w:val="28"/>
        </w:rPr>
        <w:t>1</w:t>
      </w:r>
      <w:r w:rsidRPr="00B43F59">
        <w:rPr>
          <w:b/>
          <w:sz w:val="28"/>
          <w:szCs w:val="28"/>
        </w:rPr>
        <w:t xml:space="preserve"> часов </w:t>
      </w:r>
      <w:r w:rsidR="003C12B7">
        <w:rPr>
          <w:b/>
          <w:sz w:val="28"/>
          <w:szCs w:val="28"/>
        </w:rPr>
        <w:t>0</w:t>
      </w:r>
      <w:r w:rsidRPr="00B43F59">
        <w:rPr>
          <w:b/>
          <w:sz w:val="28"/>
          <w:szCs w:val="28"/>
        </w:rPr>
        <w:t>0</w:t>
      </w:r>
      <w:r w:rsidRPr="000D39E2">
        <w:rPr>
          <w:sz w:val="28"/>
          <w:szCs w:val="28"/>
        </w:rPr>
        <w:t xml:space="preserve"> минут (время местное) по адресу: г. Иркутск, ул. Партизанская, 1, 3-й этаж, </w:t>
      </w:r>
      <w:r>
        <w:rPr>
          <w:sz w:val="28"/>
          <w:szCs w:val="28"/>
        </w:rPr>
        <w:t>аукционный зал.</w:t>
      </w:r>
    </w:p>
    <w:p w:rsidR="00696619" w:rsidRPr="00713B5C" w:rsidRDefault="00696619" w:rsidP="00696619">
      <w:pPr>
        <w:pStyle w:val="a3"/>
        <w:suppressAutoHyphens/>
        <w:ind w:firstLine="709"/>
        <w:jc w:val="both"/>
        <w:rPr>
          <w:sz w:val="28"/>
          <w:szCs w:val="28"/>
        </w:rPr>
      </w:pPr>
      <w:r w:rsidRPr="00713B5C">
        <w:rPr>
          <w:sz w:val="28"/>
          <w:szCs w:val="28"/>
        </w:rPr>
        <w:t xml:space="preserve">Заявки принимаются </w:t>
      </w:r>
      <w:r w:rsidRPr="00F507AC">
        <w:rPr>
          <w:sz w:val="28"/>
          <w:szCs w:val="28"/>
        </w:rPr>
        <w:t xml:space="preserve">ежедневно </w:t>
      </w:r>
      <w:r w:rsidR="00BA432B">
        <w:rPr>
          <w:b/>
          <w:bCs/>
          <w:sz w:val="28"/>
          <w:szCs w:val="28"/>
        </w:rPr>
        <w:t xml:space="preserve">с 16 </w:t>
      </w:r>
      <w:r w:rsidRPr="00775F25">
        <w:rPr>
          <w:b/>
          <w:bCs/>
          <w:sz w:val="28"/>
          <w:szCs w:val="28"/>
        </w:rPr>
        <w:t>мая 2018 года по 13 июня 2018 года</w:t>
      </w:r>
      <w:r w:rsidRPr="00713B5C">
        <w:rPr>
          <w:color w:val="FF0000"/>
          <w:sz w:val="28"/>
          <w:szCs w:val="28"/>
        </w:rPr>
        <w:t xml:space="preserve"> </w:t>
      </w:r>
      <w:r w:rsidRPr="00713B5C">
        <w:rPr>
          <w:sz w:val="28"/>
          <w:szCs w:val="28"/>
        </w:rPr>
        <w:t>с 09-00 до 17-00 часов (обед с 13-00 до</w:t>
      </w:r>
      <w:r w:rsidR="00BA432B">
        <w:rPr>
          <w:sz w:val="28"/>
          <w:szCs w:val="28"/>
        </w:rPr>
        <w:t xml:space="preserve"> 14-00) по адресу: г. Иркутск, </w:t>
      </w:r>
      <w:r w:rsidRPr="00713B5C">
        <w:rPr>
          <w:sz w:val="28"/>
          <w:szCs w:val="28"/>
        </w:rPr>
        <w:t>ул.</w:t>
      </w:r>
      <w:r w:rsidR="00BA432B">
        <w:rPr>
          <w:sz w:val="28"/>
          <w:szCs w:val="28"/>
        </w:rPr>
        <w:t xml:space="preserve"> Партизанская, 1, </w:t>
      </w:r>
      <w:r w:rsidR="00BA432B">
        <w:rPr>
          <w:sz w:val="28"/>
          <w:szCs w:val="28"/>
        </w:rPr>
        <w:br/>
        <w:t xml:space="preserve">3 этаж, офис </w:t>
      </w:r>
      <w:r w:rsidRPr="00713B5C">
        <w:rPr>
          <w:sz w:val="28"/>
          <w:szCs w:val="28"/>
        </w:rPr>
        <w:t>49.</w:t>
      </w:r>
    </w:p>
    <w:p w:rsidR="00696619" w:rsidRPr="00322F3C" w:rsidRDefault="00696619" w:rsidP="00696619">
      <w:pPr>
        <w:pStyle w:val="a3"/>
        <w:suppressAutoHyphens/>
        <w:ind w:firstLine="709"/>
        <w:jc w:val="both"/>
        <w:rPr>
          <w:b/>
          <w:bCs/>
          <w:sz w:val="28"/>
          <w:szCs w:val="28"/>
        </w:rPr>
      </w:pPr>
      <w:r w:rsidRPr="00713B5C">
        <w:rPr>
          <w:sz w:val="28"/>
          <w:szCs w:val="28"/>
        </w:rPr>
        <w:t xml:space="preserve">Дата определения участников </w:t>
      </w:r>
      <w:r w:rsidRPr="00F507AC">
        <w:rPr>
          <w:sz w:val="28"/>
          <w:szCs w:val="28"/>
        </w:rPr>
        <w:t xml:space="preserve">аукциона </w:t>
      </w:r>
      <w:r>
        <w:rPr>
          <w:sz w:val="28"/>
          <w:szCs w:val="28"/>
        </w:rPr>
        <w:t>-</w:t>
      </w:r>
      <w:r w:rsidRPr="00F507AC">
        <w:rPr>
          <w:sz w:val="28"/>
          <w:szCs w:val="28"/>
        </w:rPr>
        <w:t xml:space="preserve"> </w:t>
      </w:r>
      <w:r w:rsidRPr="00775F25">
        <w:rPr>
          <w:b/>
          <w:bCs/>
          <w:sz w:val="28"/>
          <w:szCs w:val="28"/>
        </w:rPr>
        <w:t>1</w:t>
      </w:r>
      <w:r w:rsidR="00563C65">
        <w:rPr>
          <w:b/>
          <w:bCs/>
          <w:sz w:val="28"/>
          <w:szCs w:val="28"/>
        </w:rPr>
        <w:t>8</w:t>
      </w:r>
      <w:r w:rsidRPr="00775F25">
        <w:rPr>
          <w:b/>
          <w:bCs/>
          <w:sz w:val="28"/>
          <w:szCs w:val="28"/>
        </w:rPr>
        <w:t xml:space="preserve"> июня 2018 года в 1</w:t>
      </w:r>
      <w:r w:rsidR="003C12B7">
        <w:rPr>
          <w:b/>
          <w:bCs/>
          <w:sz w:val="28"/>
          <w:szCs w:val="28"/>
        </w:rPr>
        <w:t>4</w:t>
      </w:r>
      <w:r w:rsidRPr="00775F25">
        <w:rPr>
          <w:b/>
          <w:bCs/>
          <w:sz w:val="28"/>
          <w:szCs w:val="28"/>
        </w:rPr>
        <w:t>-</w:t>
      </w:r>
      <w:r w:rsidR="003C12B7">
        <w:rPr>
          <w:b/>
          <w:bCs/>
          <w:sz w:val="28"/>
          <w:szCs w:val="28"/>
        </w:rPr>
        <w:t>3</w:t>
      </w:r>
      <w:r w:rsidRPr="00775F25">
        <w:rPr>
          <w:b/>
          <w:bCs/>
          <w:sz w:val="28"/>
          <w:szCs w:val="28"/>
        </w:rPr>
        <w:t>0,</w:t>
      </w:r>
      <w:r w:rsidR="00BA432B">
        <w:rPr>
          <w:sz w:val="28"/>
          <w:szCs w:val="28"/>
        </w:rPr>
        <w:t xml:space="preserve"> </w:t>
      </w:r>
      <w:r w:rsidRPr="00775F25">
        <w:rPr>
          <w:sz w:val="28"/>
          <w:szCs w:val="28"/>
        </w:rPr>
        <w:t>офис 49.</w:t>
      </w:r>
    </w:p>
    <w:p w:rsidR="00696619" w:rsidRPr="00713B5C" w:rsidRDefault="00696619" w:rsidP="00696619">
      <w:pPr>
        <w:pStyle w:val="a3"/>
        <w:suppressAutoHyphens/>
        <w:ind w:firstLine="709"/>
        <w:jc w:val="both"/>
        <w:rPr>
          <w:sz w:val="28"/>
          <w:szCs w:val="28"/>
        </w:rPr>
      </w:pPr>
      <w:r w:rsidRPr="00713B5C">
        <w:rPr>
          <w:sz w:val="28"/>
          <w:szCs w:val="28"/>
        </w:rPr>
        <w:t>Справки по телефону: (83952) 297-138, 207-518, по адресам веб-сайтов: http://www.irkfi.ru, http://mio.irkobl.ru, http://torgi.gov.ru.</w:t>
      </w:r>
    </w:p>
    <w:p w:rsidR="002560F5" w:rsidRPr="000D39E2" w:rsidRDefault="002560F5" w:rsidP="000D39E2">
      <w:pPr>
        <w:pStyle w:val="a3"/>
        <w:suppressAutoHyphens/>
        <w:ind w:firstLine="709"/>
        <w:jc w:val="both"/>
        <w:outlineLvl w:val="0"/>
        <w:rPr>
          <w:b/>
          <w:bCs/>
          <w:sz w:val="14"/>
          <w:szCs w:val="14"/>
        </w:rPr>
      </w:pPr>
    </w:p>
    <w:p w:rsidR="002560F5" w:rsidRPr="00A473E4" w:rsidRDefault="002560F5" w:rsidP="00A473E4">
      <w:pPr>
        <w:pStyle w:val="a3"/>
        <w:suppressAutoHyphens/>
        <w:ind w:firstLine="709"/>
        <w:jc w:val="both"/>
        <w:outlineLvl w:val="0"/>
        <w:rPr>
          <w:b/>
          <w:bCs/>
          <w:sz w:val="28"/>
          <w:szCs w:val="28"/>
        </w:rPr>
      </w:pPr>
      <w:r w:rsidRPr="000A559D">
        <w:rPr>
          <w:b/>
          <w:bCs/>
          <w:sz w:val="28"/>
          <w:szCs w:val="28"/>
        </w:rPr>
        <w:t>Характеристика Объекта приватизации:</w:t>
      </w:r>
      <w:r w:rsidR="00A473E4">
        <w:rPr>
          <w:b/>
          <w:bCs/>
          <w:sz w:val="28"/>
          <w:szCs w:val="28"/>
        </w:rPr>
        <w:t xml:space="preserve"> </w:t>
      </w:r>
      <w:r w:rsidRPr="00042647">
        <w:rPr>
          <w:sz w:val="28"/>
          <w:szCs w:val="28"/>
        </w:rPr>
        <w:t>к</w:t>
      </w:r>
      <w:r w:rsidRPr="00B32C61">
        <w:rPr>
          <w:sz w:val="28"/>
          <w:szCs w:val="28"/>
        </w:rPr>
        <w:t xml:space="preserve">омплекс </w:t>
      </w:r>
      <w:r>
        <w:rPr>
          <w:sz w:val="28"/>
          <w:szCs w:val="28"/>
        </w:rPr>
        <w:t>о</w:t>
      </w:r>
      <w:r w:rsidRPr="00B32C61">
        <w:rPr>
          <w:sz w:val="28"/>
          <w:szCs w:val="28"/>
        </w:rPr>
        <w:t xml:space="preserve">бъектов </w:t>
      </w:r>
      <w:r w:rsidRPr="00BA432B">
        <w:rPr>
          <w:sz w:val="28"/>
          <w:szCs w:val="28"/>
        </w:rPr>
        <w:t>недвижимости,</w:t>
      </w:r>
      <w:r w:rsidRPr="00B32C61">
        <w:rPr>
          <w:color w:val="FF0000"/>
          <w:sz w:val="28"/>
          <w:szCs w:val="28"/>
        </w:rPr>
        <w:t xml:space="preserve"> </w:t>
      </w:r>
      <w:r w:rsidRPr="00B32C61">
        <w:rPr>
          <w:sz w:val="28"/>
          <w:szCs w:val="28"/>
        </w:rPr>
        <w:t>расположенный по адресу: Иркутская область, г. Иркутск, ул. Баррикад, д. 209</w:t>
      </w:r>
      <w:r w:rsidR="005374B4">
        <w:rPr>
          <w:sz w:val="28"/>
          <w:szCs w:val="28"/>
        </w:rPr>
        <w:t>А</w:t>
      </w:r>
      <w:r w:rsidRPr="00B32C61">
        <w:rPr>
          <w:sz w:val="28"/>
          <w:szCs w:val="28"/>
        </w:rPr>
        <w:t>;</w:t>
      </w:r>
      <w:r w:rsidRPr="00B32C61">
        <w:rPr>
          <w:color w:val="FF0000"/>
          <w:sz w:val="28"/>
          <w:szCs w:val="28"/>
        </w:rPr>
        <w:t xml:space="preserve"> </w:t>
      </w:r>
    </w:p>
    <w:p w:rsidR="002560F5" w:rsidRPr="00042647" w:rsidRDefault="002560F5" w:rsidP="00A473E4">
      <w:pPr>
        <w:pStyle w:val="a3"/>
        <w:suppressAutoHyphens/>
        <w:ind w:firstLine="709"/>
        <w:jc w:val="both"/>
        <w:rPr>
          <w:sz w:val="28"/>
          <w:szCs w:val="28"/>
        </w:rPr>
      </w:pPr>
      <w:r w:rsidRPr="00BA432B">
        <w:rPr>
          <w:sz w:val="28"/>
          <w:szCs w:val="28"/>
        </w:rPr>
        <w:t>- столярный цех, назначение: нежилое, площадь 517,3 кв.м, инв. № 25:401:001:020197150</w:t>
      </w:r>
      <w:r w:rsidRPr="00042647">
        <w:rPr>
          <w:sz w:val="28"/>
          <w:szCs w:val="28"/>
        </w:rPr>
        <w:t>, литер Л, этажность: 1, кадастровый (или условный) номер 38:36:000018:5557, реестровый номер объекта</w:t>
      </w:r>
      <w:r w:rsidR="00BA432B">
        <w:rPr>
          <w:sz w:val="28"/>
          <w:szCs w:val="28"/>
        </w:rPr>
        <w:t xml:space="preserve"> государственной собственности Иркутской области </w:t>
      </w:r>
      <w:r w:rsidRPr="00042647">
        <w:rPr>
          <w:sz w:val="28"/>
          <w:szCs w:val="28"/>
        </w:rPr>
        <w:t>П120004706;</w:t>
      </w:r>
    </w:p>
    <w:p w:rsidR="002560F5" w:rsidRPr="00042647" w:rsidRDefault="00A473E4" w:rsidP="00A473E4">
      <w:pPr>
        <w:pStyle w:val="a3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560F5" w:rsidRPr="00042647">
        <w:rPr>
          <w:sz w:val="28"/>
          <w:szCs w:val="28"/>
        </w:rPr>
        <w:t>сторожка, назначение: нежилое, площадь 11,2 кв.м, инв</w:t>
      </w:r>
      <w:r w:rsidR="00BA432B">
        <w:rPr>
          <w:sz w:val="28"/>
          <w:szCs w:val="28"/>
        </w:rPr>
        <w:t xml:space="preserve">. № 25:401:001:020197170, литер </w:t>
      </w:r>
      <w:proofErr w:type="gramStart"/>
      <w:r w:rsidR="00BA432B">
        <w:rPr>
          <w:sz w:val="28"/>
          <w:szCs w:val="28"/>
        </w:rPr>
        <w:t>И</w:t>
      </w:r>
      <w:proofErr w:type="gramEnd"/>
      <w:r w:rsidR="00BA432B">
        <w:rPr>
          <w:sz w:val="28"/>
          <w:szCs w:val="28"/>
        </w:rPr>
        <w:t xml:space="preserve">, </w:t>
      </w:r>
      <w:r w:rsidR="002560F5" w:rsidRPr="00042647">
        <w:rPr>
          <w:sz w:val="28"/>
          <w:szCs w:val="28"/>
        </w:rPr>
        <w:t>этажность 1, кадастровый (или условный) номер 38:36:000018:5792, реестровый номер объекта</w:t>
      </w:r>
      <w:r w:rsidR="00BA432B">
        <w:rPr>
          <w:sz w:val="28"/>
          <w:szCs w:val="28"/>
        </w:rPr>
        <w:t xml:space="preserve"> государственной собственности Иркутской области </w:t>
      </w:r>
      <w:r w:rsidR="002560F5" w:rsidRPr="00042647">
        <w:rPr>
          <w:sz w:val="28"/>
          <w:szCs w:val="28"/>
        </w:rPr>
        <w:t xml:space="preserve">П120004705 с земельным участком, площадь 10 167 </w:t>
      </w:r>
      <w:proofErr w:type="spellStart"/>
      <w:r w:rsidR="002560F5" w:rsidRPr="00042647">
        <w:rPr>
          <w:sz w:val="28"/>
          <w:szCs w:val="28"/>
        </w:rPr>
        <w:t>кв.м</w:t>
      </w:r>
      <w:proofErr w:type="spellEnd"/>
      <w:r w:rsidR="002560F5" w:rsidRPr="00042647">
        <w:rPr>
          <w:sz w:val="28"/>
          <w:szCs w:val="28"/>
        </w:rPr>
        <w:t xml:space="preserve"> кадастровый (или условный) номер 38:36:000018:4896 (далее – </w:t>
      </w:r>
      <w:r w:rsidR="00BA432B">
        <w:rPr>
          <w:sz w:val="28"/>
          <w:szCs w:val="28"/>
        </w:rPr>
        <w:t>Объект</w:t>
      </w:r>
      <w:r w:rsidR="002560F5" w:rsidRPr="00042647">
        <w:rPr>
          <w:sz w:val="28"/>
          <w:szCs w:val="28"/>
        </w:rPr>
        <w:t>).</w:t>
      </w:r>
    </w:p>
    <w:p w:rsidR="002560F5" w:rsidRPr="00770EB7" w:rsidRDefault="002560F5" w:rsidP="00511F44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EB7">
        <w:rPr>
          <w:b/>
          <w:bCs/>
          <w:sz w:val="28"/>
          <w:szCs w:val="28"/>
        </w:rPr>
        <w:t>Начальная цена</w:t>
      </w:r>
      <w:r w:rsidRPr="00770EB7">
        <w:rPr>
          <w:sz w:val="28"/>
          <w:szCs w:val="28"/>
        </w:rPr>
        <w:t xml:space="preserve"> </w:t>
      </w:r>
      <w:r w:rsidRPr="00770EB7">
        <w:rPr>
          <w:b/>
          <w:bCs/>
          <w:sz w:val="28"/>
          <w:szCs w:val="28"/>
        </w:rPr>
        <w:t>Объекта:</w:t>
      </w:r>
      <w:r w:rsidRPr="00770EB7">
        <w:rPr>
          <w:sz w:val="28"/>
          <w:szCs w:val="28"/>
        </w:rPr>
        <w:t xml:space="preserve"> </w:t>
      </w:r>
      <w:r w:rsidRPr="00770EB7">
        <w:rPr>
          <w:rFonts w:ascii="Times New Roman" w:hAnsi="Times New Roman" w:cs="Times New Roman"/>
          <w:sz w:val="28"/>
          <w:szCs w:val="28"/>
        </w:rPr>
        <w:t xml:space="preserve">34 218 000 (Тридцать четыре миллиона двести восемнадцать тысяч) рублей </w:t>
      </w:r>
      <w:r w:rsidRPr="00770EB7">
        <w:rPr>
          <w:rFonts w:ascii="Times New Roman" w:hAnsi="Times New Roman" w:cs="Times New Roman"/>
          <w:sz w:val="28"/>
          <w:szCs w:val="28"/>
          <w:lang w:eastAsia="en-US"/>
        </w:rPr>
        <w:t>без учета НДС</w:t>
      </w:r>
      <w:r w:rsidRPr="00770EB7">
        <w:rPr>
          <w:sz w:val="28"/>
          <w:szCs w:val="28"/>
        </w:rPr>
        <w:t>;</w:t>
      </w:r>
    </w:p>
    <w:p w:rsidR="002560F5" w:rsidRPr="00770EB7" w:rsidRDefault="002560F5" w:rsidP="000D39E2">
      <w:pPr>
        <w:ind w:firstLine="709"/>
        <w:jc w:val="both"/>
        <w:rPr>
          <w:sz w:val="28"/>
          <w:szCs w:val="28"/>
        </w:rPr>
      </w:pPr>
      <w:r w:rsidRPr="00770EB7">
        <w:rPr>
          <w:b/>
          <w:bCs/>
          <w:sz w:val="28"/>
          <w:szCs w:val="28"/>
        </w:rPr>
        <w:t>Величина повышения начальной цены («шаг аукциона» 5%)</w:t>
      </w:r>
      <w:r w:rsidRPr="00770EB7">
        <w:rPr>
          <w:sz w:val="28"/>
          <w:szCs w:val="28"/>
        </w:rPr>
        <w:t>: 1 710 900 (Один миллион семьсот десять тысяч девятьсот) рублей.</w:t>
      </w:r>
    </w:p>
    <w:p w:rsidR="002560F5" w:rsidRPr="00770EB7" w:rsidRDefault="002560F5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770EB7">
        <w:rPr>
          <w:b/>
          <w:bCs/>
          <w:sz w:val="28"/>
          <w:szCs w:val="28"/>
        </w:rPr>
        <w:t>Размер задатка (20%)</w:t>
      </w:r>
      <w:r w:rsidRPr="00770EB7">
        <w:rPr>
          <w:sz w:val="28"/>
          <w:szCs w:val="28"/>
        </w:rPr>
        <w:t xml:space="preserve">: 6 843 600 </w:t>
      </w:r>
      <w:r w:rsidRPr="00770EB7">
        <w:rPr>
          <w:sz w:val="28"/>
          <w:szCs w:val="28"/>
          <w:lang w:eastAsia="en-US"/>
        </w:rPr>
        <w:t>(Шесть миллионов восемьсот сорок три  тысячи шестьсот) рублей</w:t>
      </w:r>
      <w:r w:rsidRPr="00770EB7">
        <w:rPr>
          <w:sz w:val="28"/>
          <w:szCs w:val="28"/>
        </w:rPr>
        <w:t>.</w:t>
      </w:r>
    </w:p>
    <w:p w:rsidR="002560F5" w:rsidRPr="000D39E2" w:rsidRDefault="002560F5" w:rsidP="000D39E2">
      <w:pPr>
        <w:pStyle w:val="a3"/>
        <w:suppressAutoHyphens/>
        <w:ind w:firstLine="709"/>
        <w:jc w:val="both"/>
        <w:outlineLvl w:val="0"/>
      </w:pPr>
      <w:r w:rsidRPr="000D39E2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2560F5" w:rsidRDefault="002560F5" w:rsidP="000D39E2">
      <w:pPr>
        <w:pStyle w:val="a3"/>
        <w:tabs>
          <w:tab w:val="left" w:pos="1800"/>
        </w:tabs>
        <w:suppressAutoHyphens/>
        <w:ind w:firstLine="709"/>
        <w:jc w:val="both"/>
        <w:rPr>
          <w:b/>
          <w:bCs/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Объект. </w:t>
      </w:r>
      <w:r w:rsidRPr="007F2EE2">
        <w:rPr>
          <w:b/>
          <w:bCs/>
          <w:sz w:val="28"/>
          <w:szCs w:val="28"/>
        </w:rPr>
        <w:t xml:space="preserve">Окончательная цена </w:t>
      </w:r>
      <w:r w:rsidRPr="00725AF3">
        <w:rPr>
          <w:b/>
          <w:bCs/>
          <w:sz w:val="28"/>
          <w:szCs w:val="28"/>
        </w:rPr>
        <w:t>Объекта</w:t>
      </w:r>
      <w:r w:rsidRPr="007F2EE2">
        <w:rPr>
          <w:b/>
          <w:bCs/>
          <w:sz w:val="28"/>
          <w:szCs w:val="28"/>
        </w:rPr>
        <w:t xml:space="preserve"> устанавливается из цены</w:t>
      </w:r>
      <w:r w:rsidR="00BA432B">
        <w:rPr>
          <w:b/>
          <w:bCs/>
          <w:sz w:val="28"/>
          <w:szCs w:val="28"/>
        </w:rPr>
        <w:t>,</w:t>
      </w:r>
      <w:r w:rsidRPr="007F2EE2">
        <w:rPr>
          <w:b/>
          <w:bCs/>
          <w:sz w:val="28"/>
          <w:szCs w:val="28"/>
        </w:rPr>
        <w:t xml:space="preserve"> сложившейся на аукционе, и НДС в размере 18%.</w:t>
      </w:r>
    </w:p>
    <w:p w:rsidR="002560F5" w:rsidRPr="000D39E2" w:rsidRDefault="002560F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lastRenderedPageBreak/>
        <w:t xml:space="preserve">Аукцион состоится при наличии не менее двух участников по адресу: </w:t>
      </w:r>
      <w:r w:rsidRPr="000D39E2">
        <w:rPr>
          <w:sz w:val="28"/>
          <w:szCs w:val="28"/>
        </w:rPr>
        <w:br/>
        <w:t xml:space="preserve">г. Иркутск, ул. Партизанская, 1, </w:t>
      </w:r>
      <w:r>
        <w:rPr>
          <w:sz w:val="28"/>
          <w:szCs w:val="28"/>
        </w:rPr>
        <w:t>аукционный зал</w:t>
      </w:r>
      <w:r w:rsidRPr="000D39E2">
        <w:rPr>
          <w:sz w:val="28"/>
          <w:szCs w:val="28"/>
        </w:rPr>
        <w:t>.</w:t>
      </w:r>
      <w:r w:rsidRPr="005B0BC9">
        <w:rPr>
          <w:b/>
          <w:bCs/>
          <w:sz w:val="28"/>
          <w:szCs w:val="28"/>
        </w:rPr>
        <w:t xml:space="preserve"> </w:t>
      </w:r>
    </w:p>
    <w:p w:rsidR="002560F5" w:rsidRPr="000D39E2" w:rsidRDefault="002560F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На победителя аукциона возлагается обязанность по обеспечению государственной регистрации перехода права собственности на Объект и предоставления Продавцу копии </w:t>
      </w:r>
      <w:r>
        <w:rPr>
          <w:sz w:val="28"/>
          <w:szCs w:val="28"/>
        </w:rPr>
        <w:t>выписки из ЕГРН</w:t>
      </w:r>
      <w:r w:rsidR="00BA432B">
        <w:rPr>
          <w:sz w:val="28"/>
          <w:szCs w:val="28"/>
        </w:rPr>
        <w:t>,</w:t>
      </w:r>
      <w:r w:rsidRPr="000D39E2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содержащей сведения о</w:t>
      </w:r>
      <w:r w:rsidRPr="000D39E2">
        <w:rPr>
          <w:sz w:val="28"/>
          <w:szCs w:val="28"/>
        </w:rPr>
        <w:t xml:space="preserve"> государственной регистрации права собственности</w:t>
      </w:r>
      <w:r w:rsidR="00BA432B">
        <w:rPr>
          <w:sz w:val="28"/>
          <w:szCs w:val="28"/>
        </w:rPr>
        <w:t>,</w:t>
      </w:r>
      <w:r w:rsidRPr="000D39E2">
        <w:rPr>
          <w:sz w:val="28"/>
          <w:szCs w:val="28"/>
        </w:rPr>
        <w:t xml:space="preserve"> в течение 30 дней после полной оплаты приобретенного Объекта.</w:t>
      </w:r>
    </w:p>
    <w:p w:rsidR="002560F5" w:rsidRPr="000D39E2" w:rsidRDefault="002560F5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Р/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№40302810400004000002 отделение Иркутск г. </w:t>
      </w:r>
      <w:bookmarkStart w:id="0" w:name="_GoBack"/>
      <w:bookmarkEnd w:id="0"/>
      <w:r w:rsidRPr="000D39E2">
        <w:rPr>
          <w:sz w:val="28"/>
          <w:szCs w:val="28"/>
        </w:rPr>
        <w:t xml:space="preserve">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__от  «__»_____ 20__года. </w:t>
      </w:r>
    </w:p>
    <w:p w:rsidR="002560F5" w:rsidRPr="000D39E2" w:rsidRDefault="002560F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аукционе в случае не подтверждения поступления задатка на счет Продавца не позднее </w:t>
      </w:r>
      <w:r w:rsidRPr="003C12B7">
        <w:rPr>
          <w:b/>
          <w:sz w:val="28"/>
          <w:szCs w:val="28"/>
        </w:rPr>
        <w:t>1</w:t>
      </w:r>
      <w:r w:rsidRPr="00BB3466">
        <w:rPr>
          <w:b/>
          <w:bCs/>
          <w:sz w:val="28"/>
          <w:szCs w:val="28"/>
        </w:rPr>
        <w:t xml:space="preserve">3 </w:t>
      </w:r>
      <w:r>
        <w:rPr>
          <w:b/>
          <w:bCs/>
          <w:sz w:val="28"/>
          <w:szCs w:val="28"/>
        </w:rPr>
        <w:t>июня</w:t>
      </w:r>
      <w:r w:rsidRPr="000D39E2">
        <w:rPr>
          <w:b/>
          <w:bCs/>
          <w:sz w:val="28"/>
          <w:szCs w:val="28"/>
        </w:rPr>
        <w:t xml:space="preserve"> 201</w:t>
      </w:r>
      <w:r>
        <w:rPr>
          <w:b/>
          <w:bCs/>
          <w:sz w:val="28"/>
          <w:szCs w:val="28"/>
        </w:rPr>
        <w:t>8</w:t>
      </w:r>
      <w:r w:rsidRPr="000D39E2">
        <w:rPr>
          <w:b/>
          <w:bCs/>
          <w:sz w:val="28"/>
          <w:szCs w:val="28"/>
        </w:rPr>
        <w:t xml:space="preserve"> </w:t>
      </w:r>
      <w:r w:rsidRPr="000D39E2">
        <w:rPr>
          <w:sz w:val="28"/>
          <w:szCs w:val="28"/>
        </w:rPr>
        <w:t>года.</w:t>
      </w:r>
    </w:p>
    <w:p w:rsidR="002560F5" w:rsidRPr="000D39E2" w:rsidRDefault="002560F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Юридические лица представляют заверенные копии учредительных документов; 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2560F5" w:rsidRPr="000D39E2" w:rsidRDefault="002560F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2560F5" w:rsidRPr="000D39E2" w:rsidRDefault="002560F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560F5" w:rsidRPr="000D39E2" w:rsidRDefault="002560F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2560F5" w:rsidRPr="000D39E2" w:rsidRDefault="002560F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2560F5" w:rsidRPr="000D39E2" w:rsidRDefault="002560F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2560F5" w:rsidRPr="000D39E2" w:rsidRDefault="002560F5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дней с даты подведения итогов по продаже объекта приватизации </w:t>
      </w:r>
      <w:proofErr w:type="gramStart"/>
      <w:r w:rsidRPr="000D39E2">
        <w:rPr>
          <w:sz w:val="28"/>
          <w:szCs w:val="28"/>
        </w:rPr>
        <w:t>и  оплатить</w:t>
      </w:r>
      <w:proofErr w:type="gramEnd"/>
      <w:r w:rsidRPr="000D39E2">
        <w:rPr>
          <w:sz w:val="28"/>
          <w:szCs w:val="28"/>
        </w:rPr>
        <w:t xml:space="preserve"> по договору купли-продажи на следующие реквизиты: Управление федерального казначейства по Иркутской области (Министерство имущественных отношений </w:t>
      </w:r>
      <w:r w:rsidRPr="000D39E2">
        <w:rPr>
          <w:sz w:val="28"/>
          <w:szCs w:val="28"/>
        </w:rPr>
        <w:lastRenderedPageBreak/>
        <w:t>Иркутской области), ИНН/КПП 3808174613/380801001, отделение Иркутск г. Иркутск, расчетный счет № 40101810900000010001, БИК 042520001, КБК 813 1 14 02023 02 0000 410, ОКТМО 25701000).</w:t>
      </w:r>
    </w:p>
    <w:p w:rsidR="002560F5" w:rsidRPr="000D39E2" w:rsidRDefault="002560F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 невыполнения вышеуказанных обязательств итоги аукциона аннулируются, имущество остается в областной государственной собственности, задаток покупателю не возвращается. </w:t>
      </w:r>
    </w:p>
    <w:p w:rsidR="002560F5" w:rsidRPr="000D39E2" w:rsidRDefault="002560F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2560F5" w:rsidRPr="000D39E2" w:rsidRDefault="002560F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2560F5" w:rsidRPr="000D39E2" w:rsidRDefault="002560F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Подробнее ознакомиться с условиями проведения аукциона, подачи заявки на участие в аукционе, заключения договора о задатке и договора купли-продажи можно по адресу проведения аукциона в рабочие дни с 9.00 до 17.00. Телефон для справок: 297-138.</w:t>
      </w:r>
    </w:p>
    <w:p w:rsidR="002560F5" w:rsidRPr="000D39E2" w:rsidRDefault="002560F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2560F5" w:rsidRPr="000D39E2" w:rsidRDefault="002560F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3C12B7" w:rsidRPr="004B3F50" w:rsidRDefault="003C12B7" w:rsidP="003C12B7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3C12B7" w:rsidRPr="004B3F50" w:rsidRDefault="003C12B7" w:rsidP="003C12B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Е.В.Магомедова</w:t>
      </w:r>
    </w:p>
    <w:p w:rsidR="003C12B7" w:rsidRPr="004B3F50" w:rsidRDefault="003C12B7" w:rsidP="003C12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2560F5" w:rsidRPr="000D39E2" w:rsidRDefault="002560F5" w:rsidP="0085393C">
      <w:pPr>
        <w:tabs>
          <w:tab w:val="left" w:pos="6060"/>
        </w:tabs>
        <w:rPr>
          <w:sz w:val="22"/>
          <w:szCs w:val="22"/>
        </w:rPr>
      </w:pPr>
    </w:p>
    <w:p w:rsidR="002560F5" w:rsidRPr="000D39E2" w:rsidRDefault="002560F5" w:rsidP="0085393C">
      <w:pPr>
        <w:tabs>
          <w:tab w:val="left" w:pos="6060"/>
        </w:tabs>
        <w:rPr>
          <w:sz w:val="22"/>
          <w:szCs w:val="22"/>
        </w:rPr>
      </w:pPr>
    </w:p>
    <w:p w:rsidR="002560F5" w:rsidRPr="000D39E2" w:rsidRDefault="002560F5" w:rsidP="0085393C">
      <w:pPr>
        <w:tabs>
          <w:tab w:val="left" w:pos="6060"/>
        </w:tabs>
        <w:rPr>
          <w:sz w:val="22"/>
          <w:szCs w:val="22"/>
        </w:rPr>
      </w:pPr>
    </w:p>
    <w:p w:rsidR="002560F5" w:rsidRPr="000D39E2" w:rsidRDefault="002560F5" w:rsidP="004F488C">
      <w:pPr>
        <w:widowControl w:val="0"/>
        <w:autoSpaceDE w:val="0"/>
        <w:autoSpaceDN w:val="0"/>
        <w:adjustRightInd w:val="0"/>
      </w:pPr>
    </w:p>
    <w:sectPr w:rsidR="002560F5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EA8"/>
    <w:rsid w:val="00002BE7"/>
    <w:rsid w:val="000057FD"/>
    <w:rsid w:val="00012269"/>
    <w:rsid w:val="00042647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A30CD"/>
    <w:rsid w:val="000A559D"/>
    <w:rsid w:val="000B7FCA"/>
    <w:rsid w:val="000C1190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2DB2"/>
    <w:rsid w:val="000F45BC"/>
    <w:rsid w:val="000F547F"/>
    <w:rsid w:val="00113BEF"/>
    <w:rsid w:val="0011459D"/>
    <w:rsid w:val="00122E99"/>
    <w:rsid w:val="001456DB"/>
    <w:rsid w:val="00161692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9499B"/>
    <w:rsid w:val="001966F9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52DE"/>
    <w:rsid w:val="0022711D"/>
    <w:rsid w:val="00227E2D"/>
    <w:rsid w:val="00233811"/>
    <w:rsid w:val="00233AE6"/>
    <w:rsid w:val="002404A2"/>
    <w:rsid w:val="00243E51"/>
    <w:rsid w:val="002525CC"/>
    <w:rsid w:val="00252882"/>
    <w:rsid w:val="002560F5"/>
    <w:rsid w:val="00256240"/>
    <w:rsid w:val="0025717E"/>
    <w:rsid w:val="00261466"/>
    <w:rsid w:val="00262EAD"/>
    <w:rsid w:val="00270D74"/>
    <w:rsid w:val="00272403"/>
    <w:rsid w:val="00274A4A"/>
    <w:rsid w:val="00274FA9"/>
    <w:rsid w:val="00295C8D"/>
    <w:rsid w:val="002A5442"/>
    <w:rsid w:val="002B55FA"/>
    <w:rsid w:val="002B7861"/>
    <w:rsid w:val="002C0767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12B7"/>
    <w:rsid w:val="003C3B59"/>
    <w:rsid w:val="003D4EFE"/>
    <w:rsid w:val="003E680D"/>
    <w:rsid w:val="003E7399"/>
    <w:rsid w:val="0040345C"/>
    <w:rsid w:val="00407939"/>
    <w:rsid w:val="0041470A"/>
    <w:rsid w:val="00414D1C"/>
    <w:rsid w:val="00416AC6"/>
    <w:rsid w:val="00421FD6"/>
    <w:rsid w:val="00426A2A"/>
    <w:rsid w:val="00427034"/>
    <w:rsid w:val="00432DF0"/>
    <w:rsid w:val="0044533C"/>
    <w:rsid w:val="00454B6E"/>
    <w:rsid w:val="00456527"/>
    <w:rsid w:val="004570B3"/>
    <w:rsid w:val="00476B2F"/>
    <w:rsid w:val="004774A6"/>
    <w:rsid w:val="004838A0"/>
    <w:rsid w:val="00491656"/>
    <w:rsid w:val="0049308C"/>
    <w:rsid w:val="004A2B35"/>
    <w:rsid w:val="004B6CBB"/>
    <w:rsid w:val="004C06AB"/>
    <w:rsid w:val="004C0833"/>
    <w:rsid w:val="004C2ABB"/>
    <w:rsid w:val="004C4B71"/>
    <w:rsid w:val="004D6A74"/>
    <w:rsid w:val="004E0298"/>
    <w:rsid w:val="004E2AB7"/>
    <w:rsid w:val="004E60E7"/>
    <w:rsid w:val="004E6418"/>
    <w:rsid w:val="004E6847"/>
    <w:rsid w:val="004F3511"/>
    <w:rsid w:val="004F3EC7"/>
    <w:rsid w:val="004F488C"/>
    <w:rsid w:val="005005F5"/>
    <w:rsid w:val="00500BCB"/>
    <w:rsid w:val="0050219B"/>
    <w:rsid w:val="005066FB"/>
    <w:rsid w:val="00511F44"/>
    <w:rsid w:val="00522FD6"/>
    <w:rsid w:val="00532DFD"/>
    <w:rsid w:val="005350E6"/>
    <w:rsid w:val="005374B4"/>
    <w:rsid w:val="0055285B"/>
    <w:rsid w:val="00553864"/>
    <w:rsid w:val="005562DE"/>
    <w:rsid w:val="00561538"/>
    <w:rsid w:val="00563C65"/>
    <w:rsid w:val="005719E5"/>
    <w:rsid w:val="00574545"/>
    <w:rsid w:val="00577049"/>
    <w:rsid w:val="0058400B"/>
    <w:rsid w:val="005A6855"/>
    <w:rsid w:val="005B0BC9"/>
    <w:rsid w:val="005C45F0"/>
    <w:rsid w:val="005C7108"/>
    <w:rsid w:val="005D0F64"/>
    <w:rsid w:val="005D3131"/>
    <w:rsid w:val="005D54D5"/>
    <w:rsid w:val="005D5B51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96619"/>
    <w:rsid w:val="00697098"/>
    <w:rsid w:val="006B46B2"/>
    <w:rsid w:val="006E2F89"/>
    <w:rsid w:val="006E5680"/>
    <w:rsid w:val="006E6043"/>
    <w:rsid w:val="006E60DB"/>
    <w:rsid w:val="006E6385"/>
    <w:rsid w:val="006F08D6"/>
    <w:rsid w:val="006F090B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25AF3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0EB7"/>
    <w:rsid w:val="007716C9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2EE2"/>
    <w:rsid w:val="007F59C3"/>
    <w:rsid w:val="007F5DDE"/>
    <w:rsid w:val="00801008"/>
    <w:rsid w:val="00803D60"/>
    <w:rsid w:val="00804305"/>
    <w:rsid w:val="00805317"/>
    <w:rsid w:val="008251AF"/>
    <w:rsid w:val="00825C1D"/>
    <w:rsid w:val="00830F0E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D772E"/>
    <w:rsid w:val="008E185B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0D81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149F"/>
    <w:rsid w:val="00A0598F"/>
    <w:rsid w:val="00A10651"/>
    <w:rsid w:val="00A22EDD"/>
    <w:rsid w:val="00A23E5D"/>
    <w:rsid w:val="00A420EB"/>
    <w:rsid w:val="00A427DC"/>
    <w:rsid w:val="00A45939"/>
    <w:rsid w:val="00A473E4"/>
    <w:rsid w:val="00A51C41"/>
    <w:rsid w:val="00A56A1B"/>
    <w:rsid w:val="00A6191C"/>
    <w:rsid w:val="00A7082B"/>
    <w:rsid w:val="00A731BD"/>
    <w:rsid w:val="00A83ACC"/>
    <w:rsid w:val="00A9072B"/>
    <w:rsid w:val="00AB2743"/>
    <w:rsid w:val="00AB2D21"/>
    <w:rsid w:val="00AB306B"/>
    <w:rsid w:val="00AB3B50"/>
    <w:rsid w:val="00AC1AA7"/>
    <w:rsid w:val="00AC51BE"/>
    <w:rsid w:val="00AC54C8"/>
    <w:rsid w:val="00AC6C2F"/>
    <w:rsid w:val="00AD5473"/>
    <w:rsid w:val="00AE02C5"/>
    <w:rsid w:val="00AE0871"/>
    <w:rsid w:val="00AE3C4D"/>
    <w:rsid w:val="00AE3D7E"/>
    <w:rsid w:val="00AF42C8"/>
    <w:rsid w:val="00AF6A13"/>
    <w:rsid w:val="00AF6DE8"/>
    <w:rsid w:val="00B106A5"/>
    <w:rsid w:val="00B2141B"/>
    <w:rsid w:val="00B23540"/>
    <w:rsid w:val="00B32C61"/>
    <w:rsid w:val="00B46776"/>
    <w:rsid w:val="00B46806"/>
    <w:rsid w:val="00B51674"/>
    <w:rsid w:val="00B54441"/>
    <w:rsid w:val="00B54BFF"/>
    <w:rsid w:val="00B56539"/>
    <w:rsid w:val="00B578E1"/>
    <w:rsid w:val="00B6028B"/>
    <w:rsid w:val="00B63573"/>
    <w:rsid w:val="00B64E09"/>
    <w:rsid w:val="00B738F7"/>
    <w:rsid w:val="00B82679"/>
    <w:rsid w:val="00B82F0F"/>
    <w:rsid w:val="00B87AA9"/>
    <w:rsid w:val="00B9534B"/>
    <w:rsid w:val="00BA0F22"/>
    <w:rsid w:val="00BA3894"/>
    <w:rsid w:val="00BA432B"/>
    <w:rsid w:val="00BA5DC5"/>
    <w:rsid w:val="00BB27DD"/>
    <w:rsid w:val="00BB3466"/>
    <w:rsid w:val="00BB7C95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16FE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5E5F"/>
    <w:rsid w:val="00C87553"/>
    <w:rsid w:val="00C94BC9"/>
    <w:rsid w:val="00C9529E"/>
    <w:rsid w:val="00C97C8D"/>
    <w:rsid w:val="00CA0948"/>
    <w:rsid w:val="00CA0C96"/>
    <w:rsid w:val="00CA77F4"/>
    <w:rsid w:val="00CA7B59"/>
    <w:rsid w:val="00CB4CF4"/>
    <w:rsid w:val="00CB680B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40D92"/>
    <w:rsid w:val="00D410F2"/>
    <w:rsid w:val="00D42C34"/>
    <w:rsid w:val="00D44A97"/>
    <w:rsid w:val="00D45CE5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0DA3"/>
    <w:rsid w:val="00DD1113"/>
    <w:rsid w:val="00DD5526"/>
    <w:rsid w:val="00DE325A"/>
    <w:rsid w:val="00DE4CD4"/>
    <w:rsid w:val="00DF3382"/>
    <w:rsid w:val="00DF3F68"/>
    <w:rsid w:val="00E2006A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65B41"/>
    <w:rsid w:val="00E7368A"/>
    <w:rsid w:val="00E75D30"/>
    <w:rsid w:val="00E800F5"/>
    <w:rsid w:val="00E80519"/>
    <w:rsid w:val="00E83EE8"/>
    <w:rsid w:val="00E8714C"/>
    <w:rsid w:val="00E93106"/>
    <w:rsid w:val="00E949D0"/>
    <w:rsid w:val="00EA6CE7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3BB5"/>
    <w:rsid w:val="00F35166"/>
    <w:rsid w:val="00F43A8D"/>
    <w:rsid w:val="00F47B46"/>
    <w:rsid w:val="00F52B38"/>
    <w:rsid w:val="00F57093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6B9713-81C7-455F-8860-B01B4ED9F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E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</w:style>
  <w:style w:type="character" w:customStyle="1" w:styleId="a4">
    <w:name w:val="Название Знак"/>
    <w:basedOn w:val="a0"/>
    <w:link w:val="a3"/>
    <w:locked/>
    <w:rsid w:val="00737C38"/>
    <w:rPr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rsid w:val="003366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252DE"/>
    <w:rPr>
      <w:sz w:val="2"/>
      <w:szCs w:val="2"/>
    </w:rPr>
  </w:style>
  <w:style w:type="paragraph" w:styleId="a7">
    <w:name w:val="Body Text"/>
    <w:basedOn w:val="a"/>
    <w:link w:val="a8"/>
    <w:uiPriority w:val="99"/>
    <w:rsid w:val="00801008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2252DE"/>
    <w:rPr>
      <w:sz w:val="24"/>
      <w:szCs w:val="24"/>
    </w:rPr>
  </w:style>
  <w:style w:type="paragraph" w:styleId="a9">
    <w:name w:val="Document Map"/>
    <w:basedOn w:val="a"/>
    <w:link w:val="aa"/>
    <w:uiPriority w:val="99"/>
    <w:semiHidden/>
    <w:rsid w:val="00F33BB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2252DE"/>
    <w:rPr>
      <w:sz w:val="2"/>
      <w:szCs w:val="2"/>
    </w:rPr>
  </w:style>
  <w:style w:type="paragraph" w:styleId="ab">
    <w:name w:val="Body Text Indent"/>
    <w:basedOn w:val="a"/>
    <w:link w:val="ac"/>
    <w:uiPriority w:val="99"/>
    <w:rsid w:val="008F3A0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34059B"/>
    <w:rPr>
      <w:sz w:val="24"/>
      <w:szCs w:val="24"/>
    </w:rPr>
  </w:style>
  <w:style w:type="paragraph" w:customStyle="1" w:styleId="ad">
    <w:name w:val="Знак"/>
    <w:basedOn w:val="a"/>
    <w:uiPriority w:val="99"/>
    <w:rsid w:val="008E2DD2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character" w:styleId="ae">
    <w:name w:val="Hyperlink"/>
    <w:basedOn w:val="a0"/>
    <w:uiPriority w:val="99"/>
    <w:rsid w:val="00622347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F9354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2252DE"/>
    <w:rPr>
      <w:sz w:val="24"/>
      <w:szCs w:val="24"/>
    </w:rPr>
  </w:style>
  <w:style w:type="table" w:styleId="af">
    <w:name w:val="Table Grid"/>
    <w:basedOn w:val="a1"/>
    <w:uiPriority w:val="99"/>
    <w:rsid w:val="003E73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rsid w:val="00511F44"/>
    <w:pPr>
      <w:spacing w:after="120" w:line="480" w:lineRule="auto"/>
      <w:ind w:left="283"/>
    </w:pPr>
    <w:rPr>
      <w:rFonts w:ascii="Tms Rmn" w:hAnsi="Tms Rmn" w:cs="Tms Rm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511F44"/>
    <w:rPr>
      <w:rFonts w:ascii="Tms Rmn" w:hAnsi="Tms Rmn" w:cs="Tms Rm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1124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t.ivasenko</cp:lastModifiedBy>
  <cp:revision>2</cp:revision>
  <cp:lastPrinted>2018-03-20T03:24:00Z</cp:lastPrinted>
  <dcterms:created xsi:type="dcterms:W3CDTF">2018-05-15T04:45:00Z</dcterms:created>
  <dcterms:modified xsi:type="dcterms:W3CDTF">2018-05-15T04:45:00Z</dcterms:modified>
</cp:coreProperties>
</file>