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AC51BE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476B2F">
        <w:rPr>
          <w:sz w:val="28"/>
          <w:szCs w:val="24"/>
        </w:rPr>
        <w:t>14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F43823">
        <w:rPr>
          <w:sz w:val="28"/>
          <w:szCs w:val="24"/>
        </w:rPr>
        <w:t>4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472766">
        <w:rPr>
          <w:sz w:val="28"/>
          <w:szCs w:val="24"/>
        </w:rPr>
        <w:t xml:space="preserve">комплекса </w:t>
      </w:r>
      <w:r w:rsidR="00511F44">
        <w:rPr>
          <w:sz w:val="28"/>
          <w:szCs w:val="24"/>
        </w:rPr>
        <w:t>объект</w:t>
      </w:r>
      <w:r w:rsidR="00472766">
        <w:rPr>
          <w:sz w:val="28"/>
          <w:szCs w:val="24"/>
        </w:rPr>
        <w:t>ов</w:t>
      </w:r>
      <w:r w:rsidR="00511F44">
        <w:rPr>
          <w:sz w:val="28"/>
          <w:szCs w:val="24"/>
        </w:rPr>
        <w:t xml:space="preserve">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7716C9">
        <w:rPr>
          <w:sz w:val="28"/>
          <w:szCs w:val="24"/>
        </w:rPr>
        <w:t>03 апреля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F43823">
        <w:rPr>
          <w:sz w:val="28"/>
          <w:szCs w:val="24"/>
        </w:rPr>
        <w:t>1</w:t>
      </w:r>
      <w:r w:rsidRPr="000D39E2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 xml:space="preserve">, 1, 3-й этаж,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7720D3">
        <w:rPr>
          <w:sz w:val="28"/>
          <w:szCs w:val="24"/>
        </w:rPr>
        <w:t>26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февраля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7716C9">
        <w:rPr>
          <w:sz w:val="28"/>
          <w:szCs w:val="24"/>
        </w:rPr>
        <w:t xml:space="preserve">23 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CB680B">
        <w:rPr>
          <w:sz w:val="28"/>
          <w:szCs w:val="24"/>
        </w:rPr>
        <w:t>2</w:t>
      </w:r>
      <w:r w:rsidR="007716C9">
        <w:rPr>
          <w:sz w:val="28"/>
          <w:szCs w:val="24"/>
        </w:rPr>
        <w:t>9</w:t>
      </w:r>
      <w:r w:rsidR="000C65FF" w:rsidRPr="000D39E2">
        <w:rPr>
          <w:sz w:val="28"/>
          <w:szCs w:val="24"/>
        </w:rPr>
        <w:t xml:space="preserve"> марта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F43823">
        <w:rPr>
          <w:sz w:val="28"/>
          <w:szCs w:val="28"/>
        </w:rPr>
        <w:t>5</w:t>
      </w:r>
      <w:r w:rsidR="00BA5DC5" w:rsidRPr="000D39E2">
        <w:rPr>
          <w:sz w:val="28"/>
          <w:szCs w:val="28"/>
        </w:rPr>
        <w:t>-</w:t>
      </w:r>
      <w:r w:rsidR="00F43823">
        <w:rPr>
          <w:sz w:val="28"/>
          <w:szCs w:val="28"/>
        </w:rPr>
        <w:t>0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 xml:space="preserve">по адресам </w:t>
      </w:r>
      <w:proofErr w:type="spellStart"/>
      <w:r w:rsidR="00341807" w:rsidRPr="000D39E2">
        <w:rPr>
          <w:sz w:val="28"/>
          <w:szCs w:val="28"/>
        </w:rPr>
        <w:t>веб-сайтов</w:t>
      </w:r>
      <w:proofErr w:type="spellEnd"/>
      <w:r w:rsidR="00341807"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F43823" w:rsidRPr="00F43823" w:rsidRDefault="001C222D" w:rsidP="00F43823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830F0E">
        <w:rPr>
          <w:b/>
          <w:sz w:val="28"/>
          <w:szCs w:val="28"/>
        </w:rPr>
        <w:t>а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  <w:r w:rsidR="00F43823">
        <w:rPr>
          <w:b/>
          <w:sz w:val="28"/>
          <w:szCs w:val="28"/>
        </w:rPr>
        <w:t xml:space="preserve"> </w:t>
      </w:r>
      <w:r w:rsidR="00F43823">
        <w:rPr>
          <w:sz w:val="28"/>
          <w:szCs w:val="28"/>
        </w:rPr>
        <w:t>к</w:t>
      </w:r>
      <w:r w:rsidR="00F43823" w:rsidRPr="0026641A">
        <w:rPr>
          <w:sz w:val="28"/>
          <w:szCs w:val="28"/>
        </w:rPr>
        <w:t>омплекс объектов недвижимости</w:t>
      </w:r>
      <w:r w:rsidR="00F43823">
        <w:rPr>
          <w:rFonts w:asciiTheme="minorHAnsi" w:hAnsiTheme="minorHAnsi"/>
          <w:sz w:val="28"/>
          <w:szCs w:val="28"/>
        </w:rPr>
        <w:t xml:space="preserve">, </w:t>
      </w:r>
      <w:r w:rsidR="00F43823">
        <w:rPr>
          <w:sz w:val="28"/>
          <w:szCs w:val="28"/>
        </w:rPr>
        <w:t>расположенный по адресу</w:t>
      </w:r>
      <w:r w:rsidR="00F43823" w:rsidRPr="0026641A">
        <w:rPr>
          <w:sz w:val="28"/>
          <w:szCs w:val="28"/>
        </w:rPr>
        <w:t xml:space="preserve">: Иркутская область, </w:t>
      </w:r>
      <w:proofErr w:type="spellStart"/>
      <w:r w:rsidR="00F43823" w:rsidRPr="0026641A">
        <w:rPr>
          <w:sz w:val="28"/>
          <w:szCs w:val="28"/>
        </w:rPr>
        <w:t>Куйтунский</w:t>
      </w:r>
      <w:proofErr w:type="spellEnd"/>
      <w:r w:rsidR="00F43823" w:rsidRPr="0026641A">
        <w:rPr>
          <w:sz w:val="28"/>
          <w:szCs w:val="28"/>
        </w:rPr>
        <w:t xml:space="preserve"> район, р.п. Куйтун, </w:t>
      </w:r>
      <w:r w:rsidR="00F43823">
        <w:rPr>
          <w:sz w:val="28"/>
          <w:szCs w:val="28"/>
        </w:rPr>
        <w:t>ул. Кржижановского, д. 1</w:t>
      </w:r>
      <w:r w:rsidR="00F43823" w:rsidRPr="00696AC6">
        <w:rPr>
          <w:sz w:val="28"/>
          <w:szCs w:val="28"/>
        </w:rPr>
        <w:t xml:space="preserve">: </w:t>
      </w:r>
    </w:p>
    <w:p w:rsidR="00F43823" w:rsidRDefault="00F43823" w:rsidP="00F43823">
      <w:pPr>
        <w:pStyle w:val="22"/>
        <w:spacing w:after="0" w:line="240" w:lineRule="auto"/>
        <w:ind w:left="0" w:firstLine="567"/>
        <w:jc w:val="both"/>
        <w:rPr>
          <w:rFonts w:asciiTheme="minorHAnsi" w:hAnsiTheme="minorHAnsi"/>
          <w:sz w:val="28"/>
          <w:szCs w:val="28"/>
        </w:rPr>
      </w:pPr>
      <w:r w:rsidRPr="00F43823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AC6">
        <w:rPr>
          <w:rFonts w:ascii="Times New Roman" w:hAnsi="Times New Roman"/>
          <w:sz w:val="28"/>
          <w:szCs w:val="28"/>
        </w:rPr>
        <w:t>нежилое здание, назначение: нежилое, площадь</w:t>
      </w:r>
      <w:r w:rsidRPr="003B443E">
        <w:rPr>
          <w:sz w:val="28"/>
          <w:szCs w:val="28"/>
        </w:rPr>
        <w:t xml:space="preserve"> 304,9 кв.м, инв. № 1, литер</w:t>
      </w:r>
      <w:proofErr w:type="gramStart"/>
      <w:r w:rsidRPr="003B443E">
        <w:rPr>
          <w:sz w:val="28"/>
          <w:szCs w:val="28"/>
        </w:rPr>
        <w:t xml:space="preserve"> А</w:t>
      </w:r>
      <w:proofErr w:type="gramEnd"/>
      <w:r w:rsidRPr="003B443E">
        <w:rPr>
          <w:sz w:val="28"/>
          <w:szCs w:val="28"/>
        </w:rPr>
        <w:t>, а, этажность: 1, кадастровый (или условный) номер 38:10:120116:381</w:t>
      </w:r>
      <w:r>
        <w:rPr>
          <w:rFonts w:asciiTheme="minorHAnsi" w:hAnsiTheme="minorHAnsi"/>
          <w:sz w:val="28"/>
          <w:szCs w:val="28"/>
        </w:rPr>
        <w:t>,</w:t>
      </w:r>
      <w:r w:rsidRPr="005F0489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П120004779</w:t>
      </w:r>
      <w:r w:rsidRPr="003B443E">
        <w:rPr>
          <w:sz w:val="28"/>
          <w:szCs w:val="28"/>
        </w:rPr>
        <w:t>;</w:t>
      </w:r>
    </w:p>
    <w:p w:rsidR="00AB306B" w:rsidRPr="000D39E2" w:rsidRDefault="00F43823" w:rsidP="00F43823">
      <w:pPr>
        <w:pStyle w:val="a3"/>
        <w:suppressAutoHyphens/>
        <w:ind w:firstLine="567"/>
        <w:jc w:val="both"/>
        <w:outlineLvl w:val="0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- </w:t>
      </w:r>
      <w:r w:rsidRPr="003B443E">
        <w:rPr>
          <w:sz w:val="28"/>
          <w:szCs w:val="28"/>
        </w:rPr>
        <w:t>гараж, назначение: нежилое, площадь 150,1 кв</w:t>
      </w:r>
      <w:proofErr w:type="gramStart"/>
      <w:r w:rsidRPr="003B443E">
        <w:rPr>
          <w:sz w:val="28"/>
          <w:szCs w:val="28"/>
        </w:rPr>
        <w:t>.м</w:t>
      </w:r>
      <w:proofErr w:type="gramEnd"/>
      <w:r w:rsidRPr="003B443E">
        <w:rPr>
          <w:sz w:val="28"/>
          <w:szCs w:val="28"/>
        </w:rPr>
        <w:t>, инв. № 2, литер Б, этажность: 1, кадастровый (или у</w:t>
      </w:r>
      <w:r>
        <w:rPr>
          <w:sz w:val="28"/>
          <w:szCs w:val="28"/>
        </w:rPr>
        <w:t>словный) номер 38:10:120116:380</w:t>
      </w:r>
      <w:r>
        <w:rPr>
          <w:rFonts w:asciiTheme="minorHAnsi" w:hAnsiTheme="minorHAnsi"/>
          <w:sz w:val="28"/>
          <w:szCs w:val="28"/>
        </w:rPr>
        <w:t>,</w:t>
      </w:r>
      <w:r w:rsidRPr="005F0489">
        <w:rPr>
          <w:rFonts w:hint="eastAsia"/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реестровый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номер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объекта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государственной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собственности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Иркутской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области</w:t>
      </w:r>
      <w:r>
        <w:rPr>
          <w:sz w:val="28"/>
          <w:szCs w:val="28"/>
        </w:rPr>
        <w:t xml:space="preserve"> П120004778 </w:t>
      </w:r>
      <w:r w:rsidRPr="003B443E">
        <w:rPr>
          <w:sz w:val="28"/>
          <w:szCs w:val="28"/>
        </w:rPr>
        <w:t>с земельным участком, площадь 3500 кв.м, кадастровый (или условный) номер 38:10:120116:472</w:t>
      </w:r>
      <w:r>
        <w:rPr>
          <w:rFonts w:asciiTheme="minorHAnsi" w:hAnsiTheme="minorHAnsi"/>
          <w:sz w:val="28"/>
          <w:szCs w:val="28"/>
        </w:rPr>
        <w:t xml:space="preserve"> </w:t>
      </w:r>
      <w:r w:rsidR="005C45F0" w:rsidRPr="000D39E2">
        <w:rPr>
          <w:sz w:val="28"/>
          <w:szCs w:val="28"/>
        </w:rPr>
        <w:t>(</w:t>
      </w:r>
      <w:r w:rsidR="00002BE7">
        <w:rPr>
          <w:sz w:val="28"/>
          <w:szCs w:val="28"/>
        </w:rPr>
        <w:t xml:space="preserve">Далее - </w:t>
      </w:r>
      <w:r w:rsidR="005C45F0" w:rsidRPr="000D39E2">
        <w:rPr>
          <w:sz w:val="28"/>
          <w:szCs w:val="28"/>
        </w:rPr>
        <w:t>Объект)</w:t>
      </w:r>
      <w:r w:rsidR="00CE1BC9" w:rsidRPr="000D39E2">
        <w:rPr>
          <w:sz w:val="28"/>
          <w:szCs w:val="28"/>
        </w:rPr>
        <w:t>.</w:t>
      </w:r>
    </w:p>
    <w:p w:rsidR="001C222D" w:rsidRPr="00511F44" w:rsidRDefault="00A83ACC" w:rsidP="00511F44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9E2">
        <w:rPr>
          <w:b/>
          <w:sz w:val="28"/>
          <w:szCs w:val="28"/>
        </w:rPr>
        <w:t>Начальная цена</w:t>
      </w:r>
      <w:r w:rsidRPr="000D39E2">
        <w:rPr>
          <w:sz w:val="28"/>
          <w:szCs w:val="28"/>
        </w:rPr>
        <w:t xml:space="preserve"> </w:t>
      </w:r>
      <w:r w:rsidR="00D91F95" w:rsidRPr="005D0F64">
        <w:rPr>
          <w:b/>
          <w:sz w:val="28"/>
          <w:szCs w:val="28"/>
        </w:rPr>
        <w:t>Объекта:</w:t>
      </w:r>
      <w:r w:rsidR="00D91F95" w:rsidRPr="000D39E2">
        <w:rPr>
          <w:sz w:val="28"/>
          <w:szCs w:val="28"/>
        </w:rPr>
        <w:t xml:space="preserve"> </w:t>
      </w:r>
      <w:r w:rsidR="00F43823">
        <w:rPr>
          <w:rFonts w:ascii="Times New Roman" w:hAnsi="Times New Roman"/>
          <w:sz w:val="28"/>
          <w:szCs w:val="28"/>
        </w:rPr>
        <w:t>1 757 000</w:t>
      </w:r>
      <w:r w:rsidR="00F43823" w:rsidRPr="005D5B51">
        <w:rPr>
          <w:rFonts w:ascii="Times New Roman" w:hAnsi="Times New Roman"/>
          <w:sz w:val="28"/>
          <w:szCs w:val="28"/>
        </w:rPr>
        <w:t xml:space="preserve"> (</w:t>
      </w:r>
      <w:r w:rsidR="00F43823">
        <w:rPr>
          <w:rFonts w:ascii="Times New Roman" w:hAnsi="Times New Roman"/>
          <w:sz w:val="28"/>
          <w:szCs w:val="28"/>
        </w:rPr>
        <w:t>Один миллион семьсот пятьдесят семь</w:t>
      </w:r>
      <w:r w:rsidR="00F43823" w:rsidRPr="005D5B51">
        <w:rPr>
          <w:rFonts w:ascii="Times New Roman" w:hAnsi="Times New Roman"/>
          <w:sz w:val="28"/>
          <w:szCs w:val="28"/>
        </w:rPr>
        <w:t xml:space="preserve"> тысяч)</w:t>
      </w:r>
      <w:r w:rsidR="001966F9" w:rsidRPr="005D5B51">
        <w:rPr>
          <w:rFonts w:ascii="Times New Roman" w:hAnsi="Times New Roman"/>
          <w:sz w:val="28"/>
          <w:szCs w:val="28"/>
        </w:rPr>
        <w:t xml:space="preserve"> рублей</w:t>
      </w:r>
      <w:r w:rsidR="001966F9">
        <w:rPr>
          <w:rFonts w:ascii="Times New Roman" w:hAnsi="Times New Roman"/>
          <w:sz w:val="28"/>
          <w:szCs w:val="28"/>
        </w:rPr>
        <w:t xml:space="preserve"> </w:t>
      </w:r>
      <w:r w:rsidR="001966F9">
        <w:rPr>
          <w:rFonts w:ascii="Times New Roman" w:eastAsia="Calibri" w:hAnsi="Times New Roman"/>
          <w:sz w:val="28"/>
          <w:szCs w:val="28"/>
          <w:lang w:eastAsia="en-US"/>
        </w:rPr>
        <w:t>без учета НДС</w:t>
      </w:r>
      <w:r w:rsidR="00D91F95" w:rsidRPr="000D39E2">
        <w:rPr>
          <w:sz w:val="28"/>
          <w:szCs w:val="28"/>
        </w:rPr>
        <w:t>;</w:t>
      </w:r>
    </w:p>
    <w:p w:rsidR="00D91F95" w:rsidRPr="000D39E2" w:rsidRDefault="00D91F95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Величина повышения начальной цены («шаг аукциона» 5%)</w:t>
      </w:r>
      <w:r w:rsidRPr="000D39E2">
        <w:rPr>
          <w:sz w:val="28"/>
          <w:szCs w:val="28"/>
        </w:rPr>
        <w:t xml:space="preserve">: </w:t>
      </w:r>
      <w:r w:rsidR="00F43823" w:rsidRPr="00F8133B">
        <w:rPr>
          <w:sz w:val="28"/>
          <w:szCs w:val="28"/>
        </w:rPr>
        <w:t xml:space="preserve">87 850 (Восемьдесят семь тысяч восемьсот пятьдесят) </w:t>
      </w:r>
      <w:r w:rsidRPr="000D39E2">
        <w:rPr>
          <w:sz w:val="28"/>
          <w:szCs w:val="28"/>
        </w:rPr>
        <w:t>рублей</w:t>
      </w:r>
      <w:r w:rsidR="00C85E5F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="00BA5DC5" w:rsidRPr="000D39E2">
        <w:rPr>
          <w:sz w:val="28"/>
          <w:szCs w:val="28"/>
        </w:rPr>
        <w:t xml:space="preserve">: </w:t>
      </w:r>
      <w:r w:rsidR="00F43823">
        <w:rPr>
          <w:rFonts w:eastAsia="Calibri"/>
          <w:sz w:val="28"/>
          <w:szCs w:val="28"/>
          <w:lang w:eastAsia="en-US"/>
        </w:rPr>
        <w:t>351</w:t>
      </w:r>
      <w:r w:rsidR="001966F9">
        <w:rPr>
          <w:rFonts w:eastAsia="Calibri"/>
          <w:sz w:val="28"/>
          <w:szCs w:val="28"/>
          <w:lang w:eastAsia="en-US"/>
        </w:rPr>
        <w:t xml:space="preserve"> 400</w:t>
      </w:r>
      <w:r w:rsidR="00511F44" w:rsidRPr="00272403">
        <w:rPr>
          <w:rFonts w:eastAsia="Calibri"/>
          <w:sz w:val="28"/>
          <w:szCs w:val="28"/>
          <w:lang w:eastAsia="en-US"/>
        </w:rPr>
        <w:t xml:space="preserve"> (</w:t>
      </w:r>
      <w:r w:rsidR="00422C0E">
        <w:rPr>
          <w:rFonts w:eastAsia="Calibri"/>
          <w:sz w:val="28"/>
          <w:szCs w:val="28"/>
          <w:lang w:eastAsia="en-US"/>
        </w:rPr>
        <w:t>Триста пятьдесят одна</w:t>
      </w:r>
      <w:r w:rsidR="001966F9">
        <w:rPr>
          <w:rFonts w:eastAsia="Calibri"/>
          <w:sz w:val="28"/>
          <w:szCs w:val="28"/>
          <w:lang w:eastAsia="en-US"/>
        </w:rPr>
        <w:t xml:space="preserve"> </w:t>
      </w:r>
      <w:r w:rsidR="00511F44" w:rsidRPr="00272403">
        <w:rPr>
          <w:rFonts w:eastAsia="Calibri"/>
          <w:sz w:val="28"/>
          <w:szCs w:val="28"/>
          <w:lang w:eastAsia="en-US"/>
        </w:rPr>
        <w:t>тысяч</w:t>
      </w:r>
      <w:r w:rsidR="00422C0E">
        <w:rPr>
          <w:rFonts w:eastAsia="Calibri"/>
          <w:sz w:val="28"/>
          <w:szCs w:val="28"/>
          <w:lang w:eastAsia="en-US"/>
        </w:rPr>
        <w:t>а</w:t>
      </w:r>
      <w:r w:rsidR="00F57093">
        <w:rPr>
          <w:rFonts w:eastAsia="Calibri"/>
          <w:sz w:val="28"/>
          <w:szCs w:val="28"/>
          <w:lang w:eastAsia="en-US"/>
        </w:rPr>
        <w:t xml:space="preserve"> </w:t>
      </w:r>
      <w:r w:rsidR="00BB3466">
        <w:rPr>
          <w:rFonts w:eastAsia="Calibri"/>
          <w:sz w:val="28"/>
          <w:szCs w:val="28"/>
          <w:lang w:eastAsia="en-US"/>
        </w:rPr>
        <w:t>четыреста</w:t>
      </w:r>
      <w:r w:rsidR="00511F44" w:rsidRPr="00272403">
        <w:rPr>
          <w:rFonts w:eastAsia="Calibri"/>
          <w:sz w:val="28"/>
          <w:szCs w:val="28"/>
          <w:lang w:eastAsia="en-US"/>
        </w:rPr>
        <w:t>) рублей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725AF3" w:rsidRPr="00725AF3">
        <w:rPr>
          <w:b/>
          <w:sz w:val="28"/>
          <w:szCs w:val="28"/>
        </w:rPr>
        <w:t>Объект</w:t>
      </w:r>
      <w:r w:rsidR="005B0BC9" w:rsidRPr="00725AF3">
        <w:rPr>
          <w:b/>
          <w:sz w:val="28"/>
          <w:szCs w:val="28"/>
        </w:rPr>
        <w:t>а</w:t>
      </w:r>
      <w:r w:rsidR="005B0BC9" w:rsidRPr="007F2EE2">
        <w:rPr>
          <w:b/>
          <w:sz w:val="28"/>
          <w:szCs w:val="28"/>
        </w:rPr>
        <w:t xml:space="preserve"> устанавливается из цены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</w:t>
      </w:r>
      <w:proofErr w:type="gramStart"/>
      <w:r w:rsidR="00D91F95" w:rsidRPr="000D39E2">
        <w:rPr>
          <w:sz w:val="28"/>
          <w:szCs w:val="28"/>
        </w:rPr>
        <w:t>Партизанская</w:t>
      </w:r>
      <w:proofErr w:type="gramEnd"/>
      <w:r w:rsidR="00D91F95" w:rsidRPr="000D39E2">
        <w:rPr>
          <w:sz w:val="28"/>
          <w:szCs w:val="28"/>
        </w:rPr>
        <w:t xml:space="preserve">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выписки из ЕГРН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содержащей сведения о</w:t>
      </w:r>
      <w:r w:rsidRPr="000D39E2">
        <w:rPr>
          <w:sz w:val="28"/>
          <w:szCs w:val="28"/>
        </w:rPr>
        <w:t xml:space="preserve"> государственной регистрации права собственности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0D39E2">
        <w:rPr>
          <w:sz w:val="28"/>
          <w:szCs w:val="28"/>
        </w:rPr>
        <w:t>__от</w:t>
      </w:r>
      <w:proofErr w:type="spellEnd"/>
      <w:r w:rsidRPr="000D39E2">
        <w:rPr>
          <w:sz w:val="28"/>
          <w:szCs w:val="28"/>
        </w:rPr>
        <w:t xml:space="preserve">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BB3466" w:rsidRPr="00BB3466">
        <w:rPr>
          <w:b/>
          <w:sz w:val="28"/>
          <w:szCs w:val="28"/>
        </w:rPr>
        <w:t>23</w:t>
      </w:r>
      <w:r w:rsidRPr="00BB3466">
        <w:rPr>
          <w:b/>
          <w:sz w:val="28"/>
          <w:szCs w:val="28"/>
        </w:rPr>
        <w:t xml:space="preserve"> </w:t>
      </w:r>
      <w:r w:rsidR="001F0CB5" w:rsidRPr="000D39E2">
        <w:rPr>
          <w:b/>
          <w:sz w:val="28"/>
          <w:szCs w:val="28"/>
        </w:rPr>
        <w:t>марта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D39E2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</w:t>
      </w:r>
      <w:r w:rsidRPr="000D39E2">
        <w:rPr>
          <w:sz w:val="28"/>
          <w:szCs w:val="28"/>
        </w:rPr>
        <w:lastRenderedPageBreak/>
        <w:t xml:space="preserve">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</w:t>
      </w:r>
      <w:r w:rsidR="003E680D">
        <w:rPr>
          <w:sz w:val="28"/>
          <w:szCs w:val="28"/>
        </w:rPr>
        <w:t xml:space="preserve"> </w:t>
      </w:r>
      <w:r w:rsidR="00511F44">
        <w:rPr>
          <w:sz w:val="28"/>
          <w:szCs w:val="28"/>
        </w:rPr>
        <w:t>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6B0D120B"/>
    <w:multiLevelType w:val="hybridMultilevel"/>
    <w:tmpl w:val="3AE0EF24"/>
    <w:lvl w:ilvl="0" w:tplc="BE2886F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2BE7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2DB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966F9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680D"/>
    <w:rsid w:val="003E7399"/>
    <w:rsid w:val="0040345C"/>
    <w:rsid w:val="00407939"/>
    <w:rsid w:val="0041470A"/>
    <w:rsid w:val="00414D1C"/>
    <w:rsid w:val="00421FD6"/>
    <w:rsid w:val="00422C0E"/>
    <w:rsid w:val="00426A2A"/>
    <w:rsid w:val="00427034"/>
    <w:rsid w:val="00432DF0"/>
    <w:rsid w:val="0044533C"/>
    <w:rsid w:val="00454B6E"/>
    <w:rsid w:val="00456527"/>
    <w:rsid w:val="004570B3"/>
    <w:rsid w:val="00472766"/>
    <w:rsid w:val="00476B2F"/>
    <w:rsid w:val="004774A6"/>
    <w:rsid w:val="004838A0"/>
    <w:rsid w:val="00491656"/>
    <w:rsid w:val="0049308C"/>
    <w:rsid w:val="004A2B35"/>
    <w:rsid w:val="004B6CBB"/>
    <w:rsid w:val="004C06AB"/>
    <w:rsid w:val="004C0833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4545"/>
    <w:rsid w:val="00577049"/>
    <w:rsid w:val="0058400B"/>
    <w:rsid w:val="005A6855"/>
    <w:rsid w:val="005B0BC9"/>
    <w:rsid w:val="005C273D"/>
    <w:rsid w:val="005C45F0"/>
    <w:rsid w:val="005C7108"/>
    <w:rsid w:val="005D0F64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5AF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6C9"/>
    <w:rsid w:val="00771D00"/>
    <w:rsid w:val="007720D3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0F0E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D772E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C788E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1BE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87AA9"/>
    <w:rsid w:val="00B9534B"/>
    <w:rsid w:val="00BA0F22"/>
    <w:rsid w:val="00BA3894"/>
    <w:rsid w:val="00BA5DC5"/>
    <w:rsid w:val="00BB27DD"/>
    <w:rsid w:val="00BB3466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5E5F"/>
    <w:rsid w:val="00C87553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60592"/>
    <w:rsid w:val="00D612D8"/>
    <w:rsid w:val="00D714D5"/>
    <w:rsid w:val="00D73A42"/>
    <w:rsid w:val="00D74C7B"/>
    <w:rsid w:val="00D85C2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C6883"/>
    <w:rsid w:val="00ED72BE"/>
    <w:rsid w:val="00EE4B0B"/>
    <w:rsid w:val="00EF4A26"/>
    <w:rsid w:val="00EF7356"/>
    <w:rsid w:val="00F17808"/>
    <w:rsid w:val="00F266F9"/>
    <w:rsid w:val="00F307C0"/>
    <w:rsid w:val="00F33BB5"/>
    <w:rsid w:val="00F43823"/>
    <w:rsid w:val="00F43A8D"/>
    <w:rsid w:val="00F47B46"/>
    <w:rsid w:val="00F52B38"/>
    <w:rsid w:val="00F57093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paragraph" w:styleId="2">
    <w:name w:val="heading 2"/>
    <w:basedOn w:val="a"/>
    <w:next w:val="a"/>
    <w:link w:val="20"/>
    <w:qFormat/>
    <w:locked/>
    <w:rsid w:val="00F43823"/>
    <w:pPr>
      <w:keepNext/>
      <w:spacing w:before="120" w:after="120"/>
      <w:ind w:left="-1361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1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511F44"/>
    <w:rPr>
      <w:rFonts w:ascii="Tms Rmn" w:hAnsi="Tms Rmn"/>
    </w:rPr>
  </w:style>
  <w:style w:type="character" w:customStyle="1" w:styleId="20">
    <w:name w:val="Заголовок 2 Знак"/>
    <w:basedOn w:val="a0"/>
    <w:link w:val="2"/>
    <w:rsid w:val="00F43823"/>
    <w:rPr>
      <w:b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7533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7</cp:revision>
  <cp:lastPrinted>2018-02-16T06:41:00Z</cp:lastPrinted>
  <dcterms:created xsi:type="dcterms:W3CDTF">2018-02-22T03:57:00Z</dcterms:created>
  <dcterms:modified xsi:type="dcterms:W3CDTF">2018-02-22T06:42:00Z</dcterms:modified>
</cp:coreProperties>
</file>