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DD6" w:rsidRPr="000D39E2" w:rsidRDefault="00BE3DD6" w:rsidP="00D91F95">
      <w:pPr>
        <w:pStyle w:val="a3"/>
        <w:suppressAutoHyphens/>
        <w:ind w:firstLine="709"/>
        <w:rPr>
          <w:b/>
          <w:bCs/>
          <w:sz w:val="28"/>
          <w:szCs w:val="28"/>
        </w:rPr>
      </w:pPr>
      <w:r w:rsidRPr="000D39E2">
        <w:rPr>
          <w:b/>
          <w:bCs/>
          <w:sz w:val="28"/>
          <w:szCs w:val="28"/>
        </w:rPr>
        <w:t xml:space="preserve">Для размещения на официальных сайтах </w:t>
      </w:r>
    </w:p>
    <w:p w:rsidR="00BE3DD6" w:rsidRPr="000D39E2" w:rsidRDefault="00BE3DD6" w:rsidP="00D91F95">
      <w:pPr>
        <w:pStyle w:val="a3"/>
        <w:suppressAutoHyphens/>
        <w:ind w:firstLine="709"/>
        <w:rPr>
          <w:b/>
          <w:bCs/>
          <w:sz w:val="28"/>
          <w:szCs w:val="28"/>
        </w:rPr>
      </w:pPr>
      <w:r w:rsidRPr="000D39E2">
        <w:rPr>
          <w:b/>
          <w:bCs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BE3DD6" w:rsidRPr="000D39E2" w:rsidRDefault="00BE3DD6" w:rsidP="00D91F95">
      <w:pPr>
        <w:pStyle w:val="a3"/>
        <w:suppressAutoHyphens/>
        <w:rPr>
          <w:b/>
          <w:bCs/>
          <w:sz w:val="22"/>
          <w:szCs w:val="22"/>
        </w:rPr>
      </w:pPr>
    </w:p>
    <w:p w:rsidR="00BE3DD6" w:rsidRDefault="00BE3DD6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b/>
          <w:bCs/>
          <w:sz w:val="28"/>
          <w:szCs w:val="28"/>
        </w:rPr>
        <w:t xml:space="preserve">ОГКУ «Фонд имущества Иркутской области» </w:t>
      </w:r>
      <w:r w:rsidRPr="000D39E2">
        <w:rPr>
          <w:sz w:val="28"/>
          <w:szCs w:val="28"/>
        </w:rPr>
        <w:t>(далее - Продавец) в соответствии с распоряжение</w:t>
      </w:r>
      <w:r>
        <w:rPr>
          <w:sz w:val="28"/>
          <w:szCs w:val="28"/>
        </w:rPr>
        <w:t>м</w:t>
      </w:r>
      <w:r w:rsidRPr="000D39E2">
        <w:rPr>
          <w:sz w:val="28"/>
          <w:szCs w:val="28"/>
        </w:rPr>
        <w:t xml:space="preserve"> министерства имущественных отношений Иркутской области от </w:t>
      </w:r>
      <w:r>
        <w:rPr>
          <w:sz w:val="28"/>
          <w:szCs w:val="28"/>
        </w:rPr>
        <w:t>29 мая</w:t>
      </w:r>
      <w:r w:rsidRPr="000D39E2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0D39E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33</w:t>
      </w:r>
      <w:r w:rsidRPr="000D39E2">
        <w:rPr>
          <w:sz w:val="28"/>
          <w:szCs w:val="28"/>
        </w:rPr>
        <w:t>/</w:t>
      </w:r>
      <w:proofErr w:type="gramStart"/>
      <w:r w:rsidRPr="000D39E2">
        <w:rPr>
          <w:sz w:val="28"/>
          <w:szCs w:val="28"/>
        </w:rPr>
        <w:t>п</w:t>
      </w:r>
      <w:proofErr w:type="gramEnd"/>
      <w:r w:rsidRPr="000D39E2">
        <w:rPr>
          <w:sz w:val="28"/>
          <w:szCs w:val="28"/>
        </w:rPr>
        <w:t xml:space="preserve"> «О приватизации </w:t>
      </w:r>
      <w:r>
        <w:rPr>
          <w:sz w:val="28"/>
          <w:szCs w:val="28"/>
        </w:rPr>
        <w:t>объекта недвижимости посредством публичного предложения</w:t>
      </w:r>
      <w:r w:rsidRPr="000D39E2">
        <w:rPr>
          <w:sz w:val="28"/>
          <w:szCs w:val="28"/>
        </w:rPr>
        <w:t>» проводит</w:t>
      </w:r>
      <w:r w:rsidRPr="000D39E2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продажу</w:t>
      </w:r>
      <w:r w:rsidRPr="000D39E2">
        <w:rPr>
          <w:sz w:val="28"/>
          <w:szCs w:val="28"/>
        </w:rPr>
        <w:t xml:space="preserve"> областного государственного имущества</w:t>
      </w:r>
      <w:r w:rsidRPr="005734FC">
        <w:rPr>
          <w:sz w:val="28"/>
          <w:szCs w:val="28"/>
        </w:rPr>
        <w:t xml:space="preserve"> </w:t>
      </w:r>
      <w:r>
        <w:rPr>
          <w:sz w:val="28"/>
          <w:szCs w:val="28"/>
        </w:rPr>
        <w:t>посредством публичного предложения</w:t>
      </w:r>
      <w:r w:rsidRPr="000D39E2">
        <w:rPr>
          <w:sz w:val="28"/>
          <w:szCs w:val="28"/>
        </w:rPr>
        <w:t>.</w:t>
      </w:r>
    </w:p>
    <w:p w:rsidR="00BE3DD6" w:rsidRPr="00573BBD" w:rsidRDefault="00BE3DD6" w:rsidP="005734FC">
      <w:pPr>
        <w:ind w:firstLine="567"/>
        <w:jc w:val="both"/>
        <w:rPr>
          <w:sz w:val="28"/>
          <w:szCs w:val="28"/>
        </w:rPr>
      </w:pPr>
      <w:r w:rsidRPr="00924FFC">
        <w:rPr>
          <w:sz w:val="28"/>
          <w:szCs w:val="28"/>
        </w:rPr>
        <w:t xml:space="preserve"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одного рабочего дня в рамках одной процедуры проведения такой </w:t>
      </w:r>
      <w:r w:rsidRPr="00573BBD">
        <w:rPr>
          <w:sz w:val="28"/>
          <w:szCs w:val="28"/>
        </w:rPr>
        <w:t>продажи.</w:t>
      </w:r>
    </w:p>
    <w:p w:rsidR="00BE3DD6" w:rsidRPr="00573BBD" w:rsidRDefault="00BE3DD6" w:rsidP="00031D50">
      <w:pPr>
        <w:pStyle w:val="a3"/>
        <w:suppressAutoHyphens/>
        <w:ind w:firstLine="709"/>
        <w:jc w:val="both"/>
        <w:rPr>
          <w:sz w:val="28"/>
          <w:szCs w:val="28"/>
        </w:rPr>
      </w:pPr>
      <w:r w:rsidRPr="00573BBD">
        <w:rPr>
          <w:sz w:val="28"/>
          <w:szCs w:val="28"/>
        </w:rPr>
        <w:t xml:space="preserve">Продажа посредством публичного предложения и  подведение  итогов состоится 10 июля  2018 года в 10 часов 00 минут (время местное) по адресу: г. Иркутск, ул. Партизанская, 1, 3-й этаж, аукционный зал. </w:t>
      </w:r>
    </w:p>
    <w:p w:rsidR="00BE3DD6" w:rsidRPr="00573BBD" w:rsidRDefault="00BE3DD6" w:rsidP="00031D50">
      <w:pPr>
        <w:pStyle w:val="a3"/>
        <w:suppressAutoHyphens/>
        <w:ind w:firstLine="709"/>
        <w:jc w:val="both"/>
        <w:rPr>
          <w:sz w:val="28"/>
          <w:szCs w:val="28"/>
        </w:rPr>
      </w:pPr>
      <w:r w:rsidRPr="00573BBD">
        <w:rPr>
          <w:sz w:val="28"/>
          <w:szCs w:val="28"/>
        </w:rPr>
        <w:t xml:space="preserve">Заявки принимаются ежедневно с 05 июня 2018 года по 03 июля 2018 года с 09-00 до 17-00 часов (обед с 13-00 до 14-00) по адресу: г. Иркутск, ул. </w:t>
      </w:r>
      <w:proofErr w:type="gramStart"/>
      <w:r w:rsidRPr="00573BBD">
        <w:rPr>
          <w:sz w:val="28"/>
          <w:szCs w:val="28"/>
        </w:rPr>
        <w:t>Партизанская</w:t>
      </w:r>
      <w:proofErr w:type="gramEnd"/>
      <w:r w:rsidRPr="00573BBD">
        <w:rPr>
          <w:sz w:val="28"/>
          <w:szCs w:val="28"/>
        </w:rPr>
        <w:t>, 1, 3 этаж, офис 49.</w:t>
      </w:r>
    </w:p>
    <w:p w:rsidR="00BE3DD6" w:rsidRPr="000D39E2" w:rsidRDefault="00BE3DD6" w:rsidP="00031D50">
      <w:pPr>
        <w:pStyle w:val="a3"/>
        <w:suppressAutoHyphens/>
        <w:ind w:firstLine="709"/>
        <w:jc w:val="both"/>
        <w:rPr>
          <w:sz w:val="28"/>
          <w:szCs w:val="28"/>
        </w:rPr>
      </w:pPr>
      <w:r w:rsidRPr="00573BBD">
        <w:rPr>
          <w:sz w:val="28"/>
          <w:szCs w:val="28"/>
        </w:rPr>
        <w:t xml:space="preserve">Дата определения участников торгов– 05 июля 2018 года в 15-00 по адресу: </w:t>
      </w:r>
      <w:r w:rsidRPr="00573BBD">
        <w:rPr>
          <w:sz w:val="28"/>
          <w:szCs w:val="28"/>
        </w:rPr>
        <w:br/>
      </w:r>
      <w:r w:rsidRPr="000D39E2">
        <w:rPr>
          <w:sz w:val="28"/>
          <w:szCs w:val="28"/>
        </w:rPr>
        <w:t>г. Иркутск, ул. Партизанская, 1, 3 этаж офис 65.</w:t>
      </w:r>
    </w:p>
    <w:p w:rsidR="00BE3DD6" w:rsidRPr="000D39E2" w:rsidRDefault="00BE3DD6" w:rsidP="00031D50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Справки по телефону: (83952) 297-138, 207-518, по адресам веб-сайтов: http://www.irkfi.ru, http://mio.irkobl.ru, http://torgi.gov.ru.</w:t>
      </w:r>
      <w:r w:rsidRPr="000D39E2">
        <w:rPr>
          <w:b/>
          <w:bCs/>
          <w:sz w:val="28"/>
          <w:szCs w:val="28"/>
        </w:rPr>
        <w:t xml:space="preserve"> </w:t>
      </w:r>
    </w:p>
    <w:p w:rsidR="00BE3DD6" w:rsidRPr="000D39E2" w:rsidRDefault="00BE3DD6" w:rsidP="000D39E2">
      <w:pPr>
        <w:pStyle w:val="a3"/>
        <w:suppressAutoHyphens/>
        <w:ind w:firstLine="709"/>
        <w:jc w:val="both"/>
        <w:outlineLvl w:val="0"/>
        <w:rPr>
          <w:b/>
          <w:bCs/>
          <w:sz w:val="14"/>
          <w:szCs w:val="14"/>
        </w:rPr>
      </w:pPr>
    </w:p>
    <w:p w:rsidR="00BE3DD6" w:rsidRPr="005734FC" w:rsidRDefault="00BE3DD6" w:rsidP="00FF0957">
      <w:pPr>
        <w:pStyle w:val="a3"/>
        <w:suppressAutoHyphens/>
        <w:ind w:firstLine="709"/>
        <w:jc w:val="both"/>
        <w:outlineLvl w:val="0"/>
        <w:rPr>
          <w:color w:val="000000"/>
          <w:sz w:val="28"/>
          <w:szCs w:val="28"/>
        </w:rPr>
      </w:pPr>
      <w:r w:rsidRPr="000D39E2">
        <w:rPr>
          <w:b/>
          <w:bCs/>
          <w:sz w:val="28"/>
          <w:szCs w:val="28"/>
        </w:rPr>
        <w:t>Характеристика Объект</w:t>
      </w:r>
      <w:r>
        <w:rPr>
          <w:b/>
          <w:bCs/>
          <w:sz w:val="28"/>
          <w:szCs w:val="28"/>
        </w:rPr>
        <w:t>а</w:t>
      </w:r>
      <w:r w:rsidRPr="000D39E2">
        <w:rPr>
          <w:b/>
          <w:bCs/>
          <w:sz w:val="28"/>
          <w:szCs w:val="28"/>
        </w:rPr>
        <w:t xml:space="preserve"> приватизации:</w:t>
      </w:r>
      <w:r>
        <w:rPr>
          <w:b/>
          <w:bCs/>
          <w:sz w:val="28"/>
          <w:szCs w:val="28"/>
        </w:rPr>
        <w:t xml:space="preserve"> </w:t>
      </w:r>
      <w:r w:rsidRPr="00FF0957">
        <w:rPr>
          <w:sz w:val="28"/>
          <w:szCs w:val="28"/>
        </w:rPr>
        <w:t>х</w:t>
      </w:r>
      <w:r>
        <w:rPr>
          <w:sz w:val="28"/>
          <w:szCs w:val="28"/>
        </w:rPr>
        <w:t>озяйственное</w:t>
      </w:r>
      <w:r w:rsidRPr="005E67F6">
        <w:rPr>
          <w:sz w:val="28"/>
          <w:szCs w:val="28"/>
        </w:rPr>
        <w:t xml:space="preserve"> </w:t>
      </w:r>
      <w:r>
        <w:rPr>
          <w:sz w:val="28"/>
          <w:szCs w:val="28"/>
        </w:rPr>
        <w:t>здание</w:t>
      </w:r>
      <w:r w:rsidRPr="005E67F6">
        <w:rPr>
          <w:sz w:val="28"/>
          <w:szCs w:val="28"/>
        </w:rPr>
        <w:t xml:space="preserve">, назначение: нежилое, площадь 80,2 </w:t>
      </w:r>
      <w:proofErr w:type="spellStart"/>
      <w:r w:rsidRPr="005E67F6">
        <w:rPr>
          <w:sz w:val="28"/>
          <w:szCs w:val="28"/>
        </w:rPr>
        <w:t>кв</w:t>
      </w:r>
      <w:proofErr w:type="gramStart"/>
      <w:r w:rsidRPr="005E67F6">
        <w:rPr>
          <w:sz w:val="28"/>
          <w:szCs w:val="28"/>
        </w:rPr>
        <w:t>.м</w:t>
      </w:r>
      <w:proofErr w:type="spellEnd"/>
      <w:proofErr w:type="gramEnd"/>
      <w:r w:rsidRPr="005E67F6">
        <w:rPr>
          <w:sz w:val="28"/>
          <w:szCs w:val="28"/>
        </w:rPr>
        <w:t>, инв. №</w:t>
      </w:r>
      <w:r>
        <w:rPr>
          <w:sz w:val="28"/>
          <w:szCs w:val="28"/>
        </w:rPr>
        <w:t xml:space="preserve"> 25:401:001:020077550, </w:t>
      </w:r>
      <w:r w:rsidRPr="005E67F6">
        <w:rPr>
          <w:sz w:val="28"/>
          <w:szCs w:val="28"/>
        </w:rPr>
        <w:t>литер З, этажность: 1, кадастровый (или условный) номер 38:36:000021:8704</w:t>
      </w:r>
      <w:r>
        <w:rPr>
          <w:sz w:val="28"/>
          <w:szCs w:val="28"/>
        </w:rPr>
        <w:t>,</w:t>
      </w:r>
      <w:r w:rsidRPr="00DC0B09">
        <w:rPr>
          <w:sz w:val="28"/>
          <w:szCs w:val="28"/>
        </w:rPr>
        <w:t xml:space="preserve"> </w:t>
      </w:r>
      <w:r w:rsidRPr="00416AC6">
        <w:rPr>
          <w:sz w:val="28"/>
          <w:szCs w:val="28"/>
        </w:rPr>
        <w:t>реестровый номер объекта государственной собственности Иркутской области</w:t>
      </w:r>
      <w:r>
        <w:rPr>
          <w:sz w:val="28"/>
          <w:szCs w:val="28"/>
        </w:rPr>
        <w:t xml:space="preserve"> П120004770</w:t>
      </w:r>
      <w:r w:rsidRPr="0037455A">
        <w:rPr>
          <w:sz w:val="28"/>
          <w:szCs w:val="28"/>
        </w:rPr>
        <w:t xml:space="preserve"> </w:t>
      </w:r>
      <w:r w:rsidRPr="005E67F6">
        <w:rPr>
          <w:sz w:val="28"/>
          <w:szCs w:val="28"/>
        </w:rPr>
        <w:t xml:space="preserve">с земельным участком, общая площадь 606 </w:t>
      </w:r>
      <w:proofErr w:type="spellStart"/>
      <w:r w:rsidRPr="005E67F6">
        <w:rPr>
          <w:sz w:val="28"/>
          <w:szCs w:val="28"/>
        </w:rPr>
        <w:t>кв.м</w:t>
      </w:r>
      <w:proofErr w:type="spellEnd"/>
      <w:r w:rsidRPr="005E67F6">
        <w:rPr>
          <w:sz w:val="28"/>
          <w:szCs w:val="28"/>
        </w:rPr>
        <w:t>, кадастровый (или условный) номер 38:36:000021:28453</w:t>
      </w:r>
      <w:r>
        <w:rPr>
          <w:sz w:val="28"/>
          <w:szCs w:val="28"/>
        </w:rPr>
        <w:t>, расположенное</w:t>
      </w:r>
      <w:r w:rsidRPr="0037455A">
        <w:rPr>
          <w:sz w:val="28"/>
          <w:szCs w:val="28"/>
        </w:rPr>
        <w:t xml:space="preserve"> по адресу: </w:t>
      </w:r>
      <w:r w:rsidRPr="00094402">
        <w:rPr>
          <w:sz w:val="28"/>
          <w:szCs w:val="28"/>
        </w:rPr>
        <w:t>Иркутская область, г. Иркутск, ул. Партизанская, д. 72</w:t>
      </w:r>
      <w:r>
        <w:rPr>
          <w:sz w:val="28"/>
          <w:szCs w:val="28"/>
        </w:rPr>
        <w:t xml:space="preserve"> </w:t>
      </w:r>
      <w:r w:rsidRPr="00940D81">
        <w:rPr>
          <w:sz w:val="28"/>
          <w:szCs w:val="28"/>
        </w:rPr>
        <w:t>(далее – Объект)</w:t>
      </w:r>
      <w:r>
        <w:rPr>
          <w:sz w:val="28"/>
          <w:szCs w:val="28"/>
        </w:rPr>
        <w:t>.</w:t>
      </w:r>
    </w:p>
    <w:p w:rsidR="00BE3DD6" w:rsidRPr="005734FC" w:rsidRDefault="00BE3DD6" w:rsidP="005734FC">
      <w:pPr>
        <w:pStyle w:val="21"/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r w:rsidRPr="005734FC">
        <w:rPr>
          <w:b/>
          <w:bCs/>
          <w:color w:val="000000"/>
          <w:sz w:val="28"/>
          <w:szCs w:val="28"/>
        </w:rPr>
        <w:t>Цена первоначального предложения:</w:t>
      </w:r>
      <w:r w:rsidRPr="005734FC">
        <w:rPr>
          <w:color w:val="000000"/>
          <w:sz w:val="28"/>
          <w:szCs w:val="28"/>
        </w:rPr>
        <w:t xml:space="preserve"> </w:t>
      </w:r>
      <w:r w:rsidRPr="005734FC">
        <w:rPr>
          <w:rFonts w:ascii="Times New Roman" w:hAnsi="Times New Roman" w:cs="Times New Roman"/>
          <w:color w:val="000000"/>
          <w:sz w:val="28"/>
          <w:szCs w:val="28"/>
        </w:rPr>
        <w:t xml:space="preserve">4 370 000 (Четыре миллиона триста семьдесят тысяч) руб. </w:t>
      </w:r>
      <w:r w:rsidRPr="005734FC">
        <w:rPr>
          <w:color w:val="000000"/>
          <w:sz w:val="28"/>
          <w:szCs w:val="28"/>
          <w:lang w:eastAsia="en-US"/>
        </w:rPr>
        <w:t>без учета НДС</w:t>
      </w:r>
      <w:r w:rsidRPr="005734FC">
        <w:rPr>
          <w:color w:val="000000"/>
          <w:sz w:val="28"/>
          <w:szCs w:val="28"/>
        </w:rPr>
        <w:t>;</w:t>
      </w:r>
    </w:p>
    <w:p w:rsidR="00BE3DD6" w:rsidRDefault="00BE3DD6" w:rsidP="005734FC">
      <w:pPr>
        <w:ind w:firstLine="709"/>
        <w:jc w:val="both"/>
        <w:rPr>
          <w:b/>
          <w:bCs/>
          <w:sz w:val="28"/>
          <w:szCs w:val="28"/>
        </w:rPr>
      </w:pPr>
      <w:r w:rsidRPr="002F63D8">
        <w:rPr>
          <w:b/>
          <w:bCs/>
          <w:sz w:val="28"/>
          <w:szCs w:val="28"/>
        </w:rPr>
        <w:t xml:space="preserve">Величина снижения </w:t>
      </w:r>
      <w:r>
        <w:rPr>
          <w:b/>
          <w:bCs/>
          <w:sz w:val="28"/>
          <w:szCs w:val="28"/>
        </w:rPr>
        <w:t xml:space="preserve">цены </w:t>
      </w:r>
      <w:r w:rsidRPr="002F63D8">
        <w:rPr>
          <w:b/>
          <w:bCs/>
          <w:sz w:val="28"/>
          <w:szCs w:val="28"/>
        </w:rPr>
        <w:t>первоначального предложения</w:t>
      </w:r>
      <w:r>
        <w:rPr>
          <w:sz w:val="28"/>
          <w:szCs w:val="28"/>
        </w:rPr>
        <w:t xml:space="preserve"> («шаг понижения»): 437 000 (Четыреста тридцать семь тысяч) руб.</w:t>
      </w:r>
    </w:p>
    <w:p w:rsidR="00BE3DD6" w:rsidRDefault="00BE3DD6" w:rsidP="005734FC">
      <w:pPr>
        <w:ind w:firstLine="709"/>
        <w:jc w:val="both"/>
        <w:rPr>
          <w:sz w:val="28"/>
          <w:szCs w:val="28"/>
        </w:rPr>
      </w:pPr>
      <w:r w:rsidRPr="000D39E2">
        <w:rPr>
          <w:b/>
          <w:bCs/>
          <w:sz w:val="28"/>
          <w:szCs w:val="28"/>
        </w:rPr>
        <w:t>Величина повышения цены («шаг аукциона»</w:t>
      </w:r>
      <w:r>
        <w:rPr>
          <w:b/>
          <w:bCs/>
          <w:sz w:val="28"/>
          <w:szCs w:val="28"/>
        </w:rPr>
        <w:t>)</w:t>
      </w:r>
      <w:r w:rsidRPr="000D39E2">
        <w:rPr>
          <w:sz w:val="28"/>
          <w:szCs w:val="28"/>
        </w:rPr>
        <w:t xml:space="preserve">: </w:t>
      </w:r>
      <w:r>
        <w:rPr>
          <w:sz w:val="28"/>
          <w:szCs w:val="28"/>
        </w:rPr>
        <w:t>218 500</w:t>
      </w:r>
      <w:r w:rsidRPr="005D5B51">
        <w:rPr>
          <w:sz w:val="28"/>
          <w:szCs w:val="28"/>
        </w:rPr>
        <w:t xml:space="preserve"> </w:t>
      </w:r>
      <w:r w:rsidRPr="00F813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(Двести восемнадцать тысяч пятьсот) </w:t>
      </w:r>
      <w:r w:rsidRPr="000D39E2">
        <w:rPr>
          <w:sz w:val="28"/>
          <w:szCs w:val="28"/>
        </w:rPr>
        <w:t>руб</w:t>
      </w:r>
      <w:r>
        <w:rPr>
          <w:sz w:val="28"/>
          <w:szCs w:val="28"/>
        </w:rPr>
        <w:t>.</w:t>
      </w:r>
    </w:p>
    <w:p w:rsidR="00BE3DD6" w:rsidRPr="005734FC" w:rsidRDefault="00BE3DD6" w:rsidP="005734FC">
      <w:pPr>
        <w:ind w:firstLine="709"/>
        <w:jc w:val="both"/>
        <w:rPr>
          <w:sz w:val="28"/>
          <w:szCs w:val="28"/>
        </w:rPr>
      </w:pPr>
      <w:r w:rsidRPr="00C211EA">
        <w:rPr>
          <w:b/>
          <w:bCs/>
          <w:sz w:val="28"/>
          <w:szCs w:val="28"/>
        </w:rPr>
        <w:t>Минимальная цена предложения (цена отсечения</w:t>
      </w:r>
      <w:r>
        <w:rPr>
          <w:sz w:val="28"/>
          <w:szCs w:val="28"/>
        </w:rPr>
        <w:t>) –</w:t>
      </w:r>
      <w:r w:rsidRPr="005734FC">
        <w:rPr>
          <w:sz w:val="28"/>
          <w:szCs w:val="28"/>
        </w:rPr>
        <w:t>2 185 000 (Два миллиона сто восемьдесят пять тысяч) руб.</w:t>
      </w:r>
    </w:p>
    <w:p w:rsidR="00BE3DD6" w:rsidRPr="000D39E2" w:rsidRDefault="00BE3DD6" w:rsidP="005734FC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0D39E2">
        <w:rPr>
          <w:b/>
          <w:bCs/>
          <w:sz w:val="28"/>
          <w:szCs w:val="28"/>
        </w:rPr>
        <w:t>Размер задатка (20%)</w:t>
      </w:r>
      <w:r w:rsidRPr="000D39E2">
        <w:rPr>
          <w:sz w:val="28"/>
          <w:szCs w:val="28"/>
        </w:rPr>
        <w:t xml:space="preserve">: </w:t>
      </w:r>
      <w:r>
        <w:rPr>
          <w:sz w:val="28"/>
          <w:szCs w:val="28"/>
        </w:rPr>
        <w:t>874</w:t>
      </w:r>
      <w:r w:rsidRPr="002E4424">
        <w:rPr>
          <w:sz w:val="28"/>
          <w:szCs w:val="28"/>
        </w:rPr>
        <w:t xml:space="preserve"> 000 (</w:t>
      </w:r>
      <w:r>
        <w:rPr>
          <w:sz w:val="28"/>
          <w:szCs w:val="28"/>
        </w:rPr>
        <w:t>Восемьсот семьдесят четыре</w:t>
      </w:r>
      <w:r w:rsidRPr="002E4424">
        <w:rPr>
          <w:sz w:val="28"/>
          <w:szCs w:val="28"/>
        </w:rPr>
        <w:t xml:space="preserve"> тысяч</w:t>
      </w:r>
      <w:r>
        <w:rPr>
          <w:sz w:val="28"/>
          <w:szCs w:val="28"/>
        </w:rPr>
        <w:t>и</w:t>
      </w:r>
      <w:r w:rsidRPr="002E4424">
        <w:rPr>
          <w:sz w:val="28"/>
          <w:szCs w:val="28"/>
        </w:rPr>
        <w:t>) руб</w:t>
      </w:r>
      <w:r>
        <w:rPr>
          <w:sz w:val="28"/>
          <w:szCs w:val="28"/>
        </w:rPr>
        <w:t>лей</w:t>
      </w:r>
      <w:r w:rsidRPr="00C61097">
        <w:rPr>
          <w:color w:val="000000"/>
          <w:sz w:val="28"/>
          <w:szCs w:val="28"/>
        </w:rPr>
        <w:t>.</w:t>
      </w:r>
    </w:p>
    <w:p w:rsidR="00BE3DD6" w:rsidRPr="00826087" w:rsidRDefault="00BE3DD6" w:rsidP="000D39E2">
      <w:pPr>
        <w:pStyle w:val="a3"/>
        <w:suppressAutoHyphens/>
        <w:ind w:firstLine="709"/>
        <w:jc w:val="both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</w:t>
      </w:r>
      <w:r w:rsidRPr="00826087">
        <w:rPr>
          <w:b/>
          <w:bCs/>
          <w:color w:val="000000"/>
          <w:sz w:val="28"/>
          <w:szCs w:val="28"/>
        </w:rPr>
        <w:t xml:space="preserve">бременение </w:t>
      </w:r>
      <w:r w:rsidRPr="00826087">
        <w:rPr>
          <w:b/>
          <w:bCs/>
          <w:sz w:val="28"/>
          <w:szCs w:val="28"/>
        </w:rPr>
        <w:t>Объекта</w:t>
      </w:r>
      <w:r w:rsidRPr="00826087">
        <w:rPr>
          <w:b/>
          <w:bCs/>
          <w:color w:val="000000"/>
          <w:sz w:val="28"/>
          <w:szCs w:val="28"/>
        </w:rPr>
        <w:t>:</w:t>
      </w:r>
      <w:r>
        <w:rPr>
          <w:b/>
          <w:bCs/>
          <w:color w:val="000000"/>
          <w:sz w:val="28"/>
          <w:szCs w:val="28"/>
        </w:rPr>
        <w:t xml:space="preserve"> </w:t>
      </w:r>
      <w:r w:rsidRPr="00826087">
        <w:rPr>
          <w:color w:val="000000"/>
          <w:sz w:val="28"/>
          <w:szCs w:val="28"/>
        </w:rPr>
        <w:t>договор аренды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="007B3B06">
        <w:rPr>
          <w:color w:val="000000"/>
          <w:sz w:val="28"/>
          <w:szCs w:val="28"/>
        </w:rPr>
        <w:t xml:space="preserve"> </w:t>
      </w:r>
      <w:bookmarkStart w:id="0" w:name="_GoBack"/>
      <w:bookmarkEnd w:id="0"/>
      <w:r>
        <w:rPr>
          <w:color w:val="000000"/>
          <w:sz w:val="28"/>
          <w:szCs w:val="28"/>
        </w:rPr>
        <w:t xml:space="preserve"> частным учреждением дополнительного образования «Универсал» сроком с 15 июля 2017 г. по 30 июня 2018 года. Контактное лицо, к которому можно обратиться для осмотра объекта покупателями – арендатор Татьяна Ивановна Трошина, тел. 61-46-46.</w:t>
      </w:r>
    </w:p>
    <w:p w:rsidR="00BE3DD6" w:rsidRPr="000D39E2" w:rsidRDefault="00BE3DD6" w:rsidP="000D39E2">
      <w:pPr>
        <w:pStyle w:val="a3"/>
        <w:suppressAutoHyphens/>
        <w:ind w:firstLine="709"/>
        <w:jc w:val="both"/>
        <w:outlineLvl w:val="0"/>
      </w:pPr>
      <w:r w:rsidRPr="00C61097">
        <w:rPr>
          <w:color w:val="000000"/>
          <w:sz w:val="28"/>
          <w:szCs w:val="28"/>
        </w:rPr>
        <w:t>Покупателями областного государственного</w:t>
      </w:r>
      <w:r w:rsidRPr="000D39E2">
        <w:rPr>
          <w:sz w:val="28"/>
          <w:szCs w:val="28"/>
        </w:rPr>
        <w:t xml:space="preserve"> имущества могут быть любые физические и юридические лица, за исключением государственных и муниципальных </w:t>
      </w:r>
      <w:r w:rsidRPr="000D39E2">
        <w:rPr>
          <w:sz w:val="28"/>
          <w:szCs w:val="28"/>
        </w:rPr>
        <w:lastRenderedPageBreak/>
        <w:t>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BE3DD6" w:rsidRDefault="00BE3DD6" w:rsidP="000D39E2">
      <w:pPr>
        <w:pStyle w:val="a3"/>
        <w:tabs>
          <w:tab w:val="left" w:pos="1800"/>
        </w:tabs>
        <w:suppressAutoHyphens/>
        <w:ind w:firstLine="709"/>
        <w:jc w:val="both"/>
        <w:rPr>
          <w:b/>
          <w:bCs/>
          <w:sz w:val="28"/>
          <w:szCs w:val="28"/>
        </w:rPr>
      </w:pPr>
      <w:r w:rsidRPr="000D39E2">
        <w:rPr>
          <w:sz w:val="28"/>
          <w:szCs w:val="28"/>
        </w:rPr>
        <w:t xml:space="preserve">Победителем признается участник, предложивший наивысшую цену за Объект. </w:t>
      </w:r>
      <w:r w:rsidRPr="007F2EE2">
        <w:rPr>
          <w:b/>
          <w:bCs/>
          <w:sz w:val="28"/>
          <w:szCs w:val="28"/>
        </w:rPr>
        <w:t xml:space="preserve">Окончательная цена </w:t>
      </w:r>
      <w:r>
        <w:rPr>
          <w:b/>
          <w:bCs/>
          <w:sz w:val="28"/>
          <w:szCs w:val="28"/>
        </w:rPr>
        <w:t>Объекта</w:t>
      </w:r>
      <w:r w:rsidRPr="007F2EE2">
        <w:rPr>
          <w:b/>
          <w:bCs/>
          <w:sz w:val="28"/>
          <w:szCs w:val="28"/>
        </w:rPr>
        <w:t xml:space="preserve"> устанавливается из цены</w:t>
      </w:r>
      <w:r>
        <w:rPr>
          <w:b/>
          <w:bCs/>
          <w:sz w:val="28"/>
          <w:szCs w:val="28"/>
        </w:rPr>
        <w:t>,</w:t>
      </w:r>
      <w:r w:rsidRPr="007F2EE2">
        <w:rPr>
          <w:b/>
          <w:bCs/>
          <w:sz w:val="28"/>
          <w:szCs w:val="28"/>
        </w:rPr>
        <w:t xml:space="preserve"> сложившейся на аукционе, и НДС в размере 18%.</w:t>
      </w:r>
    </w:p>
    <w:p w:rsidR="00BE3DD6" w:rsidRPr="000D39E2" w:rsidRDefault="00BE3DD6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Торги </w:t>
      </w:r>
      <w:r w:rsidRPr="000D39E2">
        <w:rPr>
          <w:sz w:val="28"/>
          <w:szCs w:val="28"/>
        </w:rPr>
        <w:t>состо</w:t>
      </w:r>
      <w:r>
        <w:rPr>
          <w:sz w:val="28"/>
          <w:szCs w:val="28"/>
        </w:rPr>
        <w:t>я</w:t>
      </w:r>
      <w:r w:rsidRPr="000D39E2">
        <w:rPr>
          <w:sz w:val="28"/>
          <w:szCs w:val="28"/>
        </w:rPr>
        <w:t xml:space="preserve">тся при наличии не менее двух участников по адресу: </w:t>
      </w:r>
      <w:r w:rsidRPr="000D39E2">
        <w:rPr>
          <w:sz w:val="28"/>
          <w:szCs w:val="28"/>
        </w:rPr>
        <w:br/>
        <w:t xml:space="preserve">г. Иркутск, ул. </w:t>
      </w:r>
      <w:proofErr w:type="gramStart"/>
      <w:r w:rsidRPr="000D39E2">
        <w:rPr>
          <w:sz w:val="28"/>
          <w:szCs w:val="28"/>
        </w:rPr>
        <w:t>Партизанская</w:t>
      </w:r>
      <w:proofErr w:type="gramEnd"/>
      <w:r w:rsidRPr="000D39E2">
        <w:rPr>
          <w:sz w:val="28"/>
          <w:szCs w:val="28"/>
        </w:rPr>
        <w:t xml:space="preserve">, 1, </w:t>
      </w:r>
      <w:r>
        <w:rPr>
          <w:sz w:val="28"/>
          <w:szCs w:val="28"/>
        </w:rPr>
        <w:t>аукционный зал</w:t>
      </w:r>
      <w:r w:rsidRPr="000D39E2">
        <w:rPr>
          <w:sz w:val="28"/>
          <w:szCs w:val="28"/>
        </w:rPr>
        <w:t>.</w:t>
      </w:r>
      <w:r w:rsidRPr="005B0BC9">
        <w:rPr>
          <w:b/>
          <w:bCs/>
          <w:sz w:val="28"/>
          <w:szCs w:val="28"/>
        </w:rPr>
        <w:t xml:space="preserve"> </w:t>
      </w:r>
    </w:p>
    <w:p w:rsidR="00BE3DD6" w:rsidRPr="000D39E2" w:rsidRDefault="00BE3DD6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победителя торгов</w:t>
      </w:r>
      <w:r w:rsidRPr="000D39E2">
        <w:rPr>
          <w:sz w:val="28"/>
          <w:szCs w:val="28"/>
        </w:rPr>
        <w:t xml:space="preserve"> возлагается обязанность по обеспечению государственной регистрации перехода права собственности на Объект и предоставления Продавцу копии </w:t>
      </w:r>
      <w:r w:rsidRPr="00A53979">
        <w:rPr>
          <w:sz w:val="28"/>
          <w:szCs w:val="28"/>
        </w:rPr>
        <w:t xml:space="preserve">выписки из Единого государственного реестра недвижимости на Объект, содержащей сведения о государственной регистрации права собственности, </w:t>
      </w:r>
      <w:r w:rsidRPr="000D39E2">
        <w:rPr>
          <w:sz w:val="28"/>
          <w:szCs w:val="28"/>
        </w:rPr>
        <w:t>в течение 30 дней после полной оплаты приобретенного Объекта.</w:t>
      </w:r>
    </w:p>
    <w:p w:rsidR="00BE3DD6" w:rsidRPr="000D39E2" w:rsidRDefault="00BE3DD6" w:rsidP="000D39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Для участия в </w:t>
      </w:r>
      <w:r>
        <w:rPr>
          <w:sz w:val="28"/>
          <w:szCs w:val="28"/>
        </w:rPr>
        <w:t>торгах</w:t>
      </w:r>
      <w:r w:rsidRPr="000D39E2">
        <w:rPr>
          <w:sz w:val="28"/>
          <w:szCs w:val="28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0D39E2">
        <w:rPr>
          <w:sz w:val="28"/>
          <w:szCs w:val="28"/>
        </w:rPr>
        <w:t>Р</w:t>
      </w:r>
      <w:proofErr w:type="gramEnd"/>
      <w:r w:rsidRPr="000D39E2">
        <w:rPr>
          <w:sz w:val="28"/>
          <w:szCs w:val="28"/>
        </w:rPr>
        <w:t>/</w:t>
      </w:r>
      <w:proofErr w:type="spellStart"/>
      <w:r w:rsidRPr="000D39E2">
        <w:rPr>
          <w:sz w:val="28"/>
          <w:szCs w:val="28"/>
        </w:rPr>
        <w:t>сч</w:t>
      </w:r>
      <w:proofErr w:type="spellEnd"/>
      <w:r w:rsidRPr="000D39E2">
        <w:rPr>
          <w:sz w:val="28"/>
          <w:szCs w:val="28"/>
        </w:rPr>
        <w:t xml:space="preserve">.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__от  «__»_____ 20__года. </w:t>
      </w:r>
    </w:p>
    <w:p w:rsidR="00BE3DD6" w:rsidRPr="000D39E2" w:rsidRDefault="00BE3DD6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>
        <w:rPr>
          <w:sz w:val="28"/>
          <w:szCs w:val="28"/>
        </w:rPr>
        <w:t>торгах</w:t>
      </w:r>
      <w:r w:rsidRPr="000D39E2">
        <w:rPr>
          <w:sz w:val="28"/>
          <w:szCs w:val="28"/>
        </w:rPr>
        <w:t xml:space="preserve"> в случае </w:t>
      </w:r>
      <w:proofErr w:type="gramStart"/>
      <w:r w:rsidRPr="000D39E2">
        <w:rPr>
          <w:sz w:val="28"/>
          <w:szCs w:val="28"/>
        </w:rPr>
        <w:t>не подтверждения</w:t>
      </w:r>
      <w:proofErr w:type="gramEnd"/>
      <w:r w:rsidRPr="000D39E2">
        <w:rPr>
          <w:sz w:val="28"/>
          <w:szCs w:val="28"/>
        </w:rPr>
        <w:t xml:space="preserve"> поступления задатка на счет Продавца не позднее </w:t>
      </w:r>
      <w:r>
        <w:rPr>
          <w:sz w:val="28"/>
          <w:szCs w:val="28"/>
        </w:rPr>
        <w:t xml:space="preserve"> </w:t>
      </w:r>
      <w:r w:rsidRPr="00573BBD">
        <w:rPr>
          <w:b/>
          <w:bCs/>
          <w:sz w:val="28"/>
          <w:szCs w:val="28"/>
        </w:rPr>
        <w:t>03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июля</w:t>
      </w:r>
      <w:r w:rsidRPr="000D39E2">
        <w:rPr>
          <w:b/>
          <w:bCs/>
          <w:sz w:val="28"/>
          <w:szCs w:val="28"/>
        </w:rPr>
        <w:t xml:space="preserve"> 201</w:t>
      </w:r>
      <w:r>
        <w:rPr>
          <w:b/>
          <w:bCs/>
          <w:sz w:val="28"/>
          <w:szCs w:val="28"/>
        </w:rPr>
        <w:t>8</w:t>
      </w:r>
      <w:r w:rsidRPr="000D39E2">
        <w:rPr>
          <w:b/>
          <w:bCs/>
          <w:sz w:val="28"/>
          <w:szCs w:val="28"/>
        </w:rPr>
        <w:t xml:space="preserve"> </w:t>
      </w:r>
      <w:r w:rsidRPr="000D39E2">
        <w:rPr>
          <w:sz w:val="28"/>
          <w:szCs w:val="28"/>
        </w:rPr>
        <w:t>года.</w:t>
      </w:r>
    </w:p>
    <w:p w:rsidR="00BE3DD6" w:rsidRPr="000D39E2" w:rsidRDefault="00BE3DD6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0D39E2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0D39E2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BE3DD6" w:rsidRPr="000D39E2" w:rsidRDefault="00BE3DD6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BE3DD6" w:rsidRPr="000D39E2" w:rsidRDefault="00BE3DD6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В случае</w:t>
      </w:r>
      <w:proofErr w:type="gramStart"/>
      <w:r w:rsidRPr="000D39E2">
        <w:rPr>
          <w:sz w:val="28"/>
          <w:szCs w:val="28"/>
        </w:rPr>
        <w:t>,</w:t>
      </w:r>
      <w:proofErr w:type="gramEnd"/>
      <w:r w:rsidRPr="000D39E2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6" w:history="1">
        <w:r w:rsidRPr="000D39E2">
          <w:rPr>
            <w:sz w:val="28"/>
            <w:szCs w:val="28"/>
          </w:rPr>
          <w:t>порядке</w:t>
        </w:r>
      </w:hyperlink>
      <w:r w:rsidRPr="000D39E2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0D39E2">
        <w:rPr>
          <w:sz w:val="28"/>
          <w:szCs w:val="28"/>
        </w:rPr>
        <w:t>,</w:t>
      </w:r>
      <w:proofErr w:type="gramEnd"/>
      <w:r w:rsidRPr="000D39E2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BE3DD6" w:rsidRPr="000D39E2" w:rsidRDefault="00BE3DD6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BE3DD6" w:rsidRPr="000D39E2" w:rsidRDefault="00BE3DD6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lastRenderedPageBreak/>
        <w:t xml:space="preserve">К данным документам (в том числе к каждому тому) также прилагается их опись. </w:t>
      </w:r>
    </w:p>
    <w:p w:rsidR="00BE3DD6" w:rsidRPr="000D39E2" w:rsidRDefault="00BE3DD6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BE3DD6" w:rsidRPr="000D39E2" w:rsidRDefault="00BE3DD6" w:rsidP="000D39E2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0D39E2">
        <w:rPr>
          <w:sz w:val="28"/>
          <w:szCs w:val="28"/>
        </w:rPr>
        <w:t>с даты подведения</w:t>
      </w:r>
      <w:proofErr w:type="gramEnd"/>
      <w:r w:rsidRPr="000D39E2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0D39E2">
        <w:rPr>
          <w:sz w:val="28"/>
          <w:szCs w:val="28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 Иркутск, расчетный счет № 40101810900000010001, БИК 042520001, КБК 813 1 14 02023 02 0000 410, ОКТМО 25701000).</w:t>
      </w:r>
      <w:proofErr w:type="gramEnd"/>
    </w:p>
    <w:p w:rsidR="00BE3DD6" w:rsidRPr="000D39E2" w:rsidRDefault="00BE3DD6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 случае невыполнения вышеуказанных обязательств итоги </w:t>
      </w:r>
      <w:r>
        <w:rPr>
          <w:sz w:val="28"/>
          <w:szCs w:val="28"/>
        </w:rPr>
        <w:t>торгов</w:t>
      </w:r>
      <w:r w:rsidRPr="000D39E2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BE3DD6" w:rsidRPr="000D39E2" w:rsidRDefault="00BE3DD6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7" w:history="1">
        <w:r w:rsidRPr="000D39E2">
          <w:rPr>
            <w:sz w:val="28"/>
            <w:szCs w:val="28"/>
          </w:rPr>
          <w:t>статьей 437</w:t>
        </w:r>
      </w:hyperlink>
      <w:r w:rsidRPr="000D39E2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BE3DD6" w:rsidRPr="000D39E2" w:rsidRDefault="00BE3DD6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0D39E2">
        <w:rPr>
          <w:sz w:val="28"/>
          <w:szCs w:val="28"/>
        </w:rPr>
        <w:br/>
        <w:t>5-дневный срок.</w:t>
      </w:r>
    </w:p>
    <w:p w:rsidR="00BE3DD6" w:rsidRPr="000D39E2" w:rsidRDefault="00BE3DD6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Подробнее ознакомиться с условиями проведения </w:t>
      </w:r>
      <w:r>
        <w:rPr>
          <w:sz w:val="28"/>
          <w:szCs w:val="28"/>
        </w:rPr>
        <w:t>торгов</w:t>
      </w:r>
      <w:r w:rsidRPr="000D39E2">
        <w:rPr>
          <w:sz w:val="28"/>
          <w:szCs w:val="28"/>
        </w:rPr>
        <w:t xml:space="preserve">, подачи заявки на участие в </w:t>
      </w:r>
      <w:r>
        <w:rPr>
          <w:sz w:val="28"/>
          <w:szCs w:val="28"/>
        </w:rPr>
        <w:t>торгах</w:t>
      </w:r>
      <w:r w:rsidRPr="000D39E2">
        <w:rPr>
          <w:sz w:val="28"/>
          <w:szCs w:val="28"/>
        </w:rPr>
        <w:t xml:space="preserve">, заключения договора о задатке и договора купли-продажи можно по адресу проведения </w:t>
      </w:r>
      <w:r>
        <w:rPr>
          <w:sz w:val="28"/>
          <w:szCs w:val="28"/>
        </w:rPr>
        <w:t>торгов</w:t>
      </w:r>
      <w:r w:rsidRPr="000D39E2">
        <w:rPr>
          <w:sz w:val="28"/>
          <w:szCs w:val="28"/>
        </w:rPr>
        <w:t xml:space="preserve"> в рабочие дни с 9.00 до 17.00. Телефон для справок: 297-138.</w:t>
      </w:r>
    </w:p>
    <w:p w:rsidR="00BE3DD6" w:rsidRPr="000D39E2" w:rsidRDefault="00BE3DD6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BE3DD6" w:rsidRPr="000D39E2" w:rsidRDefault="00BE3DD6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BE3DD6" w:rsidRPr="000D39E2" w:rsidRDefault="00BE3DD6" w:rsidP="00D91F95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D39E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0D39E2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BE3DD6" w:rsidRPr="000D39E2" w:rsidRDefault="00BE3DD6" w:rsidP="00D91F95">
      <w:pPr>
        <w:tabs>
          <w:tab w:val="left" w:pos="6060"/>
        </w:tabs>
        <w:rPr>
          <w:sz w:val="22"/>
          <w:szCs w:val="22"/>
        </w:rPr>
      </w:pPr>
      <w:r w:rsidRPr="000D39E2">
        <w:rPr>
          <w:sz w:val="28"/>
          <w:szCs w:val="28"/>
        </w:rPr>
        <w:t xml:space="preserve">ОГКУ «Фонд имущества Иркутской области» </w:t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 xml:space="preserve">   </w:t>
      </w:r>
      <w:r w:rsidRPr="000D39E2">
        <w:rPr>
          <w:sz w:val="28"/>
          <w:szCs w:val="28"/>
        </w:rPr>
        <w:t xml:space="preserve">      </w:t>
      </w:r>
      <w:r>
        <w:rPr>
          <w:sz w:val="28"/>
          <w:szCs w:val="28"/>
        </w:rPr>
        <w:t>Е.В. Магомедова</w:t>
      </w:r>
    </w:p>
    <w:p w:rsidR="00BE3DD6" w:rsidRPr="000D39E2" w:rsidRDefault="00BE3DD6" w:rsidP="0085393C">
      <w:pPr>
        <w:tabs>
          <w:tab w:val="left" w:pos="6060"/>
        </w:tabs>
        <w:rPr>
          <w:sz w:val="22"/>
          <w:szCs w:val="22"/>
        </w:rPr>
      </w:pPr>
    </w:p>
    <w:p w:rsidR="00BE3DD6" w:rsidRPr="000D39E2" w:rsidRDefault="00BE3DD6" w:rsidP="0085393C">
      <w:pPr>
        <w:tabs>
          <w:tab w:val="left" w:pos="6060"/>
        </w:tabs>
        <w:rPr>
          <w:sz w:val="22"/>
          <w:szCs w:val="22"/>
        </w:rPr>
      </w:pPr>
    </w:p>
    <w:p w:rsidR="00BE3DD6" w:rsidRPr="000D39E2" w:rsidRDefault="00BE3DD6" w:rsidP="0085393C">
      <w:pPr>
        <w:tabs>
          <w:tab w:val="left" w:pos="6060"/>
        </w:tabs>
        <w:rPr>
          <w:sz w:val="22"/>
          <w:szCs w:val="22"/>
        </w:rPr>
      </w:pPr>
    </w:p>
    <w:p w:rsidR="00BE3DD6" w:rsidRPr="000D39E2" w:rsidRDefault="00BE3DD6" w:rsidP="004F488C">
      <w:pPr>
        <w:widowControl w:val="0"/>
        <w:autoSpaceDE w:val="0"/>
        <w:autoSpaceDN w:val="0"/>
        <w:adjustRightInd w:val="0"/>
      </w:pPr>
    </w:p>
    <w:sectPr w:rsidR="00BE3DD6" w:rsidRPr="000D39E2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1EA8"/>
    <w:rsid w:val="000057FD"/>
    <w:rsid w:val="00012269"/>
    <w:rsid w:val="00031D50"/>
    <w:rsid w:val="0004446E"/>
    <w:rsid w:val="0004598D"/>
    <w:rsid w:val="00046F16"/>
    <w:rsid w:val="00070AE4"/>
    <w:rsid w:val="000756F0"/>
    <w:rsid w:val="000827FF"/>
    <w:rsid w:val="00091485"/>
    <w:rsid w:val="00091AD9"/>
    <w:rsid w:val="00094402"/>
    <w:rsid w:val="000A0E39"/>
    <w:rsid w:val="000A100C"/>
    <w:rsid w:val="000A250D"/>
    <w:rsid w:val="000B7FCA"/>
    <w:rsid w:val="000C3261"/>
    <w:rsid w:val="000C65FF"/>
    <w:rsid w:val="000C6FD1"/>
    <w:rsid w:val="000D3021"/>
    <w:rsid w:val="000D39E2"/>
    <w:rsid w:val="000D4236"/>
    <w:rsid w:val="000D4507"/>
    <w:rsid w:val="000D5508"/>
    <w:rsid w:val="000E3292"/>
    <w:rsid w:val="000F45BC"/>
    <w:rsid w:val="000F547F"/>
    <w:rsid w:val="00113BEF"/>
    <w:rsid w:val="0011459D"/>
    <w:rsid w:val="00122E99"/>
    <w:rsid w:val="001258AF"/>
    <w:rsid w:val="00131421"/>
    <w:rsid w:val="001456DB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A000F"/>
    <w:rsid w:val="001A1BDD"/>
    <w:rsid w:val="001B16E3"/>
    <w:rsid w:val="001B5452"/>
    <w:rsid w:val="001C222D"/>
    <w:rsid w:val="001D5CDA"/>
    <w:rsid w:val="001E0DB8"/>
    <w:rsid w:val="001E1EDF"/>
    <w:rsid w:val="001E1F0D"/>
    <w:rsid w:val="001E4FC7"/>
    <w:rsid w:val="001E7771"/>
    <w:rsid w:val="001F0CB5"/>
    <w:rsid w:val="002004D7"/>
    <w:rsid w:val="00205E78"/>
    <w:rsid w:val="00205F5E"/>
    <w:rsid w:val="00206432"/>
    <w:rsid w:val="00215C3C"/>
    <w:rsid w:val="002172DF"/>
    <w:rsid w:val="00224688"/>
    <w:rsid w:val="0022711D"/>
    <w:rsid w:val="00227E2D"/>
    <w:rsid w:val="00233410"/>
    <w:rsid w:val="00233811"/>
    <w:rsid w:val="00233AE6"/>
    <w:rsid w:val="002404A2"/>
    <w:rsid w:val="00242CFC"/>
    <w:rsid w:val="00243E51"/>
    <w:rsid w:val="00250F16"/>
    <w:rsid w:val="002525CC"/>
    <w:rsid w:val="00252882"/>
    <w:rsid w:val="00256240"/>
    <w:rsid w:val="0025717E"/>
    <w:rsid w:val="00261466"/>
    <w:rsid w:val="00262EAD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E4424"/>
    <w:rsid w:val="002E79F5"/>
    <w:rsid w:val="002F2EE5"/>
    <w:rsid w:val="002F36F4"/>
    <w:rsid w:val="002F63D8"/>
    <w:rsid w:val="003005CA"/>
    <w:rsid w:val="00303C08"/>
    <w:rsid w:val="00306651"/>
    <w:rsid w:val="00306ED0"/>
    <w:rsid w:val="00310870"/>
    <w:rsid w:val="00314500"/>
    <w:rsid w:val="003202CD"/>
    <w:rsid w:val="00320522"/>
    <w:rsid w:val="00323951"/>
    <w:rsid w:val="00327660"/>
    <w:rsid w:val="00335215"/>
    <w:rsid w:val="0033661A"/>
    <w:rsid w:val="0034059B"/>
    <w:rsid w:val="00341807"/>
    <w:rsid w:val="003425CC"/>
    <w:rsid w:val="00343D7C"/>
    <w:rsid w:val="00352F91"/>
    <w:rsid w:val="00357762"/>
    <w:rsid w:val="00357ACE"/>
    <w:rsid w:val="00357D84"/>
    <w:rsid w:val="003600FD"/>
    <w:rsid w:val="00361E46"/>
    <w:rsid w:val="00370A16"/>
    <w:rsid w:val="0037455A"/>
    <w:rsid w:val="00385B0C"/>
    <w:rsid w:val="0039048F"/>
    <w:rsid w:val="00392724"/>
    <w:rsid w:val="0039383C"/>
    <w:rsid w:val="00396709"/>
    <w:rsid w:val="003A5C6F"/>
    <w:rsid w:val="003A7586"/>
    <w:rsid w:val="003B0ED4"/>
    <w:rsid w:val="003B3F3F"/>
    <w:rsid w:val="003B5AAE"/>
    <w:rsid w:val="003C3B59"/>
    <w:rsid w:val="003D4EFE"/>
    <w:rsid w:val="003E7399"/>
    <w:rsid w:val="0040345C"/>
    <w:rsid w:val="0041470A"/>
    <w:rsid w:val="00414D1C"/>
    <w:rsid w:val="00416AC6"/>
    <w:rsid w:val="00421FD6"/>
    <w:rsid w:val="00426A2A"/>
    <w:rsid w:val="00427034"/>
    <w:rsid w:val="00432DF0"/>
    <w:rsid w:val="004416C4"/>
    <w:rsid w:val="0044533C"/>
    <w:rsid w:val="00454B6E"/>
    <w:rsid w:val="00456527"/>
    <w:rsid w:val="004570B3"/>
    <w:rsid w:val="00471019"/>
    <w:rsid w:val="004774A6"/>
    <w:rsid w:val="004838A0"/>
    <w:rsid w:val="00491656"/>
    <w:rsid w:val="00491E8D"/>
    <w:rsid w:val="0049308C"/>
    <w:rsid w:val="004A2B35"/>
    <w:rsid w:val="004B1268"/>
    <w:rsid w:val="004B4E0A"/>
    <w:rsid w:val="004B6CBB"/>
    <w:rsid w:val="004B73A0"/>
    <w:rsid w:val="004C06AB"/>
    <w:rsid w:val="004C2ABB"/>
    <w:rsid w:val="004C4B71"/>
    <w:rsid w:val="004D6A74"/>
    <w:rsid w:val="004E0298"/>
    <w:rsid w:val="004E2AB7"/>
    <w:rsid w:val="004E60E7"/>
    <w:rsid w:val="004E6418"/>
    <w:rsid w:val="004E6847"/>
    <w:rsid w:val="004F3EC7"/>
    <w:rsid w:val="004F488C"/>
    <w:rsid w:val="005005F5"/>
    <w:rsid w:val="00500BCB"/>
    <w:rsid w:val="005066FB"/>
    <w:rsid w:val="00511F44"/>
    <w:rsid w:val="00522FD6"/>
    <w:rsid w:val="00532DFD"/>
    <w:rsid w:val="005350E6"/>
    <w:rsid w:val="0055285B"/>
    <w:rsid w:val="00553864"/>
    <w:rsid w:val="005562DE"/>
    <w:rsid w:val="00561538"/>
    <w:rsid w:val="005719E5"/>
    <w:rsid w:val="005734FC"/>
    <w:rsid w:val="00573BBD"/>
    <w:rsid w:val="00577049"/>
    <w:rsid w:val="0058167A"/>
    <w:rsid w:val="0058400B"/>
    <w:rsid w:val="005A6855"/>
    <w:rsid w:val="005B0BC9"/>
    <w:rsid w:val="005C45F0"/>
    <w:rsid w:val="005C7108"/>
    <w:rsid w:val="005D3131"/>
    <w:rsid w:val="005D54D5"/>
    <w:rsid w:val="005D5B51"/>
    <w:rsid w:val="005E67F6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82BFB"/>
    <w:rsid w:val="00684202"/>
    <w:rsid w:val="00684624"/>
    <w:rsid w:val="00695BB9"/>
    <w:rsid w:val="006B46B2"/>
    <w:rsid w:val="006E2F89"/>
    <w:rsid w:val="006E5680"/>
    <w:rsid w:val="006E60DB"/>
    <w:rsid w:val="006E6385"/>
    <w:rsid w:val="006F08D6"/>
    <w:rsid w:val="006F090B"/>
    <w:rsid w:val="006F1C7F"/>
    <w:rsid w:val="006F2E2A"/>
    <w:rsid w:val="006F2E98"/>
    <w:rsid w:val="006F4924"/>
    <w:rsid w:val="006F5D2E"/>
    <w:rsid w:val="00703318"/>
    <w:rsid w:val="00705562"/>
    <w:rsid w:val="00706163"/>
    <w:rsid w:val="0071001D"/>
    <w:rsid w:val="00714458"/>
    <w:rsid w:val="00723796"/>
    <w:rsid w:val="00727B8A"/>
    <w:rsid w:val="00734DC3"/>
    <w:rsid w:val="00737C38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D00"/>
    <w:rsid w:val="007765DD"/>
    <w:rsid w:val="00780B5E"/>
    <w:rsid w:val="00781F8B"/>
    <w:rsid w:val="00783262"/>
    <w:rsid w:val="007856EC"/>
    <w:rsid w:val="00786D4D"/>
    <w:rsid w:val="00794090"/>
    <w:rsid w:val="00796D85"/>
    <w:rsid w:val="007B2D0B"/>
    <w:rsid w:val="007B3AEF"/>
    <w:rsid w:val="007B3B06"/>
    <w:rsid w:val="007B66C9"/>
    <w:rsid w:val="007B7D0D"/>
    <w:rsid w:val="007C22BF"/>
    <w:rsid w:val="007C667C"/>
    <w:rsid w:val="007D0E0A"/>
    <w:rsid w:val="007E0823"/>
    <w:rsid w:val="007F2EE2"/>
    <w:rsid w:val="007F59C3"/>
    <w:rsid w:val="007F5DDE"/>
    <w:rsid w:val="00801008"/>
    <w:rsid w:val="00803D60"/>
    <w:rsid w:val="00804305"/>
    <w:rsid w:val="00805317"/>
    <w:rsid w:val="008251AF"/>
    <w:rsid w:val="00825C1D"/>
    <w:rsid w:val="00826087"/>
    <w:rsid w:val="008315C1"/>
    <w:rsid w:val="00831745"/>
    <w:rsid w:val="00834B30"/>
    <w:rsid w:val="00835CB0"/>
    <w:rsid w:val="008377F7"/>
    <w:rsid w:val="00843429"/>
    <w:rsid w:val="0084698C"/>
    <w:rsid w:val="00847376"/>
    <w:rsid w:val="0085277F"/>
    <w:rsid w:val="0085393C"/>
    <w:rsid w:val="008579C9"/>
    <w:rsid w:val="0086102C"/>
    <w:rsid w:val="00867B24"/>
    <w:rsid w:val="0087627A"/>
    <w:rsid w:val="008818DE"/>
    <w:rsid w:val="00886274"/>
    <w:rsid w:val="008A3518"/>
    <w:rsid w:val="008A5AD3"/>
    <w:rsid w:val="008A668A"/>
    <w:rsid w:val="008B3A19"/>
    <w:rsid w:val="008C4C33"/>
    <w:rsid w:val="008D06BB"/>
    <w:rsid w:val="008D32F2"/>
    <w:rsid w:val="008E2DD2"/>
    <w:rsid w:val="008E672F"/>
    <w:rsid w:val="008E6F90"/>
    <w:rsid w:val="008F3A00"/>
    <w:rsid w:val="008F4575"/>
    <w:rsid w:val="009043DA"/>
    <w:rsid w:val="00905389"/>
    <w:rsid w:val="00911AD4"/>
    <w:rsid w:val="00911EA8"/>
    <w:rsid w:val="009147EE"/>
    <w:rsid w:val="00923F89"/>
    <w:rsid w:val="00924FFC"/>
    <w:rsid w:val="00940D81"/>
    <w:rsid w:val="00943AF5"/>
    <w:rsid w:val="00945236"/>
    <w:rsid w:val="00956C7D"/>
    <w:rsid w:val="00960DCD"/>
    <w:rsid w:val="0097237B"/>
    <w:rsid w:val="00972745"/>
    <w:rsid w:val="00977A4A"/>
    <w:rsid w:val="00981AB3"/>
    <w:rsid w:val="009853BD"/>
    <w:rsid w:val="0099158B"/>
    <w:rsid w:val="009968F6"/>
    <w:rsid w:val="00997C23"/>
    <w:rsid w:val="009B19D7"/>
    <w:rsid w:val="009B2838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23E5D"/>
    <w:rsid w:val="00A420EB"/>
    <w:rsid w:val="00A427DC"/>
    <w:rsid w:val="00A45939"/>
    <w:rsid w:val="00A51C41"/>
    <w:rsid w:val="00A53979"/>
    <w:rsid w:val="00A56A1B"/>
    <w:rsid w:val="00A6191C"/>
    <w:rsid w:val="00A7082B"/>
    <w:rsid w:val="00A731BD"/>
    <w:rsid w:val="00A83ACC"/>
    <w:rsid w:val="00AB2743"/>
    <w:rsid w:val="00AB2D21"/>
    <w:rsid w:val="00AB306B"/>
    <w:rsid w:val="00AB3B50"/>
    <w:rsid w:val="00AC1AA7"/>
    <w:rsid w:val="00AC54C8"/>
    <w:rsid w:val="00AC6C2F"/>
    <w:rsid w:val="00AD5473"/>
    <w:rsid w:val="00AE02C5"/>
    <w:rsid w:val="00AE3C4D"/>
    <w:rsid w:val="00AE3D7E"/>
    <w:rsid w:val="00AF42C8"/>
    <w:rsid w:val="00AF6A13"/>
    <w:rsid w:val="00AF6DE8"/>
    <w:rsid w:val="00B04F19"/>
    <w:rsid w:val="00B106A5"/>
    <w:rsid w:val="00B2141B"/>
    <w:rsid w:val="00B23540"/>
    <w:rsid w:val="00B433E9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679"/>
    <w:rsid w:val="00B82F0F"/>
    <w:rsid w:val="00B9534B"/>
    <w:rsid w:val="00BA0F22"/>
    <w:rsid w:val="00BA3894"/>
    <w:rsid w:val="00BA5DC5"/>
    <w:rsid w:val="00BB27DD"/>
    <w:rsid w:val="00BB7C95"/>
    <w:rsid w:val="00BD321A"/>
    <w:rsid w:val="00BD438D"/>
    <w:rsid w:val="00BE3DD6"/>
    <w:rsid w:val="00BE3DF8"/>
    <w:rsid w:val="00BE6829"/>
    <w:rsid w:val="00BE6ADB"/>
    <w:rsid w:val="00BF5F66"/>
    <w:rsid w:val="00BF5F72"/>
    <w:rsid w:val="00C008A2"/>
    <w:rsid w:val="00C05B54"/>
    <w:rsid w:val="00C136E3"/>
    <w:rsid w:val="00C1462C"/>
    <w:rsid w:val="00C15E0C"/>
    <w:rsid w:val="00C211EA"/>
    <w:rsid w:val="00C27F88"/>
    <w:rsid w:val="00C316FE"/>
    <w:rsid w:val="00C326FE"/>
    <w:rsid w:val="00C3407F"/>
    <w:rsid w:val="00C36217"/>
    <w:rsid w:val="00C44903"/>
    <w:rsid w:val="00C54342"/>
    <w:rsid w:val="00C61097"/>
    <w:rsid w:val="00C62BF5"/>
    <w:rsid w:val="00C64C21"/>
    <w:rsid w:val="00C65CD0"/>
    <w:rsid w:val="00C71234"/>
    <w:rsid w:val="00C855D7"/>
    <w:rsid w:val="00C87553"/>
    <w:rsid w:val="00C923C9"/>
    <w:rsid w:val="00C94BC9"/>
    <w:rsid w:val="00C9529E"/>
    <w:rsid w:val="00C97C8D"/>
    <w:rsid w:val="00CA77F4"/>
    <w:rsid w:val="00CA7B59"/>
    <w:rsid w:val="00CB680B"/>
    <w:rsid w:val="00CC5F40"/>
    <w:rsid w:val="00CD2B7A"/>
    <w:rsid w:val="00CD5507"/>
    <w:rsid w:val="00CD6379"/>
    <w:rsid w:val="00CE1BC9"/>
    <w:rsid w:val="00CE74AF"/>
    <w:rsid w:val="00D00CA1"/>
    <w:rsid w:val="00D024E1"/>
    <w:rsid w:val="00D029EC"/>
    <w:rsid w:val="00D0753B"/>
    <w:rsid w:val="00D252D9"/>
    <w:rsid w:val="00D25A0C"/>
    <w:rsid w:val="00D35C7B"/>
    <w:rsid w:val="00D36C01"/>
    <w:rsid w:val="00D40D92"/>
    <w:rsid w:val="00D410F2"/>
    <w:rsid w:val="00D42C34"/>
    <w:rsid w:val="00D44A97"/>
    <w:rsid w:val="00D60592"/>
    <w:rsid w:val="00D612D8"/>
    <w:rsid w:val="00D714D5"/>
    <w:rsid w:val="00D73A42"/>
    <w:rsid w:val="00D74C7B"/>
    <w:rsid w:val="00D91F95"/>
    <w:rsid w:val="00D92486"/>
    <w:rsid w:val="00D941CB"/>
    <w:rsid w:val="00D94FDD"/>
    <w:rsid w:val="00DA29E7"/>
    <w:rsid w:val="00DB03B4"/>
    <w:rsid w:val="00DB4060"/>
    <w:rsid w:val="00DB4C08"/>
    <w:rsid w:val="00DB7C6C"/>
    <w:rsid w:val="00DC0B09"/>
    <w:rsid w:val="00DC4E45"/>
    <w:rsid w:val="00DD0DA3"/>
    <w:rsid w:val="00DD1113"/>
    <w:rsid w:val="00DD5526"/>
    <w:rsid w:val="00DE17DE"/>
    <w:rsid w:val="00DE4CD4"/>
    <w:rsid w:val="00DF3382"/>
    <w:rsid w:val="00DF3F68"/>
    <w:rsid w:val="00E01F80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7368A"/>
    <w:rsid w:val="00E74010"/>
    <w:rsid w:val="00E75D30"/>
    <w:rsid w:val="00E800F5"/>
    <w:rsid w:val="00E80519"/>
    <w:rsid w:val="00E83EE8"/>
    <w:rsid w:val="00E8714C"/>
    <w:rsid w:val="00E93106"/>
    <w:rsid w:val="00E949D0"/>
    <w:rsid w:val="00EB4447"/>
    <w:rsid w:val="00EB4680"/>
    <w:rsid w:val="00EC0CA5"/>
    <w:rsid w:val="00EC260D"/>
    <w:rsid w:val="00ED72BE"/>
    <w:rsid w:val="00EE4B0B"/>
    <w:rsid w:val="00EF4A26"/>
    <w:rsid w:val="00EF7356"/>
    <w:rsid w:val="00F17808"/>
    <w:rsid w:val="00F22383"/>
    <w:rsid w:val="00F266F9"/>
    <w:rsid w:val="00F307C0"/>
    <w:rsid w:val="00F33BB5"/>
    <w:rsid w:val="00F43A8D"/>
    <w:rsid w:val="00F47B46"/>
    <w:rsid w:val="00F52B38"/>
    <w:rsid w:val="00F66C24"/>
    <w:rsid w:val="00F7346D"/>
    <w:rsid w:val="00F8133B"/>
    <w:rsid w:val="00F82A9F"/>
    <w:rsid w:val="00F90252"/>
    <w:rsid w:val="00F92288"/>
    <w:rsid w:val="00F93540"/>
    <w:rsid w:val="00FB2432"/>
    <w:rsid w:val="00FC0534"/>
    <w:rsid w:val="00FD216B"/>
    <w:rsid w:val="00FD3AFE"/>
    <w:rsid w:val="00FD76AF"/>
    <w:rsid w:val="00FE28D1"/>
    <w:rsid w:val="00FF0957"/>
    <w:rsid w:val="00FF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EA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911EA8"/>
    <w:pPr>
      <w:jc w:val="center"/>
    </w:pPr>
  </w:style>
  <w:style w:type="character" w:customStyle="1" w:styleId="a4">
    <w:name w:val="Название Знак"/>
    <w:basedOn w:val="a0"/>
    <w:link w:val="a3"/>
    <w:uiPriority w:val="99"/>
    <w:locked/>
    <w:rsid w:val="00737C38"/>
    <w:rPr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rsid w:val="003366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58167A"/>
    <w:rPr>
      <w:sz w:val="2"/>
      <w:szCs w:val="2"/>
    </w:rPr>
  </w:style>
  <w:style w:type="paragraph" w:styleId="a7">
    <w:name w:val="Body Text"/>
    <w:basedOn w:val="a"/>
    <w:link w:val="a8"/>
    <w:uiPriority w:val="99"/>
    <w:rsid w:val="00801008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58167A"/>
    <w:rPr>
      <w:sz w:val="24"/>
      <w:szCs w:val="24"/>
    </w:rPr>
  </w:style>
  <w:style w:type="paragraph" w:styleId="a9">
    <w:name w:val="Document Map"/>
    <w:basedOn w:val="a"/>
    <w:link w:val="aa"/>
    <w:uiPriority w:val="99"/>
    <w:semiHidden/>
    <w:rsid w:val="00F33BB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a">
    <w:name w:val="Схема документа Знак"/>
    <w:basedOn w:val="a0"/>
    <w:link w:val="a9"/>
    <w:uiPriority w:val="99"/>
    <w:semiHidden/>
    <w:locked/>
    <w:rsid w:val="0058167A"/>
    <w:rPr>
      <w:sz w:val="2"/>
      <w:szCs w:val="2"/>
    </w:rPr>
  </w:style>
  <w:style w:type="paragraph" w:styleId="ab">
    <w:name w:val="Body Text Indent"/>
    <w:basedOn w:val="a"/>
    <w:link w:val="ac"/>
    <w:uiPriority w:val="99"/>
    <w:rsid w:val="008F3A0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34059B"/>
    <w:rPr>
      <w:sz w:val="24"/>
      <w:szCs w:val="24"/>
    </w:rPr>
  </w:style>
  <w:style w:type="paragraph" w:customStyle="1" w:styleId="ad">
    <w:name w:val="Знак"/>
    <w:basedOn w:val="a"/>
    <w:uiPriority w:val="99"/>
    <w:rsid w:val="008E2DD2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character" w:styleId="ae">
    <w:name w:val="Hyperlink"/>
    <w:basedOn w:val="a0"/>
    <w:uiPriority w:val="99"/>
    <w:rsid w:val="00622347"/>
    <w:rPr>
      <w:color w:val="0000FF"/>
      <w:u w:val="single"/>
    </w:rPr>
  </w:style>
  <w:style w:type="paragraph" w:styleId="2">
    <w:name w:val="Body Text 2"/>
    <w:basedOn w:val="a"/>
    <w:link w:val="20"/>
    <w:uiPriority w:val="99"/>
    <w:rsid w:val="00F9354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58167A"/>
    <w:rPr>
      <w:sz w:val="24"/>
      <w:szCs w:val="24"/>
    </w:rPr>
  </w:style>
  <w:style w:type="table" w:styleId="af">
    <w:name w:val="Table Grid"/>
    <w:basedOn w:val="a1"/>
    <w:uiPriority w:val="99"/>
    <w:rsid w:val="003E739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uiPriority w:val="99"/>
    <w:rsid w:val="00511F44"/>
    <w:pPr>
      <w:spacing w:after="120" w:line="480" w:lineRule="auto"/>
      <w:ind w:left="283"/>
    </w:pPr>
    <w:rPr>
      <w:rFonts w:ascii="Tms Rmn" w:hAnsi="Tms Rmn" w:cs="Tms Rm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511F44"/>
    <w:rPr>
      <w:rFonts w:ascii="Tms Rmn" w:hAnsi="Tms Rmn" w:cs="Tms Rmn"/>
    </w:rPr>
  </w:style>
  <w:style w:type="character" w:customStyle="1" w:styleId="TitleChar1">
    <w:name w:val="Title Char1"/>
    <w:basedOn w:val="a0"/>
    <w:uiPriority w:val="99"/>
    <w:locked/>
    <w:rsid w:val="005734F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883AD5CB95CFD6E0145498002FB29C76DCFE3A32B624475C3BC291E24C846BBBE31187CA929EAE9x5WF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FD8C1263F548CEC6CE38141BC11557E5A53079C4B46C51C755362EEB4351C728C2AC09F9E02D7CFLDJ5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1199</Words>
  <Characters>6836</Characters>
  <Application>Microsoft Office Word</Application>
  <DocSecurity>0</DocSecurity>
  <Lines>56</Lines>
  <Paragraphs>16</Paragraphs>
  <ScaleCrop>false</ScaleCrop>
  <Company>Организация</Company>
  <LinksUpToDate>false</LinksUpToDate>
  <CharactersWithSpaces>8019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subject/>
  <dc:creator>401-HEREPAHOVA</dc:creator>
  <cp:keywords/>
  <dc:description/>
  <cp:lastModifiedBy>Cherepanova</cp:lastModifiedBy>
  <cp:revision>11</cp:revision>
  <cp:lastPrinted>2018-03-29T02:58:00Z</cp:lastPrinted>
  <dcterms:created xsi:type="dcterms:W3CDTF">2018-03-29T03:01:00Z</dcterms:created>
  <dcterms:modified xsi:type="dcterms:W3CDTF">2018-06-04T04:52:00Z</dcterms:modified>
</cp:coreProperties>
</file>