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6067F4" w:rsidRPr="00924FFC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AF7810" w:rsidRPr="004B3F50">
        <w:rPr>
          <w:sz w:val="28"/>
          <w:szCs w:val="28"/>
        </w:rPr>
        <w:t xml:space="preserve">от </w:t>
      </w:r>
      <w:r w:rsidR="00CD49B5">
        <w:rPr>
          <w:sz w:val="28"/>
          <w:szCs w:val="28"/>
        </w:rPr>
        <w:t>25 апреля</w:t>
      </w:r>
      <w:r w:rsidR="00621CC3" w:rsidRPr="00237C87">
        <w:rPr>
          <w:sz w:val="28"/>
          <w:szCs w:val="28"/>
        </w:rPr>
        <w:t xml:space="preserve">  201</w:t>
      </w:r>
      <w:r w:rsidR="00CD49B5">
        <w:rPr>
          <w:sz w:val="28"/>
          <w:szCs w:val="28"/>
        </w:rPr>
        <w:t>8</w:t>
      </w:r>
      <w:r w:rsidR="00621CC3" w:rsidRPr="00237C87">
        <w:rPr>
          <w:sz w:val="28"/>
          <w:szCs w:val="28"/>
        </w:rPr>
        <w:t xml:space="preserve"> года </w:t>
      </w:r>
      <w:r w:rsidR="00621CC3">
        <w:rPr>
          <w:sz w:val="28"/>
          <w:szCs w:val="28"/>
        </w:rPr>
        <w:t xml:space="preserve"> </w:t>
      </w:r>
      <w:r w:rsidR="00621CC3" w:rsidRPr="00237C87">
        <w:rPr>
          <w:sz w:val="28"/>
          <w:szCs w:val="28"/>
        </w:rPr>
        <w:t xml:space="preserve">№ </w:t>
      </w:r>
      <w:r w:rsidR="00CD49B5">
        <w:rPr>
          <w:sz w:val="28"/>
          <w:szCs w:val="28"/>
        </w:rPr>
        <w:t>2</w:t>
      </w:r>
      <w:r w:rsidR="005B1A90">
        <w:rPr>
          <w:sz w:val="28"/>
          <w:szCs w:val="28"/>
        </w:rPr>
        <w:t>3</w:t>
      </w:r>
      <w:r w:rsidR="00621CC3" w:rsidRPr="00237C87">
        <w:rPr>
          <w:sz w:val="28"/>
          <w:szCs w:val="28"/>
        </w:rPr>
        <w:t>/</w:t>
      </w:r>
      <w:proofErr w:type="spellStart"/>
      <w:proofErr w:type="gramStart"/>
      <w:r w:rsidR="00621CC3" w:rsidRPr="00237C87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CD49B5">
        <w:rPr>
          <w:sz w:val="28"/>
          <w:szCs w:val="28"/>
        </w:rPr>
        <w:t>приватизации</w:t>
      </w:r>
      <w:r w:rsidR="00A52E1F" w:rsidRPr="004B3F50">
        <w:rPr>
          <w:sz w:val="28"/>
          <w:szCs w:val="28"/>
        </w:rPr>
        <w:t xml:space="preserve"> </w:t>
      </w:r>
      <w:r w:rsidR="003D3CA2">
        <w:rPr>
          <w:sz w:val="28"/>
          <w:szCs w:val="28"/>
        </w:rPr>
        <w:t xml:space="preserve">комплекса </w:t>
      </w:r>
      <w:r w:rsidR="00CD49B5">
        <w:rPr>
          <w:sz w:val="28"/>
          <w:szCs w:val="28"/>
        </w:rPr>
        <w:t>объект</w:t>
      </w:r>
      <w:r w:rsidR="003D3CA2">
        <w:rPr>
          <w:sz w:val="28"/>
          <w:szCs w:val="28"/>
        </w:rPr>
        <w:t>ов</w:t>
      </w:r>
      <w:r w:rsidR="00CD49B5">
        <w:rPr>
          <w:sz w:val="28"/>
          <w:szCs w:val="28"/>
        </w:rPr>
        <w:t xml:space="preserve"> недвижимости</w:t>
      </w:r>
      <w:r w:rsidR="000A2F94" w:rsidRPr="004B3F50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посредством публичного предложения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924FFC" w:rsidRPr="00924FFC">
        <w:rPr>
          <w:color w:val="FF0000"/>
          <w:sz w:val="28"/>
          <w:szCs w:val="28"/>
        </w:rPr>
        <w:t xml:space="preserve"> </w:t>
      </w:r>
      <w:r w:rsidR="00924FFC" w:rsidRPr="00924FFC">
        <w:rPr>
          <w:sz w:val="28"/>
          <w:szCs w:val="28"/>
        </w:rPr>
        <w:t>посредством публичного предложения.</w:t>
      </w:r>
    </w:p>
    <w:p w:rsidR="00924FFC" w:rsidRPr="00924FFC" w:rsidRDefault="00924FFC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E65F48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="006067F4" w:rsidRPr="00924FFC">
        <w:rPr>
          <w:sz w:val="28"/>
          <w:szCs w:val="28"/>
        </w:rPr>
        <w:t xml:space="preserve"> подведение </w:t>
      </w:r>
      <w:r w:rsidR="009F74F8" w:rsidRPr="00924FFC">
        <w:rPr>
          <w:sz w:val="28"/>
          <w:szCs w:val="28"/>
        </w:rPr>
        <w:t>итогов состоя</w:t>
      </w:r>
      <w:r w:rsidR="006067F4" w:rsidRPr="00924FFC">
        <w:rPr>
          <w:sz w:val="28"/>
          <w:szCs w:val="28"/>
        </w:rPr>
        <w:t>тся</w:t>
      </w:r>
      <w:r w:rsidR="006067F4" w:rsidRPr="00924FFC">
        <w:rPr>
          <w:color w:val="FF0000"/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>2</w:t>
      </w:r>
      <w:r w:rsidR="00CD49B5">
        <w:rPr>
          <w:b/>
          <w:sz w:val="28"/>
          <w:szCs w:val="28"/>
        </w:rPr>
        <w:t>0</w:t>
      </w:r>
      <w:r w:rsidR="00621CC3" w:rsidRPr="00037A7D">
        <w:rPr>
          <w:b/>
          <w:sz w:val="28"/>
          <w:szCs w:val="28"/>
        </w:rPr>
        <w:t xml:space="preserve"> июня</w:t>
      </w:r>
      <w:r w:rsidR="00621CC3" w:rsidRPr="00037A7D">
        <w:rPr>
          <w:sz w:val="28"/>
          <w:szCs w:val="28"/>
        </w:rPr>
        <w:t xml:space="preserve"> </w:t>
      </w:r>
      <w:r w:rsidR="00621CC3">
        <w:rPr>
          <w:b/>
          <w:sz w:val="28"/>
          <w:szCs w:val="28"/>
        </w:rPr>
        <w:t>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1</w:t>
      </w:r>
      <w:r w:rsidR="005B1A90">
        <w:rPr>
          <w:b/>
          <w:sz w:val="28"/>
          <w:szCs w:val="28"/>
        </w:rPr>
        <w:t>2</w:t>
      </w:r>
      <w:r w:rsidR="00621CC3" w:rsidRPr="00037A7D">
        <w:rPr>
          <w:b/>
          <w:sz w:val="28"/>
          <w:szCs w:val="28"/>
        </w:rPr>
        <w:t xml:space="preserve"> часов 00</w:t>
      </w:r>
      <w:r w:rsidR="00621CC3" w:rsidRPr="00037A7D">
        <w:rPr>
          <w:sz w:val="28"/>
          <w:szCs w:val="28"/>
        </w:rPr>
        <w:t xml:space="preserve"> </w:t>
      </w:r>
      <w:r w:rsidR="006067F4" w:rsidRPr="004B3F50">
        <w:rPr>
          <w:sz w:val="28"/>
          <w:szCs w:val="28"/>
        </w:rPr>
        <w:t xml:space="preserve">(время местное) по адресу:  </w:t>
      </w:r>
      <w:proofErr w:type="gramStart"/>
      <w:r w:rsidR="006067F4" w:rsidRPr="004B3F50">
        <w:rPr>
          <w:sz w:val="28"/>
          <w:szCs w:val="28"/>
        </w:rPr>
        <w:t>г</w:t>
      </w:r>
      <w:proofErr w:type="gramEnd"/>
      <w:r w:rsidR="006067F4" w:rsidRPr="004B3F50">
        <w:rPr>
          <w:sz w:val="28"/>
          <w:szCs w:val="28"/>
        </w:rPr>
        <w:t xml:space="preserve">. Иркутск, ул. Партизанская, 1, 3 этаж, </w:t>
      </w:r>
      <w:r w:rsidR="00A311C5">
        <w:rPr>
          <w:sz w:val="28"/>
          <w:szCs w:val="28"/>
        </w:rPr>
        <w:t>аукционный зал</w:t>
      </w:r>
      <w:r w:rsidR="006067F4" w:rsidRPr="004B3F50">
        <w:rPr>
          <w:sz w:val="28"/>
          <w:szCs w:val="28"/>
        </w:rPr>
        <w:t xml:space="preserve">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="00621CC3" w:rsidRPr="00037A7D">
        <w:rPr>
          <w:b/>
          <w:sz w:val="28"/>
          <w:szCs w:val="28"/>
        </w:rPr>
        <w:t xml:space="preserve">с </w:t>
      </w:r>
      <w:r w:rsidR="00CD49B5">
        <w:rPr>
          <w:b/>
          <w:sz w:val="28"/>
          <w:szCs w:val="28"/>
        </w:rPr>
        <w:t>07</w:t>
      </w:r>
      <w:r w:rsidR="00621CC3" w:rsidRPr="00037A7D">
        <w:rPr>
          <w:b/>
          <w:sz w:val="28"/>
          <w:szCs w:val="28"/>
        </w:rPr>
        <w:t xml:space="preserve"> мая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b/>
          <w:sz w:val="28"/>
          <w:szCs w:val="28"/>
        </w:rPr>
        <w:t xml:space="preserve">по </w:t>
      </w:r>
      <w:r w:rsidR="00CD49B5">
        <w:rPr>
          <w:b/>
          <w:sz w:val="28"/>
          <w:szCs w:val="28"/>
        </w:rPr>
        <w:t>08</w:t>
      </w:r>
      <w:r w:rsidR="00621CC3" w:rsidRPr="00037A7D">
        <w:rPr>
          <w:b/>
          <w:sz w:val="28"/>
          <w:szCs w:val="28"/>
        </w:rPr>
        <w:t xml:space="preserve"> июня  201</w:t>
      </w:r>
      <w:r w:rsidR="00CD49B5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</w:t>
      </w:r>
      <w:r w:rsidR="00621CC3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с 09-00 до 17-00 часов (обе</w:t>
      </w:r>
      <w:r w:rsidR="00DC2667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Партизанская</w:t>
      </w:r>
      <w:proofErr w:type="gramEnd"/>
      <w:r w:rsidRPr="004B3F50">
        <w:rPr>
          <w:sz w:val="28"/>
          <w:szCs w:val="28"/>
        </w:rPr>
        <w:t>, 1, 3 этаж, офис  49.</w:t>
      </w:r>
    </w:p>
    <w:p w:rsidR="00621CC3" w:rsidRPr="004B3F50" w:rsidRDefault="006067F4" w:rsidP="00621CC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CD49B5">
        <w:rPr>
          <w:b/>
          <w:sz w:val="28"/>
          <w:szCs w:val="28"/>
        </w:rPr>
        <w:t>15</w:t>
      </w:r>
      <w:r w:rsidR="00621CC3" w:rsidRPr="00037A7D">
        <w:rPr>
          <w:b/>
          <w:sz w:val="28"/>
          <w:szCs w:val="28"/>
        </w:rPr>
        <w:t xml:space="preserve"> июня 201</w:t>
      </w:r>
      <w:r w:rsidR="00905C5F">
        <w:rPr>
          <w:b/>
          <w:sz w:val="28"/>
          <w:szCs w:val="28"/>
        </w:rPr>
        <w:t>8</w:t>
      </w:r>
      <w:r w:rsidR="00621CC3" w:rsidRPr="00037A7D">
        <w:rPr>
          <w:b/>
          <w:sz w:val="28"/>
          <w:szCs w:val="28"/>
        </w:rPr>
        <w:t xml:space="preserve"> года в </w:t>
      </w:r>
      <w:r w:rsidR="00CD49B5">
        <w:rPr>
          <w:b/>
          <w:sz w:val="28"/>
          <w:szCs w:val="28"/>
        </w:rPr>
        <w:t>1</w:t>
      </w:r>
      <w:r w:rsidR="005B1A90">
        <w:rPr>
          <w:b/>
          <w:sz w:val="28"/>
          <w:szCs w:val="28"/>
        </w:rPr>
        <w:t>5</w:t>
      </w:r>
      <w:r w:rsidR="00621CC3">
        <w:rPr>
          <w:b/>
          <w:sz w:val="28"/>
          <w:szCs w:val="28"/>
        </w:rPr>
        <w:t>-</w:t>
      </w:r>
      <w:r w:rsidR="005B1A90">
        <w:rPr>
          <w:b/>
          <w:sz w:val="28"/>
          <w:szCs w:val="28"/>
        </w:rPr>
        <w:t>0</w:t>
      </w:r>
      <w:r w:rsidR="00621CC3">
        <w:rPr>
          <w:b/>
          <w:sz w:val="28"/>
          <w:szCs w:val="28"/>
        </w:rPr>
        <w:t>0,</w:t>
      </w:r>
      <w:r w:rsidR="00621CC3" w:rsidRPr="00037A7D">
        <w:rPr>
          <w:sz w:val="28"/>
          <w:szCs w:val="28"/>
        </w:rPr>
        <w:t xml:space="preserve"> </w:t>
      </w:r>
      <w:r w:rsidR="00621CC3" w:rsidRPr="00037A7D">
        <w:rPr>
          <w:sz w:val="28"/>
          <w:szCs w:val="28"/>
        </w:rPr>
        <w:br/>
        <w:t>офис 49.</w:t>
      </w:r>
    </w:p>
    <w:p w:rsidR="00DC2667" w:rsidRPr="00180706" w:rsidRDefault="006067F4" w:rsidP="00DC2667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веб-сайтов</w:t>
      </w:r>
      <w:r w:rsidRPr="004B3F50">
        <w:rPr>
          <w:sz w:val="28"/>
          <w:szCs w:val="28"/>
        </w:rPr>
        <w:t xml:space="preserve">: </w:t>
      </w:r>
      <w:r w:rsidR="00DC2667" w:rsidRPr="00D95063">
        <w:rPr>
          <w:sz w:val="28"/>
          <w:szCs w:val="28"/>
        </w:rPr>
        <w:t>http://www.irkfi.ru, http://mio.irkobl.ru, http://torgi.gov.ru.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</w:p>
    <w:p w:rsidR="005B1A90" w:rsidRPr="002F63D8" w:rsidRDefault="006067F4" w:rsidP="005B1A90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9007E2">
        <w:rPr>
          <w:b/>
          <w:sz w:val="28"/>
          <w:szCs w:val="28"/>
        </w:rPr>
        <w:t>Характеристика объекта приватизации</w:t>
      </w:r>
      <w:r w:rsidR="003B5342" w:rsidRPr="009007E2">
        <w:rPr>
          <w:b/>
          <w:sz w:val="28"/>
          <w:szCs w:val="28"/>
        </w:rPr>
        <w:t>:</w:t>
      </w:r>
      <w:r w:rsidR="00CD49B5">
        <w:rPr>
          <w:b/>
          <w:sz w:val="28"/>
          <w:szCs w:val="28"/>
        </w:rPr>
        <w:t xml:space="preserve"> </w:t>
      </w:r>
      <w:r w:rsidR="005B1A90" w:rsidRPr="002F63D8">
        <w:rPr>
          <w:rFonts w:hint="eastAsia"/>
          <w:sz w:val="28"/>
          <w:szCs w:val="28"/>
        </w:rPr>
        <w:t>комплекс</w:t>
      </w:r>
      <w:r w:rsidR="005B1A90" w:rsidRPr="002F63D8">
        <w:rPr>
          <w:sz w:val="28"/>
          <w:szCs w:val="28"/>
        </w:rPr>
        <w:t xml:space="preserve"> </w:t>
      </w:r>
      <w:r w:rsidR="005B1A90" w:rsidRPr="002F63D8">
        <w:rPr>
          <w:rFonts w:hint="eastAsia"/>
          <w:sz w:val="28"/>
          <w:szCs w:val="28"/>
        </w:rPr>
        <w:t>объектов</w:t>
      </w:r>
      <w:r w:rsidR="005B1A90" w:rsidRPr="002F63D8">
        <w:rPr>
          <w:sz w:val="28"/>
          <w:szCs w:val="28"/>
        </w:rPr>
        <w:t xml:space="preserve"> </w:t>
      </w:r>
      <w:r w:rsidR="005B1A90" w:rsidRPr="002F63D8">
        <w:rPr>
          <w:rFonts w:hint="eastAsia"/>
          <w:sz w:val="28"/>
          <w:szCs w:val="28"/>
        </w:rPr>
        <w:t>недвижимости</w:t>
      </w:r>
      <w:r w:rsidR="005B1A90" w:rsidRPr="002F63D8">
        <w:rPr>
          <w:rFonts w:ascii="Calibri" w:hAnsi="Calibri"/>
          <w:sz w:val="28"/>
          <w:szCs w:val="28"/>
        </w:rPr>
        <w:t xml:space="preserve">, </w:t>
      </w:r>
      <w:r w:rsidR="005B1A90" w:rsidRPr="002F63D8">
        <w:rPr>
          <w:rFonts w:hint="eastAsia"/>
          <w:sz w:val="28"/>
          <w:szCs w:val="28"/>
        </w:rPr>
        <w:t>расположенный</w:t>
      </w:r>
      <w:r w:rsidR="005B1A90" w:rsidRPr="002F63D8">
        <w:rPr>
          <w:sz w:val="28"/>
          <w:szCs w:val="28"/>
        </w:rPr>
        <w:t xml:space="preserve"> </w:t>
      </w:r>
      <w:r w:rsidR="005B1A90" w:rsidRPr="002F63D8">
        <w:rPr>
          <w:rFonts w:hint="eastAsia"/>
          <w:sz w:val="28"/>
          <w:szCs w:val="28"/>
        </w:rPr>
        <w:t>по</w:t>
      </w:r>
      <w:r w:rsidR="005B1A90" w:rsidRPr="002F63D8">
        <w:rPr>
          <w:sz w:val="28"/>
          <w:szCs w:val="28"/>
        </w:rPr>
        <w:t xml:space="preserve"> адресу:</w:t>
      </w:r>
      <w:r w:rsidR="005B1A90" w:rsidRPr="002F63D8">
        <w:t xml:space="preserve"> </w:t>
      </w:r>
      <w:r w:rsidR="005B1A90" w:rsidRPr="002F63D8">
        <w:rPr>
          <w:sz w:val="28"/>
          <w:szCs w:val="28"/>
        </w:rPr>
        <w:t xml:space="preserve">Иркутская область, </w:t>
      </w:r>
      <w:proofErr w:type="gramStart"/>
      <w:r w:rsidR="005B1A90" w:rsidRPr="002F63D8">
        <w:rPr>
          <w:sz w:val="28"/>
          <w:szCs w:val="28"/>
        </w:rPr>
        <w:t>г</w:t>
      </w:r>
      <w:proofErr w:type="gramEnd"/>
      <w:r w:rsidR="005B1A90" w:rsidRPr="002F63D8">
        <w:rPr>
          <w:sz w:val="28"/>
          <w:szCs w:val="28"/>
        </w:rPr>
        <w:t xml:space="preserve">. Тулун, ул. Советская, д. 8: </w:t>
      </w:r>
    </w:p>
    <w:p w:rsidR="005B1A90" w:rsidRPr="002F63D8" w:rsidRDefault="005B1A90" w:rsidP="005B1A90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sz w:val="28"/>
          <w:szCs w:val="28"/>
        </w:rPr>
        <w:t xml:space="preserve">– </w:t>
      </w:r>
      <w:proofErr w:type="spellStart"/>
      <w:r w:rsidRPr="002F63D8">
        <w:rPr>
          <w:sz w:val="28"/>
          <w:szCs w:val="28"/>
        </w:rPr>
        <w:t>медучилище</w:t>
      </w:r>
      <w:proofErr w:type="spellEnd"/>
      <w:r w:rsidRPr="002F63D8">
        <w:rPr>
          <w:sz w:val="28"/>
          <w:szCs w:val="28"/>
        </w:rPr>
        <w:t>, назначение: нежилое, площадь 1196,3 кв</w:t>
      </w:r>
      <w:proofErr w:type="gramStart"/>
      <w:r w:rsidRPr="002F63D8">
        <w:rPr>
          <w:sz w:val="28"/>
          <w:szCs w:val="28"/>
        </w:rPr>
        <w:t>.м</w:t>
      </w:r>
      <w:proofErr w:type="gramEnd"/>
      <w:r w:rsidRPr="002F63D8">
        <w:rPr>
          <w:sz w:val="28"/>
          <w:szCs w:val="28"/>
        </w:rPr>
        <w:t xml:space="preserve">, </w:t>
      </w:r>
      <w:r w:rsidRPr="002F63D8">
        <w:rPr>
          <w:sz w:val="28"/>
          <w:szCs w:val="28"/>
        </w:rPr>
        <w:br/>
        <w:t xml:space="preserve">инв. № 25:432:001:200059670:0100:20001, литер 1, этажность: 2, кадастровый (или условный) номер 38:30:011205:747, реестровый номер объекта государственной собственности Иркутской области П120004719; </w:t>
      </w:r>
    </w:p>
    <w:p w:rsidR="005B1A90" w:rsidRPr="002F63D8" w:rsidRDefault="005B1A90" w:rsidP="005B1A90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 w:rsidRPr="002F63D8">
        <w:rPr>
          <w:sz w:val="28"/>
          <w:szCs w:val="28"/>
        </w:rPr>
        <w:t>–спортзал, назначение: нежилое, площадь 208,5 кв</w:t>
      </w:r>
      <w:proofErr w:type="gramStart"/>
      <w:r w:rsidRPr="002F63D8">
        <w:rPr>
          <w:sz w:val="28"/>
          <w:szCs w:val="28"/>
        </w:rPr>
        <w:t>.м</w:t>
      </w:r>
      <w:proofErr w:type="gramEnd"/>
      <w:r w:rsidRPr="002F63D8">
        <w:rPr>
          <w:sz w:val="28"/>
          <w:szCs w:val="28"/>
        </w:rPr>
        <w:t xml:space="preserve">, </w:t>
      </w:r>
      <w:r w:rsidRPr="002F63D8">
        <w:rPr>
          <w:sz w:val="28"/>
          <w:szCs w:val="28"/>
        </w:rPr>
        <w:br/>
        <w:t xml:space="preserve">инв. № 25:432:001:200059670:0200:20002, литер 2, этажность: 1, кадастровый (или условный) номер 38:30:011205:1114, реестровый номер объекта государственной собственности Иркутской области П120004720;                                                                              </w:t>
      </w:r>
    </w:p>
    <w:p w:rsidR="005B1A90" w:rsidRPr="000D39E2" w:rsidRDefault="005B1A90" w:rsidP="005B1A9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2F63D8">
        <w:rPr>
          <w:sz w:val="28"/>
          <w:szCs w:val="28"/>
        </w:rPr>
        <w:t>– здание склада, назначение: нежилое, площадь 69,8 кв</w:t>
      </w:r>
      <w:proofErr w:type="gramStart"/>
      <w:r w:rsidRPr="002F63D8">
        <w:rPr>
          <w:sz w:val="28"/>
          <w:szCs w:val="28"/>
        </w:rPr>
        <w:t>.м</w:t>
      </w:r>
      <w:proofErr w:type="gramEnd"/>
      <w:r w:rsidRPr="002F63D8">
        <w:rPr>
          <w:sz w:val="28"/>
          <w:szCs w:val="28"/>
        </w:rPr>
        <w:t xml:space="preserve">, </w:t>
      </w:r>
      <w:r w:rsidRPr="002F63D8">
        <w:rPr>
          <w:sz w:val="28"/>
          <w:szCs w:val="28"/>
        </w:rPr>
        <w:br/>
        <w:t>инв. № 25:432:001:200059670:0300:20003, литер 3, этажность: 1, кадастровый (или условный) номер 38:30:011205:1342, реестровый номер</w:t>
      </w:r>
      <w:r w:rsidRPr="00307C2B">
        <w:rPr>
          <w:sz w:val="28"/>
          <w:szCs w:val="28"/>
        </w:rPr>
        <w:t xml:space="preserve"> объекта государственной собственности Иркутской области П120004718 </w:t>
      </w:r>
      <w:r w:rsidRPr="00307C2B">
        <w:rPr>
          <w:sz w:val="28"/>
          <w:szCs w:val="28"/>
        </w:rPr>
        <w:br/>
        <w:t>с земельным участком, площадь 4232 кв.м, кадастровый (или условный) номер 38:30:011205:41</w:t>
      </w:r>
      <w:r w:rsidRPr="0037455A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- </w:t>
      </w:r>
      <w:r w:rsidRPr="000D39E2">
        <w:rPr>
          <w:sz w:val="28"/>
          <w:szCs w:val="28"/>
        </w:rPr>
        <w:t>Объект).</w:t>
      </w:r>
    </w:p>
    <w:p w:rsidR="005B1A90" w:rsidRPr="00511F44" w:rsidRDefault="005B1A90" w:rsidP="005B1A90">
      <w:pPr>
        <w:pStyle w:val="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Ц</w:t>
      </w:r>
      <w:r w:rsidRPr="000D39E2">
        <w:rPr>
          <w:rFonts w:hint="eastAsia"/>
          <w:b/>
          <w:sz w:val="28"/>
          <w:szCs w:val="28"/>
        </w:rPr>
        <w:t>ена</w:t>
      </w:r>
      <w:r>
        <w:rPr>
          <w:b/>
          <w:sz w:val="28"/>
          <w:szCs w:val="28"/>
        </w:rPr>
        <w:t xml:space="preserve"> первоначального предложения</w:t>
      </w:r>
      <w:r w:rsidRPr="005D0F64">
        <w:rPr>
          <w:b/>
          <w:sz w:val="28"/>
          <w:szCs w:val="28"/>
        </w:rPr>
        <w:t>:</w:t>
      </w:r>
      <w:r w:rsidRPr="000D39E2">
        <w:rPr>
          <w:sz w:val="28"/>
          <w:szCs w:val="28"/>
        </w:rPr>
        <w:t xml:space="preserve"> </w:t>
      </w:r>
      <w:r>
        <w:rPr>
          <w:sz w:val="28"/>
          <w:szCs w:val="28"/>
        </w:rPr>
        <w:t>4 400 000</w:t>
      </w:r>
      <w:r w:rsidRPr="005D5B51"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 миллиона четыреста тысяч</w:t>
      </w:r>
      <w:r w:rsidRPr="005D5B51">
        <w:rPr>
          <w:sz w:val="28"/>
          <w:szCs w:val="28"/>
        </w:rPr>
        <w:t>) 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без учета НДС</w:t>
      </w:r>
      <w:r w:rsidRPr="000D39E2">
        <w:rPr>
          <w:sz w:val="28"/>
          <w:szCs w:val="28"/>
        </w:rPr>
        <w:t>;</w:t>
      </w:r>
    </w:p>
    <w:p w:rsidR="005B1A90" w:rsidRDefault="005B1A90" w:rsidP="005B1A90">
      <w:pPr>
        <w:ind w:firstLine="709"/>
        <w:jc w:val="both"/>
        <w:rPr>
          <w:b/>
          <w:sz w:val="28"/>
          <w:szCs w:val="28"/>
        </w:rPr>
      </w:pPr>
      <w:r w:rsidRPr="002F63D8">
        <w:rPr>
          <w:b/>
          <w:sz w:val="28"/>
          <w:szCs w:val="28"/>
        </w:rPr>
        <w:t xml:space="preserve">Величина снижения </w:t>
      </w:r>
      <w:r>
        <w:rPr>
          <w:b/>
          <w:sz w:val="28"/>
          <w:szCs w:val="28"/>
        </w:rPr>
        <w:t xml:space="preserve">цены </w:t>
      </w:r>
      <w:r w:rsidRPr="002F63D8">
        <w:rPr>
          <w:b/>
          <w:sz w:val="28"/>
          <w:szCs w:val="28"/>
        </w:rPr>
        <w:t>первоначального предложения</w:t>
      </w:r>
      <w:r>
        <w:rPr>
          <w:sz w:val="28"/>
          <w:szCs w:val="28"/>
        </w:rPr>
        <w:t xml:space="preserve"> («шаг понижения»): 440 000 (Четыреста сорок тысяч) руб.</w:t>
      </w:r>
    </w:p>
    <w:p w:rsidR="005B1A90" w:rsidRDefault="005B1A90" w:rsidP="005B1A90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lastRenderedPageBreak/>
        <w:t>Величина повышения цены («шаг аукциона»</w:t>
      </w:r>
      <w:r>
        <w:rPr>
          <w:b/>
          <w:sz w:val="28"/>
          <w:szCs w:val="28"/>
        </w:rPr>
        <w:t>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</w:rPr>
        <w:t>220 000</w:t>
      </w:r>
      <w:r w:rsidRPr="005D5B51">
        <w:rPr>
          <w:sz w:val="28"/>
          <w:szCs w:val="28"/>
        </w:rPr>
        <w:t xml:space="preserve"> </w:t>
      </w:r>
      <w:r w:rsidRPr="00F813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(Двести двадцать тысяч) </w:t>
      </w:r>
      <w:r w:rsidRPr="000D39E2">
        <w:rPr>
          <w:sz w:val="28"/>
          <w:szCs w:val="28"/>
        </w:rPr>
        <w:t>руб</w:t>
      </w:r>
      <w:r>
        <w:rPr>
          <w:sz w:val="28"/>
          <w:szCs w:val="28"/>
        </w:rPr>
        <w:t>.</w:t>
      </w:r>
    </w:p>
    <w:p w:rsidR="005B1A90" w:rsidRPr="000D39E2" w:rsidRDefault="005B1A90" w:rsidP="005B1A90">
      <w:pPr>
        <w:ind w:firstLine="709"/>
        <w:jc w:val="both"/>
        <w:rPr>
          <w:sz w:val="28"/>
          <w:szCs w:val="28"/>
        </w:rPr>
      </w:pPr>
      <w:r w:rsidRPr="00C211EA">
        <w:rPr>
          <w:b/>
          <w:sz w:val="28"/>
          <w:szCs w:val="28"/>
        </w:rPr>
        <w:t>Минимальная цена предложения (цена отсечения</w:t>
      </w:r>
      <w:r>
        <w:rPr>
          <w:sz w:val="28"/>
          <w:szCs w:val="28"/>
        </w:rPr>
        <w:t>) –2 200 000 (Два миллиона двести тысяч) руб.</w:t>
      </w:r>
    </w:p>
    <w:p w:rsidR="005B1A90" w:rsidRPr="000D39E2" w:rsidRDefault="005B1A90" w:rsidP="005B1A9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  <w:lang w:eastAsia="en-US"/>
        </w:rPr>
        <w:t>880 000</w:t>
      </w:r>
      <w:r w:rsidRPr="00272403"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eastAsia="en-US"/>
        </w:rPr>
        <w:t xml:space="preserve">Восемьсот восемьдесят </w:t>
      </w:r>
      <w:r w:rsidRPr="00272403">
        <w:rPr>
          <w:sz w:val="28"/>
          <w:szCs w:val="28"/>
          <w:lang w:eastAsia="en-US"/>
        </w:rPr>
        <w:t>тысяч) рублей</w:t>
      </w:r>
      <w:r w:rsidRPr="000D39E2">
        <w:rPr>
          <w:sz w:val="28"/>
          <w:szCs w:val="28"/>
        </w:rPr>
        <w:t>.</w:t>
      </w:r>
    </w:p>
    <w:p w:rsidR="001E4AB2" w:rsidRPr="004B3F50" w:rsidRDefault="001E4AB2" w:rsidP="005B1A9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777D63" w:rsidRDefault="00F86C7B" w:rsidP="00777D63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777D63" w:rsidRPr="000D39E2">
        <w:rPr>
          <w:sz w:val="28"/>
          <w:szCs w:val="28"/>
        </w:rPr>
        <w:t xml:space="preserve">Победителем признается участник, предложивший наивысшую цену за Объект. </w:t>
      </w:r>
      <w:r w:rsidR="00777D63" w:rsidRPr="007F2EE2">
        <w:rPr>
          <w:b/>
          <w:sz w:val="28"/>
          <w:szCs w:val="28"/>
        </w:rPr>
        <w:t xml:space="preserve">Окончательная цена </w:t>
      </w:r>
      <w:r w:rsidR="00777D63">
        <w:rPr>
          <w:b/>
          <w:sz w:val="28"/>
          <w:szCs w:val="28"/>
        </w:rPr>
        <w:t>Объекта</w:t>
      </w:r>
      <w:r w:rsidR="00777D63" w:rsidRPr="007F2EE2">
        <w:rPr>
          <w:b/>
          <w:sz w:val="28"/>
          <w:szCs w:val="28"/>
        </w:rPr>
        <w:t xml:space="preserve"> устанавливается из цены</w:t>
      </w:r>
      <w:r w:rsidR="00777D63">
        <w:rPr>
          <w:b/>
          <w:sz w:val="28"/>
          <w:szCs w:val="28"/>
        </w:rPr>
        <w:t>,</w:t>
      </w:r>
      <w:r w:rsidR="00777D63"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F86C7B" w:rsidRPr="004B3F50" w:rsidRDefault="009F74F8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Торги</w:t>
      </w:r>
      <w:r w:rsidR="00F86C7B" w:rsidRPr="004B3F50">
        <w:rPr>
          <w:sz w:val="28"/>
          <w:szCs w:val="28"/>
        </w:rPr>
        <w:t xml:space="preserve"> состо</w:t>
      </w:r>
      <w:r w:rsidRPr="004B3F50">
        <w:rPr>
          <w:sz w:val="28"/>
          <w:szCs w:val="28"/>
        </w:rPr>
        <w:t>я</w:t>
      </w:r>
      <w:r w:rsidR="00F86C7B"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2A5FE5">
        <w:rPr>
          <w:sz w:val="28"/>
          <w:szCs w:val="28"/>
        </w:rPr>
        <w:br/>
      </w:r>
      <w:r w:rsidR="00F86C7B"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>, 1,</w:t>
      </w:r>
      <w:r w:rsidR="00815EFF">
        <w:rPr>
          <w:sz w:val="28"/>
          <w:szCs w:val="28"/>
        </w:rPr>
        <w:t>аукционный зал</w:t>
      </w:r>
      <w:r w:rsidR="00F86C7B" w:rsidRPr="004B3F50">
        <w:rPr>
          <w:sz w:val="28"/>
          <w:szCs w:val="28"/>
        </w:rPr>
        <w:t>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30478B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>адатке № __от  «__»_____ 20__года.</w:t>
      </w:r>
      <w:r w:rsidRPr="004B3F50">
        <w:rPr>
          <w:sz w:val="28"/>
          <w:szCs w:val="28"/>
        </w:rPr>
        <w:t xml:space="preserve"> </w:t>
      </w:r>
    </w:p>
    <w:p w:rsidR="00621CC3" w:rsidRPr="004B3F50" w:rsidRDefault="00F86C7B" w:rsidP="00621CC3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 не подтверждения  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bookmarkStart w:id="0" w:name="_GoBack"/>
      <w:r w:rsidR="00CD49B5">
        <w:rPr>
          <w:b/>
          <w:sz w:val="28"/>
          <w:szCs w:val="28"/>
        </w:rPr>
        <w:t>08</w:t>
      </w:r>
      <w:r w:rsidR="00621CC3">
        <w:rPr>
          <w:b/>
          <w:sz w:val="28"/>
          <w:szCs w:val="28"/>
        </w:rPr>
        <w:t xml:space="preserve"> июня 201</w:t>
      </w:r>
      <w:r w:rsidR="00CD49B5">
        <w:rPr>
          <w:b/>
          <w:sz w:val="28"/>
          <w:szCs w:val="28"/>
        </w:rPr>
        <w:t>8</w:t>
      </w:r>
      <w:r w:rsidR="00621CC3">
        <w:rPr>
          <w:b/>
          <w:sz w:val="28"/>
          <w:szCs w:val="28"/>
        </w:rPr>
        <w:t xml:space="preserve"> года.</w:t>
      </w:r>
    </w:p>
    <w:bookmarkEnd w:id="0"/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</w:t>
      </w:r>
      <w:r w:rsidRPr="004B3F50">
        <w:rPr>
          <w:sz w:val="28"/>
          <w:szCs w:val="28"/>
        </w:rPr>
        <w:lastRenderedPageBreak/>
        <w:t>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Pr="00972A19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="009F0DBE" w:rsidRPr="009F0DBE">
        <w:rPr>
          <w:sz w:val="28"/>
          <w:szCs w:val="28"/>
        </w:rPr>
        <w:t xml:space="preserve"> </w:t>
      </w:r>
      <w:r w:rsidR="009F0DBE"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="00AA2A3B" w:rsidRPr="00972A19">
        <w:rPr>
          <w:sz w:val="28"/>
          <w:szCs w:val="28"/>
        </w:rPr>
        <w:t>возвращается в 5-</w:t>
      </w:r>
      <w:r w:rsidRPr="00972A19">
        <w:rPr>
          <w:sz w:val="28"/>
          <w:szCs w:val="28"/>
        </w:rPr>
        <w:t>дневный срок.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</w:t>
      </w:r>
      <w:r w:rsidR="00120733" w:rsidRPr="007004AD">
        <w:rPr>
          <w:sz w:val="28"/>
          <w:szCs w:val="28"/>
        </w:rPr>
        <w:t xml:space="preserve"> торгов</w:t>
      </w:r>
      <w:r w:rsidRPr="007004AD">
        <w:rPr>
          <w:sz w:val="28"/>
          <w:szCs w:val="28"/>
        </w:rPr>
        <w:t>, подач</w:t>
      </w:r>
      <w:r w:rsidR="00120733" w:rsidRPr="007004AD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Pr="004B3F50">
        <w:rPr>
          <w:sz w:val="28"/>
          <w:szCs w:val="28"/>
        </w:rPr>
        <w:t xml:space="preserve">оговора купли - 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FEA" w:rsidRDefault="00D35FEA" w:rsidP="00C04331">
      <w:r>
        <w:separator/>
      </w:r>
    </w:p>
  </w:endnote>
  <w:endnote w:type="continuationSeparator" w:id="0">
    <w:p w:rsidR="00D35FEA" w:rsidRDefault="00D35FEA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FEA" w:rsidRDefault="00D35FEA" w:rsidP="00C04331">
      <w:r>
        <w:separator/>
      </w:r>
    </w:p>
  </w:footnote>
  <w:footnote w:type="continuationSeparator" w:id="0">
    <w:p w:rsidR="00D35FEA" w:rsidRDefault="00D35FEA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11EA8"/>
    <w:rsid w:val="000236E8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C3261"/>
    <w:rsid w:val="000C6FD1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40594"/>
    <w:rsid w:val="00243E51"/>
    <w:rsid w:val="00252834"/>
    <w:rsid w:val="00252882"/>
    <w:rsid w:val="0026033D"/>
    <w:rsid w:val="00270D74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30175F"/>
    <w:rsid w:val="00303711"/>
    <w:rsid w:val="00303C08"/>
    <w:rsid w:val="0030478B"/>
    <w:rsid w:val="00316543"/>
    <w:rsid w:val="00323951"/>
    <w:rsid w:val="00325D65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3D3CA2"/>
    <w:rsid w:val="00415854"/>
    <w:rsid w:val="00415972"/>
    <w:rsid w:val="004204EB"/>
    <w:rsid w:val="0042317B"/>
    <w:rsid w:val="0044281D"/>
    <w:rsid w:val="0044533C"/>
    <w:rsid w:val="00470387"/>
    <w:rsid w:val="004774A6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5A8B"/>
    <w:rsid w:val="0055722F"/>
    <w:rsid w:val="0056356A"/>
    <w:rsid w:val="0058277B"/>
    <w:rsid w:val="005A028C"/>
    <w:rsid w:val="005A6855"/>
    <w:rsid w:val="005B1A90"/>
    <w:rsid w:val="005C3992"/>
    <w:rsid w:val="005C7108"/>
    <w:rsid w:val="005D3131"/>
    <w:rsid w:val="005E24CE"/>
    <w:rsid w:val="005F1AD2"/>
    <w:rsid w:val="00603F8D"/>
    <w:rsid w:val="006067F4"/>
    <w:rsid w:val="00612A8D"/>
    <w:rsid w:val="00613232"/>
    <w:rsid w:val="00615444"/>
    <w:rsid w:val="00621CC3"/>
    <w:rsid w:val="00633004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77D6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07E2"/>
    <w:rsid w:val="009031A8"/>
    <w:rsid w:val="00903A0D"/>
    <w:rsid w:val="00905C5F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099D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ad">
    <w:name w:val="footer"/>
    <w:basedOn w:val="a"/>
    <w:link w:val="ae"/>
    <w:uiPriority w:val="99"/>
    <w:rsid w:val="000E11AA"/>
    <w:pPr>
      <w:tabs>
        <w:tab w:val="center" w:pos="4153"/>
        <w:tab w:val="right" w:pos="8306"/>
      </w:tabs>
    </w:pPr>
    <w:rPr>
      <w:rFonts w:ascii="Tms Rmn" w:hAnsi="Tms Rmn"/>
      <w:sz w:val="20"/>
    </w:rPr>
  </w:style>
  <w:style w:type="character" w:customStyle="1" w:styleId="ae">
    <w:name w:val="Нижний колонтитул Знак"/>
    <w:basedOn w:val="a0"/>
    <w:link w:val="ad"/>
    <w:uiPriority w:val="99"/>
    <w:rsid w:val="000E11AA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979</Words>
  <Characters>7388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8351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2018-05-04T08:33:00Z</cp:lastPrinted>
  <dcterms:created xsi:type="dcterms:W3CDTF">2018-05-04T08:42:00Z</dcterms:created>
  <dcterms:modified xsi:type="dcterms:W3CDTF">2018-05-15T01:55:00Z</dcterms:modified>
</cp:coreProperties>
</file>