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0D39E2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BA49C4" w:rsidRDefault="00BA49C4" w:rsidP="00046FF5">
      <w:pPr>
        <w:tabs>
          <w:tab w:val="left" w:pos="709"/>
          <w:tab w:val="left" w:pos="2410"/>
          <w:tab w:val="left" w:pos="4395"/>
          <w:tab w:val="left" w:pos="5670"/>
        </w:tabs>
        <w:ind w:firstLine="709"/>
        <w:jc w:val="both"/>
        <w:rPr>
          <w:b/>
          <w:sz w:val="28"/>
          <w:szCs w:val="24"/>
        </w:rPr>
      </w:pPr>
    </w:p>
    <w:p w:rsidR="001C222D" w:rsidRPr="00046FF5" w:rsidRDefault="001C222D" w:rsidP="00046FF5">
      <w:pPr>
        <w:tabs>
          <w:tab w:val="left" w:pos="709"/>
          <w:tab w:val="left" w:pos="2410"/>
          <w:tab w:val="left" w:pos="4395"/>
          <w:tab w:val="left" w:pos="5670"/>
        </w:tabs>
        <w:ind w:firstLine="709"/>
        <w:jc w:val="both"/>
        <w:rPr>
          <w:sz w:val="28"/>
          <w:szCs w:val="28"/>
        </w:rPr>
      </w:pPr>
      <w:r w:rsidRPr="000D39E2">
        <w:rPr>
          <w:b/>
          <w:sz w:val="28"/>
          <w:szCs w:val="24"/>
        </w:rPr>
        <w:t xml:space="preserve">ОГКУ «Фонд имущества Иркутской области» </w:t>
      </w:r>
      <w:r w:rsidRPr="000D39E2">
        <w:rPr>
          <w:sz w:val="28"/>
          <w:szCs w:val="24"/>
        </w:rPr>
        <w:t>(далее - Продавец)</w:t>
      </w:r>
      <w:r w:rsidR="0071001D" w:rsidRPr="000D39E2">
        <w:rPr>
          <w:sz w:val="28"/>
          <w:szCs w:val="24"/>
        </w:rPr>
        <w:t xml:space="preserve"> в соответствии с распоряжение</w:t>
      </w:r>
      <w:r w:rsidR="003F4CB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D39E2">
        <w:rPr>
          <w:sz w:val="28"/>
          <w:szCs w:val="24"/>
        </w:rPr>
        <w:t xml:space="preserve">от </w:t>
      </w:r>
      <w:r w:rsidR="00511F44">
        <w:rPr>
          <w:sz w:val="28"/>
          <w:szCs w:val="24"/>
        </w:rPr>
        <w:t>7</w:t>
      </w:r>
      <w:r w:rsidR="00341807" w:rsidRPr="000D39E2">
        <w:rPr>
          <w:sz w:val="28"/>
          <w:szCs w:val="24"/>
        </w:rPr>
        <w:t xml:space="preserve"> февраля </w:t>
      </w:r>
      <w:r w:rsidR="008C4C33" w:rsidRPr="000D39E2">
        <w:rPr>
          <w:sz w:val="28"/>
          <w:szCs w:val="24"/>
        </w:rPr>
        <w:t>201</w:t>
      </w:r>
      <w:r w:rsidR="00511F44">
        <w:rPr>
          <w:sz w:val="28"/>
          <w:szCs w:val="24"/>
        </w:rPr>
        <w:t>8</w:t>
      </w:r>
      <w:r w:rsidR="00341807" w:rsidRPr="000D39E2">
        <w:rPr>
          <w:sz w:val="28"/>
          <w:szCs w:val="24"/>
        </w:rPr>
        <w:t xml:space="preserve"> года</w:t>
      </w:r>
      <w:r w:rsidR="008C4C33" w:rsidRPr="000D39E2">
        <w:rPr>
          <w:sz w:val="28"/>
          <w:szCs w:val="24"/>
        </w:rPr>
        <w:t xml:space="preserve"> </w:t>
      </w:r>
      <w:r w:rsidR="00E37CA7" w:rsidRPr="000D39E2">
        <w:rPr>
          <w:sz w:val="28"/>
          <w:szCs w:val="24"/>
        </w:rPr>
        <w:t>№</w:t>
      </w:r>
      <w:r w:rsidR="00950165">
        <w:rPr>
          <w:sz w:val="28"/>
          <w:szCs w:val="24"/>
        </w:rPr>
        <w:t xml:space="preserve"> </w:t>
      </w:r>
      <w:r w:rsidR="00046FF5">
        <w:rPr>
          <w:sz w:val="28"/>
          <w:szCs w:val="24"/>
        </w:rPr>
        <w:t>2</w:t>
      </w:r>
      <w:r w:rsidRPr="000D39E2">
        <w:rPr>
          <w:sz w:val="28"/>
          <w:szCs w:val="24"/>
        </w:rPr>
        <w:t xml:space="preserve">/п </w:t>
      </w:r>
      <w:r w:rsidR="0071001D" w:rsidRPr="000D39E2">
        <w:rPr>
          <w:sz w:val="28"/>
          <w:szCs w:val="24"/>
        </w:rPr>
        <w:t>«</w:t>
      </w:r>
      <w:r w:rsidR="008C4C33" w:rsidRPr="000D39E2">
        <w:rPr>
          <w:sz w:val="28"/>
          <w:szCs w:val="24"/>
        </w:rPr>
        <w:t xml:space="preserve">О </w:t>
      </w:r>
      <w:r w:rsidR="00DC4E45" w:rsidRPr="000D39E2">
        <w:rPr>
          <w:sz w:val="28"/>
          <w:szCs w:val="24"/>
        </w:rPr>
        <w:t xml:space="preserve">приватизации </w:t>
      </w:r>
      <w:r w:rsidR="00046FF5" w:rsidRPr="00153053">
        <w:rPr>
          <w:sz w:val="28"/>
          <w:szCs w:val="28"/>
        </w:rPr>
        <w:t>пакета акций</w:t>
      </w:r>
      <w:r w:rsidR="00046FF5">
        <w:rPr>
          <w:sz w:val="28"/>
          <w:szCs w:val="28"/>
        </w:rPr>
        <w:t xml:space="preserve"> </w:t>
      </w:r>
      <w:r w:rsidR="00046FF5">
        <w:rPr>
          <w:sz w:val="28"/>
          <w:szCs w:val="28"/>
        </w:rPr>
        <w:br/>
        <w:t>ОА</w:t>
      </w:r>
      <w:r w:rsidR="00046FF5" w:rsidRPr="00153053">
        <w:rPr>
          <w:sz w:val="28"/>
          <w:szCs w:val="28"/>
        </w:rPr>
        <w:t>О «Горожанин»</w:t>
      </w:r>
      <w:r w:rsidR="00DC4E45" w:rsidRPr="000D39E2">
        <w:rPr>
          <w:sz w:val="28"/>
          <w:szCs w:val="24"/>
        </w:rPr>
        <w:t>»</w:t>
      </w:r>
      <w:r w:rsidRPr="000D39E2">
        <w:rPr>
          <w:sz w:val="28"/>
          <w:szCs w:val="24"/>
        </w:rPr>
        <w:t xml:space="preserve"> проводит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>аукцион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и подведение его итогов состоится </w:t>
      </w:r>
      <w:r w:rsidR="00CB680B">
        <w:rPr>
          <w:sz w:val="28"/>
          <w:szCs w:val="24"/>
        </w:rPr>
        <w:t>27</w:t>
      </w:r>
      <w:r w:rsidR="001F0CB5" w:rsidRPr="000D39E2">
        <w:rPr>
          <w:sz w:val="28"/>
          <w:szCs w:val="24"/>
        </w:rPr>
        <w:t xml:space="preserve"> марта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года в 1</w:t>
      </w:r>
      <w:r w:rsidR="00046FF5">
        <w:rPr>
          <w:sz w:val="28"/>
          <w:szCs w:val="24"/>
        </w:rPr>
        <w:t>1</w:t>
      </w:r>
      <w:r w:rsidRPr="000D39E2">
        <w:rPr>
          <w:sz w:val="28"/>
          <w:szCs w:val="24"/>
        </w:rPr>
        <w:t xml:space="preserve"> часов 00 минут (время местное) по адресу: г. Иркутск, ул. Партизанская, 1, 3-й этаж, офис </w:t>
      </w:r>
      <w:r w:rsidR="00511F44">
        <w:rPr>
          <w:sz w:val="28"/>
          <w:szCs w:val="24"/>
        </w:rPr>
        <w:t>аукционный зал</w:t>
      </w:r>
      <w:r w:rsidRPr="000D39E2">
        <w:rPr>
          <w:sz w:val="28"/>
          <w:szCs w:val="24"/>
        </w:rPr>
        <w:t xml:space="preserve">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Заявки принимаются ежедневно с </w:t>
      </w:r>
      <w:r w:rsidR="00C82E1C">
        <w:rPr>
          <w:sz w:val="28"/>
          <w:szCs w:val="24"/>
        </w:rPr>
        <w:t>19</w:t>
      </w:r>
      <w:r w:rsidR="000D4507" w:rsidRPr="000D39E2">
        <w:rPr>
          <w:sz w:val="28"/>
          <w:szCs w:val="24"/>
        </w:rPr>
        <w:t xml:space="preserve"> </w:t>
      </w:r>
      <w:r w:rsidR="001F0CB5" w:rsidRPr="000D39E2">
        <w:rPr>
          <w:sz w:val="28"/>
          <w:szCs w:val="24"/>
        </w:rPr>
        <w:t>февраля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по </w:t>
      </w:r>
      <w:r w:rsidR="00CB680B">
        <w:rPr>
          <w:sz w:val="28"/>
          <w:szCs w:val="24"/>
        </w:rPr>
        <w:t>16</w:t>
      </w:r>
      <w:r w:rsidR="000D4507" w:rsidRPr="000D39E2">
        <w:rPr>
          <w:sz w:val="28"/>
          <w:szCs w:val="24"/>
        </w:rPr>
        <w:t xml:space="preserve"> </w:t>
      </w:r>
      <w:r w:rsidR="001F0CB5" w:rsidRPr="000D39E2">
        <w:rPr>
          <w:sz w:val="28"/>
          <w:szCs w:val="24"/>
        </w:rPr>
        <w:t>марта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с 09-00 до 17-00 </w:t>
      </w:r>
      <w:r w:rsidR="0086102C" w:rsidRPr="000D39E2">
        <w:rPr>
          <w:sz w:val="28"/>
          <w:szCs w:val="24"/>
        </w:rPr>
        <w:t>часов (обед с 13-00 до 14-00) по</w:t>
      </w:r>
      <w:r w:rsidR="000D39E2">
        <w:rPr>
          <w:sz w:val="28"/>
          <w:szCs w:val="24"/>
        </w:rPr>
        <w:t xml:space="preserve"> адресу: </w:t>
      </w:r>
      <w:r w:rsidRPr="000D39E2">
        <w:rPr>
          <w:sz w:val="28"/>
          <w:szCs w:val="24"/>
        </w:rPr>
        <w:t xml:space="preserve">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>, 1, 3 этаж, офис 49.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>Дата о</w:t>
      </w:r>
      <w:r w:rsidR="008315C1" w:rsidRPr="000D39E2">
        <w:rPr>
          <w:sz w:val="28"/>
          <w:szCs w:val="24"/>
        </w:rPr>
        <w:t>пределения участников аукциона</w:t>
      </w:r>
      <w:r w:rsidR="00106DC6">
        <w:rPr>
          <w:sz w:val="28"/>
          <w:szCs w:val="24"/>
        </w:rPr>
        <w:t xml:space="preserve"> </w:t>
      </w:r>
      <w:r w:rsidR="008315C1" w:rsidRPr="000D39E2">
        <w:rPr>
          <w:sz w:val="28"/>
          <w:szCs w:val="24"/>
        </w:rPr>
        <w:t xml:space="preserve"> </w:t>
      </w:r>
      <w:r w:rsidR="00106DC6">
        <w:rPr>
          <w:sz w:val="28"/>
          <w:szCs w:val="24"/>
        </w:rPr>
        <w:t xml:space="preserve">- </w:t>
      </w:r>
      <w:r w:rsidRPr="000D39E2">
        <w:rPr>
          <w:sz w:val="28"/>
          <w:szCs w:val="24"/>
        </w:rPr>
        <w:t xml:space="preserve"> </w:t>
      </w:r>
      <w:r w:rsidR="00CB680B">
        <w:rPr>
          <w:sz w:val="28"/>
          <w:szCs w:val="24"/>
        </w:rPr>
        <w:t>22</w:t>
      </w:r>
      <w:r w:rsidR="000C65FF" w:rsidRPr="000D39E2">
        <w:rPr>
          <w:sz w:val="28"/>
          <w:szCs w:val="24"/>
        </w:rPr>
        <w:t xml:space="preserve"> марта</w:t>
      </w:r>
      <w:r w:rsid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="000D39E2">
        <w:rPr>
          <w:sz w:val="28"/>
          <w:szCs w:val="24"/>
        </w:rPr>
        <w:t xml:space="preserve"> года</w:t>
      </w:r>
      <w:r w:rsidRPr="000D39E2">
        <w:rPr>
          <w:sz w:val="28"/>
          <w:szCs w:val="24"/>
        </w:rPr>
        <w:t xml:space="preserve"> </w:t>
      </w:r>
      <w:r w:rsidR="000D39E2">
        <w:rPr>
          <w:sz w:val="28"/>
          <w:szCs w:val="28"/>
        </w:rPr>
        <w:t xml:space="preserve">в </w:t>
      </w:r>
      <w:r w:rsidR="00BA5DC5" w:rsidRPr="000D39E2">
        <w:rPr>
          <w:sz w:val="28"/>
          <w:szCs w:val="28"/>
        </w:rPr>
        <w:t>1</w:t>
      </w:r>
      <w:r w:rsidR="00046FF5">
        <w:rPr>
          <w:sz w:val="28"/>
          <w:szCs w:val="28"/>
        </w:rPr>
        <w:t>5</w:t>
      </w:r>
      <w:r w:rsidR="00106DC6">
        <w:rPr>
          <w:sz w:val="28"/>
          <w:szCs w:val="28"/>
        </w:rPr>
        <w:t xml:space="preserve"> </w:t>
      </w:r>
      <w:r w:rsidR="00BA5DC5" w:rsidRPr="000D39E2">
        <w:rPr>
          <w:sz w:val="28"/>
          <w:szCs w:val="28"/>
        </w:rPr>
        <w:t>-</w:t>
      </w:r>
      <w:r w:rsidR="00106DC6">
        <w:rPr>
          <w:sz w:val="28"/>
          <w:szCs w:val="28"/>
        </w:rPr>
        <w:t xml:space="preserve"> </w:t>
      </w:r>
      <w:r w:rsidR="00046FF5">
        <w:rPr>
          <w:sz w:val="28"/>
          <w:szCs w:val="28"/>
        </w:rPr>
        <w:t>0</w:t>
      </w:r>
      <w:r w:rsidR="00BA5DC5" w:rsidRPr="000D39E2">
        <w:rPr>
          <w:sz w:val="28"/>
          <w:szCs w:val="28"/>
        </w:rPr>
        <w:t xml:space="preserve">0 по адресу: </w:t>
      </w:r>
      <w:r w:rsidR="000D39E2">
        <w:rPr>
          <w:sz w:val="28"/>
          <w:szCs w:val="28"/>
        </w:rPr>
        <w:br/>
      </w:r>
      <w:r w:rsidR="00BA5DC5" w:rsidRPr="000D39E2">
        <w:rPr>
          <w:sz w:val="28"/>
          <w:szCs w:val="28"/>
        </w:rPr>
        <w:t xml:space="preserve">г. Иркутск, ул. </w:t>
      </w:r>
      <w:proofErr w:type="gramStart"/>
      <w:r w:rsidR="00BA5DC5" w:rsidRPr="000D39E2">
        <w:rPr>
          <w:sz w:val="28"/>
          <w:szCs w:val="28"/>
        </w:rPr>
        <w:t>Партизанская</w:t>
      </w:r>
      <w:proofErr w:type="gramEnd"/>
      <w:r w:rsidR="00BA5DC5" w:rsidRPr="000D39E2">
        <w:rPr>
          <w:sz w:val="28"/>
          <w:szCs w:val="28"/>
        </w:rPr>
        <w:t>, 1, 3 этаж офис 65.</w:t>
      </w:r>
    </w:p>
    <w:p w:rsidR="00262EA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>Справк</w:t>
      </w:r>
      <w:r w:rsidR="00950165">
        <w:rPr>
          <w:sz w:val="28"/>
          <w:szCs w:val="24"/>
        </w:rPr>
        <w:t xml:space="preserve">и по телефону: (83952) 297-138, </w:t>
      </w:r>
      <w:r w:rsidRPr="000D39E2">
        <w:rPr>
          <w:sz w:val="28"/>
          <w:szCs w:val="24"/>
        </w:rPr>
        <w:t xml:space="preserve">207-518, </w:t>
      </w:r>
      <w:r w:rsidR="00341807" w:rsidRPr="000D39E2">
        <w:rPr>
          <w:sz w:val="28"/>
          <w:szCs w:val="28"/>
        </w:rPr>
        <w:t>по адресам веб-сайтов: http://www.irkfi.ru, http://mio.irkobl.ru, http://torgi.gov.ru.</w:t>
      </w:r>
      <w:r w:rsidRPr="000D39E2">
        <w:rPr>
          <w:b/>
          <w:sz w:val="28"/>
          <w:szCs w:val="24"/>
        </w:rPr>
        <w:t xml:space="preserve"> </w:t>
      </w:r>
    </w:p>
    <w:p w:rsidR="002172DF" w:rsidRPr="000D39E2" w:rsidRDefault="002172DF" w:rsidP="000D39E2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106DC6" w:rsidRPr="00363FAC" w:rsidRDefault="001C222D" w:rsidP="00046FF5">
      <w:pPr>
        <w:pStyle w:val="a3"/>
        <w:ind w:firstLine="540"/>
        <w:jc w:val="both"/>
        <w:rPr>
          <w:sz w:val="28"/>
          <w:szCs w:val="28"/>
        </w:rPr>
      </w:pPr>
      <w:r w:rsidRPr="00363FAC">
        <w:rPr>
          <w:b/>
          <w:sz w:val="28"/>
          <w:szCs w:val="28"/>
        </w:rPr>
        <w:t>Характеристика Объект</w:t>
      </w:r>
      <w:r w:rsidR="00046FF5" w:rsidRPr="00363FAC">
        <w:rPr>
          <w:b/>
          <w:sz w:val="28"/>
          <w:szCs w:val="28"/>
        </w:rPr>
        <w:t>а</w:t>
      </w:r>
      <w:r w:rsidRPr="00363FAC">
        <w:rPr>
          <w:b/>
          <w:sz w:val="28"/>
          <w:szCs w:val="28"/>
        </w:rPr>
        <w:t xml:space="preserve"> </w:t>
      </w:r>
      <w:r w:rsidR="00DC4E45" w:rsidRPr="00363FAC">
        <w:rPr>
          <w:b/>
          <w:sz w:val="28"/>
          <w:szCs w:val="28"/>
        </w:rPr>
        <w:t>приватизации</w:t>
      </w:r>
      <w:r w:rsidRPr="00363FAC">
        <w:rPr>
          <w:b/>
          <w:sz w:val="28"/>
          <w:szCs w:val="28"/>
        </w:rPr>
        <w:t>:</w:t>
      </w:r>
      <w:r w:rsidR="00046FF5" w:rsidRPr="00363FAC">
        <w:rPr>
          <w:b/>
          <w:sz w:val="28"/>
          <w:szCs w:val="28"/>
        </w:rPr>
        <w:t xml:space="preserve"> </w:t>
      </w:r>
      <w:r w:rsidR="00046FF5" w:rsidRPr="00363FAC">
        <w:rPr>
          <w:sz w:val="28"/>
          <w:szCs w:val="28"/>
        </w:rPr>
        <w:t>20% пакет акций открытого акционерного общества «Горожанин»</w:t>
      </w:r>
      <w:r w:rsidR="00106DC6" w:rsidRPr="00363FAC">
        <w:rPr>
          <w:sz w:val="28"/>
          <w:szCs w:val="28"/>
        </w:rPr>
        <w:t xml:space="preserve"> - 200 (Двести) штук</w:t>
      </w:r>
      <w:r w:rsidR="00363FAC">
        <w:rPr>
          <w:sz w:val="28"/>
          <w:szCs w:val="28"/>
        </w:rPr>
        <w:t xml:space="preserve">, государственный регистрационный номер </w:t>
      </w:r>
      <w:r w:rsidR="00363FAC" w:rsidRPr="00363FAC">
        <w:rPr>
          <w:sz w:val="28"/>
          <w:szCs w:val="28"/>
        </w:rPr>
        <w:t>1-01-20038-</w:t>
      </w:r>
      <w:r w:rsidR="00363FAC">
        <w:rPr>
          <w:sz w:val="28"/>
          <w:szCs w:val="28"/>
          <w:lang w:val="en-US"/>
        </w:rPr>
        <w:t>F</w:t>
      </w:r>
      <w:r w:rsidR="00046FF5" w:rsidRPr="00363FAC">
        <w:rPr>
          <w:sz w:val="28"/>
          <w:szCs w:val="28"/>
        </w:rPr>
        <w:t xml:space="preserve">. </w:t>
      </w:r>
    </w:p>
    <w:p w:rsidR="00046FF5" w:rsidRPr="00363FAC" w:rsidRDefault="00106DC6" w:rsidP="00046FF5">
      <w:pPr>
        <w:pStyle w:val="a3"/>
        <w:ind w:firstLine="540"/>
        <w:jc w:val="both"/>
        <w:rPr>
          <w:sz w:val="28"/>
          <w:szCs w:val="28"/>
        </w:rPr>
      </w:pPr>
      <w:r w:rsidRPr="00363FAC">
        <w:rPr>
          <w:sz w:val="28"/>
          <w:szCs w:val="28"/>
        </w:rPr>
        <w:t>Уставный капитал общества -</w:t>
      </w:r>
      <w:r w:rsidR="00046FF5" w:rsidRPr="00363FAC">
        <w:rPr>
          <w:sz w:val="28"/>
          <w:szCs w:val="28"/>
        </w:rPr>
        <w:t xml:space="preserve"> 5 000 000 (Пять миллионов) рублей и разделен на 1 000  (Тысячу)  обыкновенных акций номинальной стоимостью </w:t>
      </w:r>
      <w:r w:rsidR="00156574" w:rsidRPr="00363FAC">
        <w:rPr>
          <w:sz w:val="28"/>
          <w:szCs w:val="28"/>
        </w:rPr>
        <w:t>5</w:t>
      </w:r>
      <w:r w:rsidR="00046FF5" w:rsidRPr="00363FAC">
        <w:rPr>
          <w:sz w:val="28"/>
          <w:szCs w:val="28"/>
        </w:rPr>
        <w:t> 000 (</w:t>
      </w:r>
      <w:r w:rsidR="00156574" w:rsidRPr="00BC66A8">
        <w:rPr>
          <w:sz w:val="28"/>
          <w:szCs w:val="28"/>
        </w:rPr>
        <w:t>Пять</w:t>
      </w:r>
      <w:r w:rsidR="00046FF5" w:rsidRPr="00BC66A8">
        <w:rPr>
          <w:sz w:val="28"/>
          <w:szCs w:val="28"/>
        </w:rPr>
        <w:t xml:space="preserve"> тысяч)</w:t>
      </w:r>
      <w:r w:rsidR="00046FF5" w:rsidRPr="00363FAC">
        <w:rPr>
          <w:sz w:val="28"/>
          <w:szCs w:val="28"/>
        </w:rPr>
        <w:t xml:space="preserve"> руб</w:t>
      </w:r>
      <w:r w:rsidR="00156574" w:rsidRPr="00363FAC">
        <w:rPr>
          <w:sz w:val="28"/>
          <w:szCs w:val="28"/>
        </w:rPr>
        <w:t>лей</w:t>
      </w:r>
      <w:r w:rsidR="00046FF5" w:rsidRPr="00363FAC">
        <w:rPr>
          <w:sz w:val="28"/>
          <w:szCs w:val="28"/>
        </w:rPr>
        <w:t xml:space="preserve"> каждая. </w:t>
      </w:r>
    </w:p>
    <w:p w:rsidR="00AB306B" w:rsidRPr="00363FAC" w:rsidRDefault="00046FF5" w:rsidP="00156574">
      <w:pPr>
        <w:pStyle w:val="a3"/>
        <w:ind w:firstLine="539"/>
        <w:jc w:val="both"/>
        <w:rPr>
          <w:sz w:val="28"/>
          <w:szCs w:val="28"/>
        </w:rPr>
      </w:pPr>
      <w:r w:rsidRPr="00363FAC">
        <w:rPr>
          <w:sz w:val="28"/>
          <w:szCs w:val="28"/>
        </w:rPr>
        <w:t>Местонахождение общества ОАО «</w:t>
      </w:r>
      <w:r w:rsidR="00156574" w:rsidRPr="00363FAC">
        <w:rPr>
          <w:sz w:val="28"/>
          <w:szCs w:val="28"/>
        </w:rPr>
        <w:t>Горожанин</w:t>
      </w:r>
      <w:r w:rsidRPr="00363FAC">
        <w:rPr>
          <w:sz w:val="28"/>
          <w:szCs w:val="28"/>
        </w:rPr>
        <w:t>»: Российская Федерация, 664</w:t>
      </w:r>
      <w:r w:rsidR="00156574" w:rsidRPr="00363FAC">
        <w:rPr>
          <w:sz w:val="28"/>
          <w:szCs w:val="28"/>
        </w:rPr>
        <w:t>00</w:t>
      </w:r>
      <w:r w:rsidR="00212962" w:rsidRPr="00363FAC">
        <w:rPr>
          <w:sz w:val="28"/>
          <w:szCs w:val="28"/>
        </w:rPr>
        <w:t>3</w:t>
      </w:r>
      <w:r w:rsidRPr="00363FAC">
        <w:rPr>
          <w:sz w:val="28"/>
          <w:szCs w:val="28"/>
        </w:rPr>
        <w:t>,</w:t>
      </w:r>
      <w:r w:rsidR="00106DC6" w:rsidRPr="00363FAC">
        <w:rPr>
          <w:sz w:val="28"/>
          <w:szCs w:val="28"/>
        </w:rPr>
        <w:t xml:space="preserve"> г.</w:t>
      </w:r>
      <w:r w:rsidRPr="00363FAC">
        <w:rPr>
          <w:sz w:val="28"/>
          <w:szCs w:val="28"/>
        </w:rPr>
        <w:t xml:space="preserve">Иркутск, ул. </w:t>
      </w:r>
      <w:r w:rsidR="00156574" w:rsidRPr="00363FAC">
        <w:rPr>
          <w:sz w:val="28"/>
          <w:szCs w:val="28"/>
        </w:rPr>
        <w:t>Дзержинского</w:t>
      </w:r>
      <w:r w:rsidRPr="00363FAC">
        <w:rPr>
          <w:sz w:val="28"/>
          <w:szCs w:val="28"/>
        </w:rPr>
        <w:t>, д.</w:t>
      </w:r>
      <w:r w:rsidR="00156574" w:rsidRPr="00363FAC">
        <w:rPr>
          <w:sz w:val="28"/>
          <w:szCs w:val="28"/>
        </w:rPr>
        <w:t xml:space="preserve"> 16 </w:t>
      </w:r>
      <w:r w:rsidR="005C45F0" w:rsidRPr="00363FAC">
        <w:rPr>
          <w:sz w:val="28"/>
          <w:szCs w:val="28"/>
        </w:rPr>
        <w:t>(</w:t>
      </w:r>
      <w:r w:rsidR="00156574" w:rsidRPr="00363FAC">
        <w:rPr>
          <w:sz w:val="28"/>
          <w:szCs w:val="28"/>
        </w:rPr>
        <w:t xml:space="preserve">далее – </w:t>
      </w:r>
      <w:r w:rsidR="005C45F0" w:rsidRPr="00363FAC">
        <w:rPr>
          <w:sz w:val="28"/>
          <w:szCs w:val="28"/>
        </w:rPr>
        <w:t>Объект)</w:t>
      </w:r>
      <w:r w:rsidR="00CE1BC9" w:rsidRPr="00363FAC">
        <w:rPr>
          <w:sz w:val="28"/>
          <w:szCs w:val="28"/>
        </w:rPr>
        <w:t>.</w:t>
      </w:r>
    </w:p>
    <w:p w:rsidR="001C222D" w:rsidRPr="00363FAC" w:rsidRDefault="00A83ACC" w:rsidP="00511F44">
      <w:pPr>
        <w:pStyle w:val="2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63FAC">
        <w:rPr>
          <w:rFonts w:ascii="Times New Roman" w:hAnsi="Times New Roman"/>
          <w:b/>
          <w:sz w:val="28"/>
          <w:szCs w:val="28"/>
        </w:rPr>
        <w:t>Начальная цена</w:t>
      </w:r>
      <w:r w:rsidRPr="00363FAC">
        <w:rPr>
          <w:rFonts w:ascii="Times New Roman" w:hAnsi="Times New Roman"/>
          <w:sz w:val="28"/>
          <w:szCs w:val="28"/>
        </w:rPr>
        <w:t xml:space="preserve"> </w:t>
      </w:r>
      <w:r w:rsidR="00D91F95" w:rsidRPr="00363FAC">
        <w:rPr>
          <w:rFonts w:ascii="Times New Roman" w:hAnsi="Times New Roman"/>
          <w:sz w:val="28"/>
          <w:szCs w:val="28"/>
        </w:rPr>
        <w:t xml:space="preserve">Объекта: </w:t>
      </w:r>
      <w:r w:rsidR="00046FF5" w:rsidRPr="00363FAC">
        <w:rPr>
          <w:rFonts w:ascii="Times New Roman" w:hAnsi="Times New Roman"/>
          <w:sz w:val="28"/>
          <w:szCs w:val="28"/>
        </w:rPr>
        <w:t xml:space="preserve">20 000 000 (Двадцать миллионов) </w:t>
      </w:r>
      <w:r w:rsidR="00511F44" w:rsidRPr="00363FAC">
        <w:rPr>
          <w:rFonts w:ascii="Times New Roman" w:hAnsi="Times New Roman"/>
          <w:sz w:val="28"/>
          <w:szCs w:val="28"/>
        </w:rPr>
        <w:t>рублей</w:t>
      </w:r>
      <w:r w:rsidR="00D91F95" w:rsidRPr="00363FAC">
        <w:rPr>
          <w:rFonts w:ascii="Times New Roman" w:hAnsi="Times New Roman"/>
          <w:sz w:val="28"/>
          <w:szCs w:val="28"/>
        </w:rPr>
        <w:t>;</w:t>
      </w:r>
    </w:p>
    <w:p w:rsidR="00D91F95" w:rsidRPr="00363FAC" w:rsidRDefault="00D91F95" w:rsidP="000D39E2">
      <w:pPr>
        <w:ind w:firstLine="709"/>
        <w:jc w:val="both"/>
        <w:rPr>
          <w:sz w:val="28"/>
          <w:szCs w:val="28"/>
        </w:rPr>
      </w:pPr>
      <w:r w:rsidRPr="00363FAC">
        <w:rPr>
          <w:b/>
          <w:sz w:val="28"/>
          <w:szCs w:val="28"/>
        </w:rPr>
        <w:t>Величина повышения начальной цены («шаг аукциона» 5%)</w:t>
      </w:r>
      <w:r w:rsidRPr="00363FAC">
        <w:rPr>
          <w:sz w:val="28"/>
          <w:szCs w:val="28"/>
        </w:rPr>
        <w:t xml:space="preserve">: </w:t>
      </w:r>
      <w:r w:rsidR="00046FF5" w:rsidRPr="00363FAC">
        <w:rPr>
          <w:sz w:val="28"/>
          <w:szCs w:val="28"/>
        </w:rPr>
        <w:t xml:space="preserve">1 000 000 (Один миллион) </w:t>
      </w:r>
      <w:r w:rsidRPr="00363FAC">
        <w:rPr>
          <w:sz w:val="28"/>
          <w:szCs w:val="28"/>
        </w:rPr>
        <w:t xml:space="preserve"> рублей</w:t>
      </w:r>
      <w:r w:rsidR="00EE71C4" w:rsidRPr="00363FAC">
        <w:rPr>
          <w:sz w:val="28"/>
          <w:szCs w:val="28"/>
        </w:rPr>
        <w:t>.</w:t>
      </w:r>
    </w:p>
    <w:p w:rsidR="00D91F95" w:rsidRPr="00363FAC" w:rsidRDefault="00D91F95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363FAC">
        <w:rPr>
          <w:b/>
          <w:sz w:val="28"/>
          <w:szCs w:val="28"/>
        </w:rPr>
        <w:t>Размер задатка (20%)</w:t>
      </w:r>
      <w:r w:rsidR="00BA5DC5" w:rsidRPr="00363FAC">
        <w:rPr>
          <w:sz w:val="28"/>
          <w:szCs w:val="28"/>
        </w:rPr>
        <w:t xml:space="preserve">: </w:t>
      </w:r>
      <w:r w:rsidR="00046FF5" w:rsidRPr="00363FAC">
        <w:rPr>
          <w:rFonts w:eastAsia="Calibri"/>
          <w:sz w:val="28"/>
          <w:szCs w:val="28"/>
          <w:lang w:eastAsia="en-US"/>
        </w:rPr>
        <w:t>4 000</w:t>
      </w:r>
      <w:r w:rsidR="00511F44" w:rsidRPr="00363FAC">
        <w:rPr>
          <w:rFonts w:eastAsia="Calibri"/>
          <w:sz w:val="28"/>
          <w:szCs w:val="28"/>
          <w:lang w:eastAsia="en-US"/>
        </w:rPr>
        <w:t> </w:t>
      </w:r>
      <w:r w:rsidR="00046FF5" w:rsidRPr="00363FAC">
        <w:rPr>
          <w:rFonts w:eastAsia="Calibri"/>
          <w:sz w:val="28"/>
          <w:szCs w:val="28"/>
          <w:lang w:eastAsia="en-US"/>
        </w:rPr>
        <w:t>0</w:t>
      </w:r>
      <w:r w:rsidR="00511F44" w:rsidRPr="00363FAC">
        <w:rPr>
          <w:rFonts w:eastAsia="Calibri"/>
          <w:sz w:val="28"/>
          <w:szCs w:val="28"/>
          <w:lang w:eastAsia="en-US"/>
        </w:rPr>
        <w:t>00 (</w:t>
      </w:r>
      <w:r w:rsidR="00046FF5" w:rsidRPr="00363FAC">
        <w:rPr>
          <w:rFonts w:eastAsia="Calibri"/>
          <w:sz w:val="28"/>
          <w:szCs w:val="28"/>
          <w:lang w:eastAsia="en-US"/>
        </w:rPr>
        <w:t>Четыре миллиона</w:t>
      </w:r>
      <w:r w:rsidR="00511F44" w:rsidRPr="00363FAC">
        <w:rPr>
          <w:rFonts w:eastAsia="Calibri"/>
          <w:sz w:val="28"/>
          <w:szCs w:val="28"/>
          <w:lang w:eastAsia="en-US"/>
        </w:rPr>
        <w:t>) рублей</w:t>
      </w:r>
      <w:r w:rsidRPr="00363FAC">
        <w:rPr>
          <w:sz w:val="28"/>
          <w:szCs w:val="28"/>
        </w:rPr>
        <w:t>.</w:t>
      </w:r>
    </w:p>
    <w:p w:rsidR="00363FAC" w:rsidRPr="00950165" w:rsidRDefault="00212962" w:rsidP="00156574">
      <w:pPr>
        <w:pStyle w:val="a3"/>
        <w:ind w:firstLine="360"/>
        <w:jc w:val="both"/>
        <w:rPr>
          <w:sz w:val="16"/>
          <w:szCs w:val="24"/>
        </w:rPr>
      </w:pPr>
      <w:r w:rsidRPr="00363FAC">
        <w:rPr>
          <w:sz w:val="28"/>
          <w:szCs w:val="24"/>
        </w:rPr>
        <w:t xml:space="preserve"> </w:t>
      </w:r>
    </w:p>
    <w:p w:rsidR="00156574" w:rsidRPr="00950165" w:rsidRDefault="00156574" w:rsidP="00BC66A8">
      <w:pPr>
        <w:pStyle w:val="a3"/>
        <w:ind w:firstLine="709"/>
        <w:jc w:val="both"/>
        <w:rPr>
          <w:sz w:val="28"/>
          <w:szCs w:val="28"/>
        </w:rPr>
      </w:pPr>
      <w:r w:rsidRPr="00C72C36">
        <w:rPr>
          <w:sz w:val="28"/>
          <w:szCs w:val="28"/>
        </w:rPr>
        <w:t>Основные виды хозяйственной деятельности общества в соответствии с Уставом</w:t>
      </w:r>
      <w:r w:rsidR="00BC66A8">
        <w:rPr>
          <w:sz w:val="28"/>
          <w:szCs w:val="28"/>
        </w:rPr>
        <w:t xml:space="preserve"> </w:t>
      </w:r>
      <w:r w:rsidR="00BC66A8" w:rsidRPr="00BC66A8">
        <w:rPr>
          <w:sz w:val="28"/>
          <w:szCs w:val="28"/>
        </w:rPr>
        <w:t xml:space="preserve">– </w:t>
      </w:r>
      <w:r w:rsidR="00C805E6">
        <w:rPr>
          <w:sz w:val="28"/>
          <w:szCs w:val="28"/>
        </w:rPr>
        <w:t>а</w:t>
      </w:r>
      <w:bookmarkStart w:id="0" w:name="_GoBack"/>
      <w:bookmarkEnd w:id="0"/>
      <w:r w:rsidR="001D78BE" w:rsidRPr="00BC66A8">
        <w:rPr>
          <w:sz w:val="28"/>
          <w:szCs w:val="28"/>
        </w:rPr>
        <w:t>ренда</w:t>
      </w:r>
      <w:r w:rsidR="001D78BE" w:rsidRPr="00950165">
        <w:rPr>
          <w:sz w:val="28"/>
          <w:szCs w:val="28"/>
        </w:rPr>
        <w:t xml:space="preserve"> и управление </w:t>
      </w:r>
      <w:r w:rsidR="00106DC6" w:rsidRPr="00950165">
        <w:rPr>
          <w:sz w:val="28"/>
          <w:szCs w:val="28"/>
        </w:rPr>
        <w:t xml:space="preserve">собственным </w:t>
      </w:r>
      <w:r w:rsidR="001D78BE" w:rsidRPr="00950165">
        <w:rPr>
          <w:sz w:val="28"/>
          <w:szCs w:val="28"/>
        </w:rPr>
        <w:t>или арендованным недвижимым имуществом</w:t>
      </w:r>
      <w:r w:rsidR="00950165" w:rsidRPr="00950165">
        <w:rPr>
          <w:sz w:val="28"/>
          <w:szCs w:val="28"/>
        </w:rPr>
        <w:t>.</w:t>
      </w:r>
    </w:p>
    <w:p w:rsidR="00950165" w:rsidRPr="00950165" w:rsidRDefault="00950165" w:rsidP="00C72C3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14"/>
          <w:szCs w:val="28"/>
        </w:rPr>
      </w:pPr>
    </w:p>
    <w:p w:rsidR="00C72C36" w:rsidRPr="00FC4A54" w:rsidRDefault="00950165" w:rsidP="00C72C3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72C36" w:rsidRPr="00C72C36">
        <w:rPr>
          <w:rFonts w:ascii="Times New Roman" w:hAnsi="Times New Roman" w:cs="Times New Roman"/>
          <w:sz w:val="28"/>
          <w:szCs w:val="28"/>
        </w:rPr>
        <w:t xml:space="preserve">Адрес сайта в сети </w:t>
      </w:r>
      <w:r w:rsidR="00930A04">
        <w:rPr>
          <w:rFonts w:ascii="Times New Roman" w:hAnsi="Times New Roman" w:cs="Times New Roman"/>
          <w:sz w:val="28"/>
          <w:szCs w:val="28"/>
        </w:rPr>
        <w:t>«И</w:t>
      </w:r>
      <w:r w:rsidR="00C72C36" w:rsidRPr="00C72C36">
        <w:rPr>
          <w:rFonts w:ascii="Times New Roman" w:hAnsi="Times New Roman" w:cs="Times New Roman"/>
          <w:sz w:val="28"/>
          <w:szCs w:val="28"/>
        </w:rPr>
        <w:t>нтернет</w:t>
      </w:r>
      <w:r w:rsidR="00930A04">
        <w:rPr>
          <w:rFonts w:ascii="Times New Roman" w:hAnsi="Times New Roman" w:cs="Times New Roman"/>
          <w:sz w:val="28"/>
          <w:szCs w:val="28"/>
        </w:rPr>
        <w:t>»,</w:t>
      </w:r>
      <w:r w:rsidR="00C72C36" w:rsidRPr="00C72C36">
        <w:rPr>
          <w:rFonts w:ascii="Times New Roman" w:hAnsi="Times New Roman" w:cs="Times New Roman"/>
          <w:sz w:val="28"/>
          <w:szCs w:val="28"/>
        </w:rPr>
        <w:t xml:space="preserve"> на котором размещена годовая б</w:t>
      </w:r>
      <w:r w:rsidR="00156574" w:rsidRPr="00C72C36">
        <w:rPr>
          <w:rFonts w:ascii="Times New Roman" w:hAnsi="Times New Roman" w:cs="Times New Roman"/>
          <w:sz w:val="28"/>
          <w:szCs w:val="28"/>
        </w:rPr>
        <w:t>ухгалтерск</w:t>
      </w:r>
      <w:r w:rsidR="00C72C36" w:rsidRPr="00C72C36">
        <w:rPr>
          <w:rFonts w:ascii="Times New Roman" w:hAnsi="Times New Roman" w:cs="Times New Roman"/>
          <w:sz w:val="28"/>
          <w:szCs w:val="28"/>
        </w:rPr>
        <w:t xml:space="preserve">ая (финансовая) отчетность и промежуточная </w:t>
      </w:r>
      <w:r w:rsidR="00156574" w:rsidRPr="00C72C36">
        <w:rPr>
          <w:rFonts w:ascii="Times New Roman" w:hAnsi="Times New Roman" w:cs="Times New Roman"/>
          <w:sz w:val="28"/>
          <w:szCs w:val="28"/>
        </w:rPr>
        <w:t xml:space="preserve"> </w:t>
      </w:r>
      <w:r w:rsidR="00C72C36" w:rsidRPr="00C72C36">
        <w:rPr>
          <w:rFonts w:ascii="Times New Roman" w:hAnsi="Times New Roman" w:cs="Times New Roman"/>
          <w:sz w:val="28"/>
          <w:szCs w:val="28"/>
        </w:rPr>
        <w:t xml:space="preserve">бухгалтерская (финансовая) отчетность в </w:t>
      </w:r>
      <w:r w:rsidR="00930A04" w:rsidRPr="00C72C36">
        <w:rPr>
          <w:rFonts w:ascii="Times New Roman" w:hAnsi="Times New Roman" w:cs="Times New Roman"/>
          <w:sz w:val="28"/>
          <w:szCs w:val="28"/>
        </w:rPr>
        <w:t>соответствии</w:t>
      </w:r>
      <w:r w:rsidR="00C72C36" w:rsidRPr="00C72C36">
        <w:rPr>
          <w:rFonts w:ascii="Times New Roman" w:hAnsi="Times New Roman" w:cs="Times New Roman"/>
          <w:sz w:val="28"/>
          <w:szCs w:val="28"/>
        </w:rPr>
        <w:t xml:space="preserve"> со ст.10.1 Ф</w:t>
      </w:r>
      <w:r w:rsidR="00930A04">
        <w:rPr>
          <w:rFonts w:ascii="Times New Roman" w:hAnsi="Times New Roman" w:cs="Times New Roman"/>
          <w:sz w:val="28"/>
          <w:szCs w:val="28"/>
        </w:rPr>
        <w:t xml:space="preserve">едерального </w:t>
      </w:r>
      <w:r w:rsidR="00C72C36" w:rsidRPr="00C72C36">
        <w:rPr>
          <w:rFonts w:ascii="Times New Roman" w:hAnsi="Times New Roman" w:cs="Times New Roman"/>
          <w:sz w:val="28"/>
          <w:szCs w:val="28"/>
        </w:rPr>
        <w:t>З</w:t>
      </w:r>
      <w:r w:rsidR="00930A04">
        <w:rPr>
          <w:rFonts w:ascii="Times New Roman" w:hAnsi="Times New Roman" w:cs="Times New Roman"/>
          <w:sz w:val="28"/>
          <w:szCs w:val="28"/>
        </w:rPr>
        <w:t xml:space="preserve">акона </w:t>
      </w:r>
      <w:r w:rsidR="00930A04" w:rsidRPr="00930A04">
        <w:rPr>
          <w:rFonts w:ascii="Times New Roman" w:hAnsi="Times New Roman" w:cs="Times New Roman"/>
          <w:sz w:val="28"/>
          <w:szCs w:val="28"/>
        </w:rPr>
        <w:t>от 21 декабря 2001 года</w:t>
      </w:r>
      <w:r w:rsidR="00C72C36" w:rsidRPr="00C72C36">
        <w:rPr>
          <w:rFonts w:ascii="Times New Roman" w:hAnsi="Times New Roman" w:cs="Times New Roman"/>
          <w:sz w:val="28"/>
          <w:szCs w:val="28"/>
        </w:rPr>
        <w:t xml:space="preserve"> </w:t>
      </w:r>
      <w:r w:rsidR="00156574" w:rsidRPr="00C72C36">
        <w:rPr>
          <w:rFonts w:ascii="Times New Roman" w:hAnsi="Times New Roman" w:cs="Times New Roman"/>
          <w:sz w:val="28"/>
          <w:szCs w:val="28"/>
        </w:rPr>
        <w:t xml:space="preserve"> </w:t>
      </w:r>
      <w:r w:rsidR="00930A04">
        <w:rPr>
          <w:rFonts w:ascii="Times New Roman" w:hAnsi="Times New Roman" w:cs="Times New Roman"/>
          <w:sz w:val="28"/>
          <w:szCs w:val="28"/>
        </w:rPr>
        <w:t xml:space="preserve">№178 </w:t>
      </w:r>
      <w:r w:rsidR="00FC4A54">
        <w:rPr>
          <w:rFonts w:ascii="Times New Roman" w:hAnsi="Times New Roman" w:cs="Times New Roman"/>
          <w:sz w:val="28"/>
          <w:szCs w:val="28"/>
        </w:rPr>
        <w:t>-</w:t>
      </w:r>
      <w:r w:rsidR="00930A04">
        <w:rPr>
          <w:rFonts w:ascii="Times New Roman" w:hAnsi="Times New Roman" w:cs="Times New Roman"/>
          <w:sz w:val="28"/>
          <w:szCs w:val="28"/>
        </w:rPr>
        <w:t xml:space="preserve"> ФЗ «</w:t>
      </w:r>
      <w:r w:rsidR="00C72C36" w:rsidRPr="00C72C36">
        <w:rPr>
          <w:rFonts w:ascii="Times New Roman" w:hAnsi="Times New Roman" w:cs="Times New Roman"/>
          <w:sz w:val="28"/>
          <w:szCs w:val="28"/>
        </w:rPr>
        <w:t>О Приватизации государственного и муниципального имущества</w:t>
      </w:r>
      <w:r w:rsidR="00930A04">
        <w:rPr>
          <w:rFonts w:ascii="Times New Roman" w:hAnsi="Times New Roman" w:cs="Times New Roman"/>
          <w:sz w:val="28"/>
          <w:szCs w:val="28"/>
        </w:rPr>
        <w:t>»</w:t>
      </w:r>
      <w:r w:rsidR="00FC4A5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FC4A54">
        <w:rPr>
          <w:rFonts w:ascii="Times New Roman" w:hAnsi="Times New Roman" w:cs="Times New Roman"/>
          <w:sz w:val="28"/>
          <w:szCs w:val="28"/>
          <w:lang w:val="en-US"/>
        </w:rPr>
        <w:t>disclousure</w:t>
      </w:r>
      <w:proofErr w:type="spellEnd"/>
      <w:r w:rsidR="00FC4A54" w:rsidRPr="00FC4A5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FC4A54">
        <w:rPr>
          <w:rFonts w:ascii="Times New Roman" w:hAnsi="Times New Roman" w:cs="Times New Roman"/>
          <w:sz w:val="28"/>
          <w:szCs w:val="28"/>
          <w:lang w:val="en-US"/>
        </w:rPr>
        <w:t>iprime</w:t>
      </w:r>
      <w:proofErr w:type="spellEnd"/>
      <w:r w:rsidR="00FC4A54" w:rsidRPr="00FC4A5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C4A5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5443EC" w:rsidRDefault="00156574" w:rsidP="005443EC">
      <w:pPr>
        <w:ind w:left="360"/>
        <w:jc w:val="both"/>
        <w:rPr>
          <w:sz w:val="28"/>
          <w:szCs w:val="28"/>
        </w:rPr>
      </w:pPr>
      <w:r w:rsidRPr="00C72C36">
        <w:rPr>
          <w:sz w:val="28"/>
          <w:szCs w:val="28"/>
        </w:rPr>
        <w:t xml:space="preserve">     </w:t>
      </w:r>
      <w:r w:rsidR="00FC4A54">
        <w:rPr>
          <w:sz w:val="28"/>
          <w:szCs w:val="28"/>
        </w:rPr>
        <w:t>Ч</w:t>
      </w:r>
      <w:r w:rsidRPr="00C72C36">
        <w:rPr>
          <w:sz w:val="28"/>
          <w:szCs w:val="28"/>
        </w:rPr>
        <w:t>исленность раб</w:t>
      </w:r>
      <w:r w:rsidR="00FC4A54">
        <w:rPr>
          <w:sz w:val="28"/>
          <w:szCs w:val="28"/>
        </w:rPr>
        <w:t xml:space="preserve">отников </w:t>
      </w:r>
      <w:r w:rsidRPr="00C72C36">
        <w:rPr>
          <w:sz w:val="28"/>
          <w:szCs w:val="28"/>
        </w:rPr>
        <w:t xml:space="preserve"> Обществ</w:t>
      </w:r>
      <w:r w:rsidR="00FC4A54">
        <w:rPr>
          <w:sz w:val="28"/>
          <w:szCs w:val="28"/>
        </w:rPr>
        <w:t>а</w:t>
      </w:r>
      <w:r w:rsidRPr="00C72C36">
        <w:rPr>
          <w:sz w:val="28"/>
          <w:szCs w:val="28"/>
        </w:rPr>
        <w:t xml:space="preserve"> по состоянию </w:t>
      </w:r>
      <w:r w:rsidR="00C72C36">
        <w:rPr>
          <w:sz w:val="28"/>
          <w:szCs w:val="28"/>
        </w:rPr>
        <w:t>16.02.2018г</w:t>
      </w:r>
      <w:r w:rsidR="00C72C36" w:rsidRPr="00C72C36">
        <w:rPr>
          <w:sz w:val="28"/>
          <w:szCs w:val="28"/>
        </w:rPr>
        <w:t>.</w:t>
      </w:r>
      <w:r w:rsidR="00C72C36">
        <w:rPr>
          <w:sz w:val="28"/>
          <w:szCs w:val="28"/>
        </w:rPr>
        <w:t xml:space="preserve"> -</w:t>
      </w:r>
      <w:r w:rsidR="00C72C36" w:rsidRPr="00C72C36">
        <w:rPr>
          <w:sz w:val="28"/>
          <w:szCs w:val="28"/>
        </w:rPr>
        <w:t xml:space="preserve"> 1</w:t>
      </w:r>
      <w:r w:rsidRPr="00C72C36">
        <w:rPr>
          <w:sz w:val="28"/>
          <w:szCs w:val="28"/>
        </w:rPr>
        <w:t xml:space="preserve"> чел. </w:t>
      </w:r>
    </w:p>
    <w:p w:rsidR="00156574" w:rsidRDefault="005443EC" w:rsidP="005443E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56574" w:rsidRPr="00C72C36">
        <w:rPr>
          <w:sz w:val="28"/>
          <w:szCs w:val="28"/>
        </w:rPr>
        <w:t>В собственности Общества имеются  объекты недвижимости:</w:t>
      </w:r>
    </w:p>
    <w:p w:rsidR="00BA49C4" w:rsidRDefault="00BA49C4" w:rsidP="00156574">
      <w:pPr>
        <w:tabs>
          <w:tab w:val="left" w:pos="2127"/>
          <w:tab w:val="left" w:pos="2410"/>
        </w:tabs>
        <w:suppressAutoHyphens/>
        <w:jc w:val="both"/>
        <w:rPr>
          <w:sz w:val="28"/>
          <w:szCs w:val="28"/>
        </w:rPr>
      </w:pPr>
    </w:p>
    <w:tbl>
      <w:tblPr>
        <w:tblW w:w="10363" w:type="dxa"/>
        <w:tblInd w:w="93" w:type="dxa"/>
        <w:tblLayout w:type="fixed"/>
        <w:tblLook w:val="04A0"/>
      </w:tblPr>
      <w:tblGrid>
        <w:gridCol w:w="560"/>
        <w:gridCol w:w="1865"/>
        <w:gridCol w:w="851"/>
        <w:gridCol w:w="2409"/>
        <w:gridCol w:w="2694"/>
        <w:gridCol w:w="1984"/>
      </w:tblGrid>
      <w:tr w:rsidR="00BA49C4" w:rsidRPr="00F52E63" w:rsidTr="00BA49C4">
        <w:trPr>
          <w:trHeight w:val="12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b/>
                <w:bCs/>
                <w:szCs w:val="24"/>
              </w:rPr>
            </w:pPr>
            <w:r w:rsidRPr="00F52E63">
              <w:rPr>
                <w:b/>
                <w:bCs/>
                <w:szCs w:val="24"/>
              </w:rPr>
              <w:lastRenderedPageBreak/>
              <w:t>№ п/п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F52E63">
              <w:rPr>
                <w:b/>
                <w:bCs/>
                <w:color w:val="000000"/>
                <w:szCs w:val="24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F52E63">
              <w:rPr>
                <w:b/>
                <w:bCs/>
                <w:color w:val="000000"/>
                <w:szCs w:val="24"/>
              </w:rPr>
              <w:t>Площадь кв.м.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F52E63">
              <w:rPr>
                <w:b/>
                <w:bCs/>
                <w:color w:val="000000"/>
                <w:szCs w:val="24"/>
              </w:rPr>
              <w:t>Кадастровый (условный),                инвентарный  номер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F52E63">
              <w:rPr>
                <w:b/>
                <w:bCs/>
                <w:color w:val="000000"/>
                <w:szCs w:val="24"/>
              </w:rPr>
              <w:t>Описание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F52E63">
              <w:rPr>
                <w:b/>
                <w:bCs/>
                <w:color w:val="000000"/>
                <w:szCs w:val="24"/>
              </w:rPr>
              <w:t>Адрес</w:t>
            </w:r>
          </w:p>
        </w:tc>
      </w:tr>
      <w:tr w:rsidR="00BA49C4" w:rsidRPr="00F52E63" w:rsidTr="00BA49C4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Нежилое помещение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597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38:36:000034:205:529/1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1 этаж, подвал №1, номера на поэтажном плане подвал: 1-8,10-13, 1 этаж: 15-27, 18а, Литера 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Нежилое помещение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214.6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38:36:000034:205:529/3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этаж мансарда №3, номера на п</w:t>
            </w:r>
            <w:r w:rsidRPr="00BA49C4">
              <w:rPr>
                <w:sz w:val="22"/>
                <w:szCs w:val="24"/>
              </w:rPr>
              <w:t xml:space="preserve">оэтажном плане </w:t>
            </w:r>
            <w:r w:rsidRPr="00F52E63">
              <w:rPr>
                <w:sz w:val="22"/>
                <w:szCs w:val="24"/>
              </w:rPr>
              <w:t xml:space="preserve"> 1-10, 12-14, 2а, Литера</w:t>
            </w:r>
            <w:proofErr w:type="gramStart"/>
            <w:r w:rsidRPr="00F52E63">
              <w:rPr>
                <w:sz w:val="22"/>
                <w:szCs w:val="24"/>
              </w:rPr>
              <w:t xml:space="preserve"> А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248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Земельный участок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1212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38:36:000034:0205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Категория земель: земли населенных пунктов; разрешенное использование: под эксплуатацию существующих административных зданий, гаража, склада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6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Нежилое помещение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188.4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38:36:000034:205:529/2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2 этаж, номера на поэтажном плане 1-3, 5-10, 13, 4а, 4б, 5б, Литера 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Нежилое помещение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136.1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38:36:000034:205:529/6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этаж 1,2, мансарда №3, номера на поэтажном плане: 1 этаж: 12-14,13а; 2 этаж: 11-12; мансарда: 15,15а, Литера 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5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Нежилое помещение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213.6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38:36:000034:205:52</w:t>
            </w:r>
            <w:r w:rsidRPr="00F52E63">
              <w:rPr>
                <w:sz w:val="22"/>
                <w:szCs w:val="24"/>
              </w:rPr>
              <w:t>/4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этаж мансарда №3, номера на поэтажном плане 11, 18-25, 11а, Литера 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Нежилое помещение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207.9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38:36:000034:205:52</w:t>
            </w:r>
            <w:r w:rsidRPr="00F52E63">
              <w:rPr>
                <w:sz w:val="22"/>
                <w:szCs w:val="24"/>
              </w:rPr>
              <w:t>/7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2 этаж, номера на поэтажном плане 14-23, 14а, 19а,19б, 20а, Литера 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102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8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Гараж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117.2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38:36:000034:0205:2</w:t>
            </w:r>
            <w:r w:rsidRPr="00F52E63">
              <w:rPr>
                <w:sz w:val="22"/>
                <w:szCs w:val="24"/>
              </w:rPr>
              <w:t>:     401:001:020052310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Нежилое одноэтажное  кирпичное здание, Литера</w:t>
            </w:r>
            <w:proofErr w:type="gramStart"/>
            <w:r w:rsidRPr="00F52E63">
              <w:rPr>
                <w:sz w:val="22"/>
                <w:szCs w:val="24"/>
              </w:rPr>
              <w:t xml:space="preserve"> В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5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9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Здание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54.6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38:36:000034:0205:25:     401:001:020052320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Нежилое одноэтажное  кирпичное административное (учрежденческое), Литера</w:t>
            </w:r>
            <w:proofErr w:type="gramStart"/>
            <w:r w:rsidRPr="00F52E63">
              <w:rPr>
                <w:sz w:val="22"/>
                <w:szCs w:val="24"/>
              </w:rPr>
              <w:t xml:space="preserve"> Б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5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10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Склад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94.5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38:36:000034:15745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Нежилое 2-этажное здание, Литера 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</w:tbl>
    <w:p w:rsidR="00BA49C4" w:rsidRDefault="00BA49C4" w:rsidP="00FC4A54">
      <w:pPr>
        <w:tabs>
          <w:tab w:val="left" w:pos="2127"/>
          <w:tab w:val="left" w:pos="2410"/>
        </w:tabs>
        <w:suppressAutoHyphens/>
        <w:ind w:left="540" w:hanging="540"/>
        <w:jc w:val="both"/>
        <w:rPr>
          <w:szCs w:val="24"/>
        </w:rPr>
      </w:pPr>
    </w:p>
    <w:p w:rsidR="00156574" w:rsidRPr="00FC4A54" w:rsidRDefault="00BA49C4" w:rsidP="00950165">
      <w:pPr>
        <w:tabs>
          <w:tab w:val="left" w:pos="2127"/>
          <w:tab w:val="left" w:pos="2410"/>
        </w:tabs>
        <w:suppressAutoHyphens/>
        <w:ind w:firstLine="680"/>
        <w:jc w:val="both"/>
        <w:rPr>
          <w:sz w:val="28"/>
          <w:szCs w:val="24"/>
        </w:rPr>
      </w:pPr>
      <w:r w:rsidRPr="00BA49C4">
        <w:rPr>
          <w:sz w:val="28"/>
          <w:szCs w:val="28"/>
        </w:rPr>
        <w:t>В</w:t>
      </w:r>
      <w:r w:rsidR="00156574" w:rsidRPr="00BA49C4">
        <w:rPr>
          <w:sz w:val="28"/>
          <w:szCs w:val="28"/>
        </w:rPr>
        <w:t>ышеуказанны</w:t>
      </w:r>
      <w:r w:rsidRPr="00BA49C4">
        <w:rPr>
          <w:sz w:val="28"/>
          <w:szCs w:val="28"/>
        </w:rPr>
        <w:t>е</w:t>
      </w:r>
      <w:r w:rsidR="00FC4A54" w:rsidRPr="00BA49C4">
        <w:rPr>
          <w:sz w:val="28"/>
          <w:szCs w:val="28"/>
        </w:rPr>
        <w:t xml:space="preserve"> объект</w:t>
      </w:r>
      <w:r w:rsidRPr="00BA49C4">
        <w:rPr>
          <w:sz w:val="28"/>
          <w:szCs w:val="28"/>
        </w:rPr>
        <w:t xml:space="preserve">ы </w:t>
      </w:r>
      <w:r>
        <w:rPr>
          <w:sz w:val="28"/>
          <w:szCs w:val="28"/>
        </w:rPr>
        <w:t xml:space="preserve"> </w:t>
      </w:r>
      <w:r w:rsidR="00950165">
        <w:rPr>
          <w:sz w:val="28"/>
          <w:szCs w:val="28"/>
        </w:rPr>
        <w:t>находятся в залоге в соответствии с Договором ипотеки 12/8586/0182/694/13И01, заключенным 12 ноября 2013 года между ОАО «Горожанин» и ОАО «Сбербанк России», сроком до 12 ноября 2018года</w:t>
      </w:r>
      <w:r w:rsidR="00FC4A54">
        <w:rPr>
          <w:sz w:val="28"/>
          <w:szCs w:val="24"/>
        </w:rPr>
        <w:t xml:space="preserve">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D39E2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5B0BC9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0D39E2">
        <w:rPr>
          <w:sz w:val="28"/>
          <w:szCs w:val="28"/>
        </w:rPr>
        <w:t>О</w:t>
      </w:r>
      <w:r w:rsidRPr="000D39E2">
        <w:rPr>
          <w:sz w:val="28"/>
          <w:szCs w:val="28"/>
        </w:rPr>
        <w:t xml:space="preserve">бъект. </w:t>
      </w:r>
    </w:p>
    <w:p w:rsidR="00D91F95" w:rsidRPr="000D39E2" w:rsidRDefault="003425CC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Аукцион</w:t>
      </w:r>
      <w:r w:rsidR="00D91F95" w:rsidRPr="000D39E2">
        <w:rPr>
          <w:sz w:val="28"/>
          <w:szCs w:val="28"/>
        </w:rPr>
        <w:t xml:space="preserve"> состо</w:t>
      </w:r>
      <w:r w:rsidR="00341807" w:rsidRPr="000D39E2">
        <w:rPr>
          <w:sz w:val="28"/>
          <w:szCs w:val="28"/>
        </w:rPr>
        <w:t>и</w:t>
      </w:r>
      <w:r w:rsidR="00D91F95" w:rsidRPr="000D39E2">
        <w:rPr>
          <w:sz w:val="28"/>
          <w:szCs w:val="28"/>
        </w:rPr>
        <w:t xml:space="preserve">тся при наличии не менее двух участников по адресу: </w:t>
      </w:r>
      <w:r w:rsidR="00D91F95" w:rsidRPr="000D39E2">
        <w:rPr>
          <w:sz w:val="28"/>
          <w:szCs w:val="28"/>
        </w:rPr>
        <w:br/>
        <w:t xml:space="preserve">г. Иркутск, ул. Партизанская, 1, </w:t>
      </w:r>
      <w:r w:rsidR="00511F44">
        <w:rPr>
          <w:sz w:val="28"/>
          <w:szCs w:val="28"/>
        </w:rPr>
        <w:t>аукционный зал</w:t>
      </w:r>
      <w:r w:rsidR="00D91F95" w:rsidRPr="000D39E2">
        <w:rPr>
          <w:sz w:val="28"/>
          <w:szCs w:val="28"/>
        </w:rPr>
        <w:t>.</w:t>
      </w:r>
      <w:r w:rsidR="005B0BC9" w:rsidRPr="005B0BC9">
        <w:rPr>
          <w:b/>
          <w:sz w:val="28"/>
          <w:szCs w:val="28"/>
        </w:rPr>
        <w:t xml:space="preserve"> 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На победителя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0D39E2">
        <w:rPr>
          <w:sz w:val="28"/>
          <w:szCs w:val="28"/>
        </w:rPr>
        <w:t>Объект</w:t>
      </w:r>
      <w:r w:rsidRPr="000D39E2">
        <w:rPr>
          <w:sz w:val="28"/>
          <w:szCs w:val="28"/>
        </w:rPr>
        <w:t xml:space="preserve"> в течение 30 дней после полной оплаты приобретенного </w:t>
      </w:r>
      <w:r w:rsidR="00BA5DC5" w:rsidRPr="000D39E2">
        <w:rPr>
          <w:sz w:val="28"/>
          <w:szCs w:val="28"/>
        </w:rPr>
        <w:t>Объекта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Для участия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Р/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__от  «__»_____ 20__года.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6E6043">
        <w:rPr>
          <w:b/>
          <w:sz w:val="28"/>
          <w:szCs w:val="28"/>
        </w:rPr>
        <w:t>16</w:t>
      </w:r>
      <w:r w:rsidRPr="000D39E2">
        <w:rPr>
          <w:b/>
          <w:sz w:val="28"/>
          <w:szCs w:val="28"/>
        </w:rPr>
        <w:t xml:space="preserve"> </w:t>
      </w:r>
      <w:r w:rsidR="001F0CB5" w:rsidRPr="000D39E2">
        <w:rPr>
          <w:b/>
          <w:sz w:val="28"/>
          <w:szCs w:val="28"/>
        </w:rPr>
        <w:t>марта</w:t>
      </w:r>
      <w:r w:rsidRPr="000D39E2">
        <w:rPr>
          <w:b/>
          <w:sz w:val="28"/>
          <w:szCs w:val="28"/>
        </w:rPr>
        <w:t xml:space="preserve"> 201</w:t>
      </w:r>
      <w:r w:rsidR="00511F44">
        <w:rPr>
          <w:b/>
          <w:sz w:val="28"/>
          <w:szCs w:val="28"/>
        </w:rPr>
        <w:t>8</w:t>
      </w:r>
      <w:r w:rsidRPr="000D39E2">
        <w:rPr>
          <w:b/>
          <w:sz w:val="28"/>
          <w:szCs w:val="28"/>
        </w:rPr>
        <w:t xml:space="preserve"> </w:t>
      </w:r>
      <w:r w:rsidRPr="000D39E2">
        <w:rPr>
          <w:sz w:val="28"/>
          <w:szCs w:val="28"/>
        </w:rPr>
        <w:t>года.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Юридические лица представляют заверенные копии учредительных документов; 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</w:t>
      </w:r>
      <w:r w:rsidRPr="000D39E2">
        <w:rPr>
          <w:sz w:val="28"/>
          <w:szCs w:val="28"/>
        </w:rPr>
        <w:lastRenderedPageBreak/>
        <w:t>претендента (для юридического лица – при наличии печати) и подписаны претендентом или его представителем.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D39E2" w:rsidRDefault="00D91F95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D39E2">
        <w:rPr>
          <w:sz w:val="28"/>
          <w:szCs w:val="28"/>
        </w:rPr>
        <w:t>с даты подведения</w:t>
      </w:r>
      <w:proofErr w:type="gramEnd"/>
      <w:r w:rsidRPr="000D39E2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D39E2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D39E2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, подачи заявки на участие </w:t>
      </w:r>
      <w:r w:rsidR="003425CC" w:rsidRPr="000D39E2">
        <w:rPr>
          <w:sz w:val="28"/>
          <w:szCs w:val="28"/>
        </w:rPr>
        <w:t>в аукционе</w:t>
      </w:r>
      <w:r w:rsidRPr="000D39E2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511F44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п</w:t>
      </w:r>
      <w:r w:rsidR="00D91F95" w:rsidRPr="000D39E2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D91F95" w:rsidRPr="000D39E2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0D39E2" w:rsidRDefault="00D91F95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  <w:t xml:space="preserve">                </w:t>
      </w:r>
      <w:r w:rsidR="000D3021" w:rsidRPr="000D39E2">
        <w:rPr>
          <w:sz w:val="28"/>
          <w:szCs w:val="28"/>
        </w:rPr>
        <w:t xml:space="preserve">      </w:t>
      </w:r>
      <w:r w:rsidR="00511F44">
        <w:rPr>
          <w:sz w:val="28"/>
          <w:szCs w:val="28"/>
        </w:rPr>
        <w:t>Д.В.</w:t>
      </w:r>
      <w:r w:rsidR="00046FF5">
        <w:rPr>
          <w:sz w:val="28"/>
          <w:szCs w:val="28"/>
        </w:rPr>
        <w:t xml:space="preserve"> </w:t>
      </w:r>
      <w:r w:rsidR="00511F44">
        <w:rPr>
          <w:sz w:val="28"/>
          <w:szCs w:val="28"/>
        </w:rPr>
        <w:t>Васильев</w:t>
      </w: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28F168CE"/>
    <w:multiLevelType w:val="multilevel"/>
    <w:tmpl w:val="E3D4D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32EB25D5"/>
    <w:multiLevelType w:val="hybridMultilevel"/>
    <w:tmpl w:val="1CD681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1185"/>
    <w:rsid w:val="00012269"/>
    <w:rsid w:val="0004446E"/>
    <w:rsid w:val="0004598D"/>
    <w:rsid w:val="00046F16"/>
    <w:rsid w:val="00046FF5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45BC"/>
    <w:rsid w:val="000F547F"/>
    <w:rsid w:val="00106DC6"/>
    <w:rsid w:val="00113BEF"/>
    <w:rsid w:val="0011459D"/>
    <w:rsid w:val="00122E99"/>
    <w:rsid w:val="001456DB"/>
    <w:rsid w:val="00156574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D78BE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2962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63FAC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7399"/>
    <w:rsid w:val="003E7437"/>
    <w:rsid w:val="003F4CB2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1656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11F44"/>
    <w:rsid w:val="00522FD6"/>
    <w:rsid w:val="00532DFD"/>
    <w:rsid w:val="00534564"/>
    <w:rsid w:val="005350E6"/>
    <w:rsid w:val="005443EC"/>
    <w:rsid w:val="0055285B"/>
    <w:rsid w:val="00553864"/>
    <w:rsid w:val="005562DE"/>
    <w:rsid w:val="00561538"/>
    <w:rsid w:val="005719E5"/>
    <w:rsid w:val="00577049"/>
    <w:rsid w:val="0058400B"/>
    <w:rsid w:val="005A261F"/>
    <w:rsid w:val="005A6855"/>
    <w:rsid w:val="005B0BC9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33856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1A2C"/>
    <w:rsid w:val="006B46B2"/>
    <w:rsid w:val="006E2F89"/>
    <w:rsid w:val="006E5680"/>
    <w:rsid w:val="006E6043"/>
    <w:rsid w:val="006E60DB"/>
    <w:rsid w:val="006E6385"/>
    <w:rsid w:val="006F08D6"/>
    <w:rsid w:val="006F090B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25AF3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30A04"/>
    <w:rsid w:val="00943AF5"/>
    <w:rsid w:val="00945236"/>
    <w:rsid w:val="00950165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AF6DE8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0F22"/>
    <w:rsid w:val="00BA3894"/>
    <w:rsid w:val="00BA49C4"/>
    <w:rsid w:val="00BA5DC5"/>
    <w:rsid w:val="00BB27DD"/>
    <w:rsid w:val="00BB7C95"/>
    <w:rsid w:val="00BC66A8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16FE"/>
    <w:rsid w:val="00C326FE"/>
    <w:rsid w:val="00C3407F"/>
    <w:rsid w:val="00C36217"/>
    <w:rsid w:val="00C44903"/>
    <w:rsid w:val="00C54342"/>
    <w:rsid w:val="00C64C21"/>
    <w:rsid w:val="00C65CD0"/>
    <w:rsid w:val="00C71234"/>
    <w:rsid w:val="00C72C36"/>
    <w:rsid w:val="00C805E6"/>
    <w:rsid w:val="00C82E1C"/>
    <w:rsid w:val="00C855D7"/>
    <w:rsid w:val="00C87553"/>
    <w:rsid w:val="00C94BC9"/>
    <w:rsid w:val="00C9529E"/>
    <w:rsid w:val="00C97C8D"/>
    <w:rsid w:val="00CA77F4"/>
    <w:rsid w:val="00CA7B59"/>
    <w:rsid w:val="00CB680B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40D92"/>
    <w:rsid w:val="00D410F2"/>
    <w:rsid w:val="00D42C34"/>
    <w:rsid w:val="00D44A97"/>
    <w:rsid w:val="00D45CE5"/>
    <w:rsid w:val="00D5387A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0DA3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65B41"/>
    <w:rsid w:val="00E7368A"/>
    <w:rsid w:val="00E75D30"/>
    <w:rsid w:val="00E800F5"/>
    <w:rsid w:val="00E80519"/>
    <w:rsid w:val="00E83EE8"/>
    <w:rsid w:val="00E8714C"/>
    <w:rsid w:val="00E93106"/>
    <w:rsid w:val="00E93ADF"/>
    <w:rsid w:val="00E949D0"/>
    <w:rsid w:val="00EB4447"/>
    <w:rsid w:val="00EB4680"/>
    <w:rsid w:val="00EC0CA5"/>
    <w:rsid w:val="00EC260D"/>
    <w:rsid w:val="00ED72BE"/>
    <w:rsid w:val="00EE4B0B"/>
    <w:rsid w:val="00EE71C4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57093"/>
    <w:rsid w:val="00F66C24"/>
    <w:rsid w:val="00F7346D"/>
    <w:rsid w:val="00F82A9F"/>
    <w:rsid w:val="00F90252"/>
    <w:rsid w:val="00F92288"/>
    <w:rsid w:val="00F93540"/>
    <w:rsid w:val="00FB2432"/>
    <w:rsid w:val="00FC0534"/>
    <w:rsid w:val="00FC4A54"/>
    <w:rsid w:val="00FD216B"/>
    <w:rsid w:val="00FD2200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1"/>
    <w:unhideWhenUsed/>
    <w:rsid w:val="00511F44"/>
    <w:pPr>
      <w:spacing w:after="120" w:line="480" w:lineRule="auto"/>
      <w:ind w:left="283"/>
    </w:pPr>
    <w:rPr>
      <w:rFonts w:ascii="Tms Rmn" w:hAnsi="Tms Rmn"/>
      <w:sz w:val="20"/>
    </w:rPr>
  </w:style>
  <w:style w:type="character" w:customStyle="1" w:styleId="21">
    <w:name w:val="Основной текст с отступом 2 Знак"/>
    <w:basedOn w:val="a0"/>
    <w:link w:val="20"/>
    <w:rsid w:val="00511F44"/>
    <w:rPr>
      <w:rFonts w:ascii="Tms Rmn" w:hAnsi="Tms Rmn"/>
    </w:rPr>
  </w:style>
  <w:style w:type="paragraph" w:customStyle="1" w:styleId="ConsPlusNormal">
    <w:name w:val="ConsPlusNormal"/>
    <w:rsid w:val="00C72C3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List Paragraph"/>
    <w:basedOn w:val="a"/>
    <w:uiPriority w:val="34"/>
    <w:qFormat/>
    <w:rsid w:val="009501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1500</Words>
  <Characters>8555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10035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2014-12-24T03:51:00Z</cp:lastPrinted>
  <dcterms:created xsi:type="dcterms:W3CDTF">2018-02-16T09:44:00Z</dcterms:created>
  <dcterms:modified xsi:type="dcterms:W3CDTF">2018-02-16T09:33:00Z</dcterms:modified>
</cp:coreProperties>
</file>