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FE" w:rsidRDefault="000F77E4" w:rsidP="005F7BFE">
      <w:pPr>
        <w:pStyle w:val="1"/>
        <w:jc w:val="both"/>
      </w:pPr>
      <w:r>
        <w:t xml:space="preserve">                                                                        </w:t>
      </w:r>
      <w:r w:rsidR="0076511C">
        <w:t xml:space="preserve">                          </w:t>
      </w:r>
      <w:r w:rsidR="005F7BFE">
        <w:t xml:space="preserve">   УТВЕРЖДАЮ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6E7201">
        <w:rPr>
          <w:sz w:val="24"/>
        </w:rPr>
        <w:t xml:space="preserve"> </w:t>
      </w:r>
      <w:r>
        <w:rPr>
          <w:sz w:val="24"/>
        </w:rPr>
        <w:t xml:space="preserve"> </w:t>
      </w:r>
      <w:r w:rsidR="004347EF">
        <w:rPr>
          <w:sz w:val="24"/>
        </w:rPr>
        <w:t xml:space="preserve"> </w:t>
      </w:r>
      <w:r w:rsidR="00A22F4D">
        <w:rPr>
          <w:sz w:val="24"/>
        </w:rPr>
        <w:t>П</w:t>
      </w:r>
      <w:r>
        <w:rPr>
          <w:sz w:val="24"/>
        </w:rPr>
        <w:t>редседател</w:t>
      </w:r>
      <w:r w:rsidR="00A22F4D">
        <w:rPr>
          <w:sz w:val="24"/>
        </w:rPr>
        <w:t>ь</w:t>
      </w:r>
      <w:r w:rsidR="006E7201">
        <w:rPr>
          <w:sz w:val="24"/>
        </w:rPr>
        <w:t xml:space="preserve"> </w:t>
      </w:r>
      <w:r>
        <w:rPr>
          <w:sz w:val="24"/>
        </w:rPr>
        <w:t>ОГ</w:t>
      </w:r>
      <w:r w:rsidR="002C093F">
        <w:rPr>
          <w:sz w:val="24"/>
        </w:rPr>
        <w:t>К</w:t>
      </w:r>
      <w:r>
        <w:rPr>
          <w:sz w:val="24"/>
        </w:rPr>
        <w:t xml:space="preserve">У "Фонд </w:t>
      </w:r>
    </w:p>
    <w:p w:rsidR="005F7BFE" w:rsidRDefault="005F7BFE" w:rsidP="00362AEE">
      <w:r>
        <w:t xml:space="preserve">                                                                                     </w:t>
      </w:r>
      <w:r w:rsidR="00362AEE">
        <w:t xml:space="preserve">                                    </w:t>
      </w:r>
      <w:proofErr w:type="gramStart"/>
      <w:r w:rsidR="00EB449C">
        <w:rPr>
          <w:sz w:val="24"/>
        </w:rPr>
        <w:t>имущества</w:t>
      </w:r>
      <w:r w:rsidR="00EB449C">
        <w:t xml:space="preserve"> </w:t>
      </w:r>
      <w:r w:rsidR="00EB449C">
        <w:rPr>
          <w:sz w:val="24"/>
        </w:rPr>
        <w:t>Иркутской области"</w:t>
      </w:r>
      <w:proofErr w:type="gramEnd"/>
      <w:r w:rsidR="007651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</w:t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9F12AE">
        <w:rPr>
          <w:sz w:val="24"/>
        </w:rPr>
        <w:t xml:space="preserve">                        </w:t>
      </w:r>
      <w:r w:rsidR="002D2B54">
        <w:rPr>
          <w:sz w:val="24"/>
        </w:rPr>
        <w:tab/>
      </w:r>
      <w:r w:rsidR="009F12AE">
        <w:rPr>
          <w:sz w:val="24"/>
        </w:rPr>
        <w:t xml:space="preserve">  </w:t>
      </w:r>
      <w:r w:rsidR="00EB449C">
        <w:rPr>
          <w:sz w:val="24"/>
        </w:rPr>
        <w:t xml:space="preserve">    </w:t>
      </w:r>
      <w:r w:rsidR="009F12AE">
        <w:rPr>
          <w:sz w:val="24"/>
        </w:rPr>
        <w:t xml:space="preserve"> </w:t>
      </w:r>
      <w:r w:rsidR="00A22F4D">
        <w:rPr>
          <w:sz w:val="24"/>
        </w:rPr>
        <w:t xml:space="preserve"> _______________</w:t>
      </w:r>
      <w:r>
        <w:rPr>
          <w:sz w:val="24"/>
        </w:rPr>
        <w:t xml:space="preserve"> </w:t>
      </w:r>
      <w:r w:rsidR="00A22F4D">
        <w:rPr>
          <w:sz w:val="24"/>
        </w:rPr>
        <w:t>Е</w:t>
      </w:r>
      <w:r w:rsidR="002D2B54">
        <w:rPr>
          <w:sz w:val="24"/>
        </w:rPr>
        <w:t>.</w:t>
      </w:r>
      <w:r w:rsidR="00A22F4D">
        <w:rPr>
          <w:sz w:val="24"/>
        </w:rPr>
        <w:t>В</w:t>
      </w:r>
      <w:r w:rsidR="002D2B54">
        <w:rPr>
          <w:sz w:val="24"/>
        </w:rPr>
        <w:t>.</w:t>
      </w:r>
      <w:r w:rsidR="00A22F4D">
        <w:rPr>
          <w:sz w:val="24"/>
        </w:rPr>
        <w:t>Магомедова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 w:rsidR="009F12AE">
        <w:rPr>
          <w:sz w:val="24"/>
        </w:rPr>
        <w:t xml:space="preserve">                           </w:t>
      </w:r>
      <w:r w:rsidR="002D2B54">
        <w:rPr>
          <w:sz w:val="24"/>
        </w:rPr>
        <w:tab/>
        <w:t xml:space="preserve">   </w:t>
      </w:r>
      <w:r w:rsidR="00EB449C">
        <w:rPr>
          <w:sz w:val="24"/>
        </w:rPr>
        <w:t xml:space="preserve">   </w:t>
      </w:r>
      <w:r w:rsidR="009F12AE">
        <w:rPr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 xml:space="preserve">          </w:t>
      </w:r>
      <w:r>
        <w:rPr>
          <w:sz w:val="24"/>
        </w:rPr>
        <w:t>"   ____________ 20</w:t>
      </w:r>
      <w:r w:rsidR="00C05B52">
        <w:rPr>
          <w:sz w:val="24"/>
        </w:rPr>
        <w:t>1</w:t>
      </w:r>
      <w:r w:rsidR="00362AEE">
        <w:rPr>
          <w:sz w:val="24"/>
        </w:rPr>
        <w:t>3</w:t>
      </w:r>
    </w:p>
    <w:p w:rsidR="000F77E4" w:rsidRDefault="000F77E4">
      <w:pPr>
        <w:rPr>
          <w:sz w:val="24"/>
        </w:rPr>
      </w:pPr>
    </w:p>
    <w:p w:rsidR="000F77E4" w:rsidRDefault="000F77E4">
      <w:pPr>
        <w:jc w:val="center"/>
        <w:rPr>
          <w:sz w:val="24"/>
        </w:rPr>
      </w:pPr>
    </w:p>
    <w:p w:rsidR="000F77E4" w:rsidRPr="00F317BD" w:rsidRDefault="00362AEE">
      <w:pPr>
        <w:pStyle w:val="a6"/>
        <w:rPr>
          <w:b/>
          <w:bCs w:val="0"/>
        </w:rPr>
      </w:pPr>
      <w:proofErr w:type="gramStart"/>
      <w:r>
        <w:rPr>
          <w:b/>
          <w:bCs w:val="0"/>
        </w:rPr>
        <w:t>П</w:t>
      </w:r>
      <w:proofErr w:type="gramEnd"/>
      <w:r>
        <w:rPr>
          <w:b/>
          <w:bCs w:val="0"/>
        </w:rPr>
        <w:t xml:space="preserve"> Р О Т О К О Л  №1</w:t>
      </w:r>
      <w:r w:rsidR="00BE2835">
        <w:rPr>
          <w:b/>
          <w:bCs w:val="0"/>
        </w:rPr>
        <w:t>(лот №4</w:t>
      </w:r>
      <w:r w:rsidR="008E4A96">
        <w:rPr>
          <w:b/>
          <w:bCs w:val="0"/>
        </w:rPr>
        <w:t>)</w:t>
      </w:r>
    </w:p>
    <w:p w:rsidR="000F77E4" w:rsidRPr="00F40C51" w:rsidRDefault="000F77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 w:rsidR="00043822">
        <w:rPr>
          <w:sz w:val="24"/>
          <w:szCs w:val="24"/>
        </w:rPr>
        <w:t xml:space="preserve"> автотранспорта</w:t>
      </w:r>
    </w:p>
    <w:p w:rsidR="000F77E4" w:rsidRPr="00F40C51" w:rsidRDefault="000F77E4">
      <w:pPr>
        <w:jc w:val="center"/>
        <w:rPr>
          <w:b/>
          <w:sz w:val="24"/>
          <w:szCs w:val="24"/>
        </w:rPr>
      </w:pPr>
      <w:r w:rsidRPr="00F40C51">
        <w:rPr>
          <w:sz w:val="24"/>
          <w:szCs w:val="24"/>
        </w:rPr>
        <w:t xml:space="preserve">посредством публичного предложения  </w:t>
      </w:r>
      <w:r w:rsidRPr="00F40C51">
        <w:rPr>
          <w:b/>
          <w:sz w:val="24"/>
          <w:szCs w:val="24"/>
        </w:rPr>
        <w:t xml:space="preserve"> </w:t>
      </w:r>
    </w:p>
    <w:p w:rsidR="007674B9" w:rsidRDefault="007674B9">
      <w:pPr>
        <w:jc w:val="center"/>
        <w:rPr>
          <w:sz w:val="28"/>
        </w:rPr>
      </w:pPr>
    </w:p>
    <w:p w:rsidR="000F77E4" w:rsidRDefault="004F79C1" w:rsidP="00207C47">
      <w:pPr>
        <w:rPr>
          <w:sz w:val="24"/>
        </w:rPr>
      </w:pPr>
      <w:r>
        <w:rPr>
          <w:sz w:val="24"/>
        </w:rPr>
        <w:t xml:space="preserve">Составлен </w:t>
      </w:r>
      <w:r w:rsidR="004D4E6F">
        <w:rPr>
          <w:sz w:val="24"/>
        </w:rPr>
        <w:t xml:space="preserve"> "</w:t>
      </w:r>
      <w:r w:rsidR="00A22F4D">
        <w:rPr>
          <w:sz w:val="24"/>
        </w:rPr>
        <w:t>1</w:t>
      </w:r>
      <w:r w:rsidR="00362AEE">
        <w:rPr>
          <w:sz w:val="24"/>
        </w:rPr>
        <w:t>0</w:t>
      </w:r>
      <w:r w:rsidR="009C3017">
        <w:rPr>
          <w:sz w:val="24"/>
        </w:rPr>
        <w:t>"</w:t>
      </w:r>
      <w:r w:rsidR="00362AEE">
        <w:rPr>
          <w:sz w:val="24"/>
        </w:rPr>
        <w:t xml:space="preserve"> январ</w:t>
      </w:r>
      <w:r w:rsidR="00A22F4D">
        <w:rPr>
          <w:sz w:val="24"/>
        </w:rPr>
        <w:t>я</w:t>
      </w:r>
      <w:r w:rsidR="002D2B54">
        <w:rPr>
          <w:sz w:val="24"/>
        </w:rPr>
        <w:t xml:space="preserve"> </w:t>
      </w:r>
      <w:r w:rsidR="004D4E6F">
        <w:rPr>
          <w:sz w:val="24"/>
        </w:rPr>
        <w:t xml:space="preserve"> </w:t>
      </w:r>
      <w:r>
        <w:rPr>
          <w:sz w:val="24"/>
        </w:rPr>
        <w:t>20</w:t>
      </w:r>
      <w:r w:rsidR="00C05B52">
        <w:rPr>
          <w:sz w:val="24"/>
        </w:rPr>
        <w:t>1</w:t>
      </w:r>
      <w:r w:rsidR="00362AEE">
        <w:rPr>
          <w:sz w:val="24"/>
        </w:rPr>
        <w:t>3</w:t>
      </w:r>
      <w:r>
        <w:rPr>
          <w:sz w:val="24"/>
        </w:rPr>
        <w:t xml:space="preserve">                                  </w:t>
      </w:r>
      <w:r w:rsidR="00362AEE">
        <w:rPr>
          <w:sz w:val="24"/>
        </w:rPr>
        <w:t xml:space="preserve">             </w:t>
      </w:r>
      <w:r>
        <w:rPr>
          <w:sz w:val="24"/>
        </w:rPr>
        <w:t xml:space="preserve">                                </w:t>
      </w:r>
      <w:r w:rsidR="00F317BD">
        <w:rPr>
          <w:sz w:val="24"/>
        </w:rPr>
        <w:t xml:space="preserve">    </w:t>
      </w:r>
      <w:r>
        <w:rPr>
          <w:sz w:val="24"/>
        </w:rPr>
        <w:t xml:space="preserve">  </w:t>
      </w:r>
      <w:r w:rsidR="004347EF">
        <w:rPr>
          <w:sz w:val="24"/>
        </w:rPr>
        <w:t xml:space="preserve">    </w:t>
      </w:r>
      <w:r>
        <w:rPr>
          <w:sz w:val="24"/>
        </w:rPr>
        <w:t xml:space="preserve">    </w:t>
      </w:r>
      <w:r w:rsidR="000F77E4">
        <w:rPr>
          <w:sz w:val="24"/>
        </w:rPr>
        <w:t>г. Иркутск</w:t>
      </w:r>
      <w:r w:rsidR="005F7BFE">
        <w:rPr>
          <w:sz w:val="24"/>
        </w:rPr>
        <w:t xml:space="preserve"> </w:t>
      </w:r>
      <w:r w:rsidR="00207C47">
        <w:rPr>
          <w:sz w:val="24"/>
        </w:rPr>
        <w:t xml:space="preserve">                                                                                                                          </w:t>
      </w:r>
    </w:p>
    <w:p w:rsidR="000F77E4" w:rsidRDefault="00AA17FB">
      <w:pPr>
        <w:jc w:val="both"/>
        <w:rPr>
          <w:sz w:val="24"/>
        </w:rPr>
      </w:pPr>
      <w:r>
        <w:rPr>
          <w:sz w:val="24"/>
        </w:rPr>
        <w:t>10-00</w:t>
      </w:r>
    </w:p>
    <w:p w:rsidR="00AA17FB" w:rsidRDefault="00AA17FB">
      <w:pPr>
        <w:jc w:val="both"/>
        <w:rPr>
          <w:sz w:val="24"/>
        </w:rPr>
      </w:pPr>
    </w:p>
    <w:p w:rsidR="001E62A8" w:rsidRDefault="001E62A8" w:rsidP="001E62A8">
      <w:pPr>
        <w:pStyle w:val="a5"/>
      </w:pPr>
      <w:r>
        <w:t>Наименование продавца: ОГ</w:t>
      </w:r>
      <w:r w:rsidR="002C093F">
        <w:t>К</w:t>
      </w:r>
      <w:r>
        <w:t>У «Фонд  имущества  Иркутской обла</w:t>
      </w:r>
      <w:r w:rsidR="004A11A1">
        <w:t xml:space="preserve">сти» (г. Иркутск, ул. </w:t>
      </w:r>
      <w:proofErr w:type="gramStart"/>
      <w:r w:rsidR="004A11A1">
        <w:t>Партизанская</w:t>
      </w:r>
      <w:proofErr w:type="gramEnd"/>
      <w:r>
        <w:t>, 1.)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Аукционист – В.А. Ермак 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Уполномоченный представитель - С.В. Черепанова  </w:t>
      </w:r>
    </w:p>
    <w:p w:rsidR="009C3017" w:rsidRDefault="009C3017">
      <w:pPr>
        <w:jc w:val="both"/>
        <w:rPr>
          <w:sz w:val="24"/>
        </w:rPr>
      </w:pPr>
    </w:p>
    <w:p w:rsidR="00362AEE" w:rsidRPr="00BE2835" w:rsidRDefault="001F26C3" w:rsidP="00362AEE">
      <w:pPr>
        <w:pStyle w:val="30"/>
        <w:ind w:left="0" w:firstLine="708"/>
        <w:jc w:val="both"/>
        <w:rPr>
          <w:sz w:val="24"/>
          <w:szCs w:val="24"/>
        </w:rPr>
      </w:pPr>
      <w:r w:rsidRPr="00362AEE">
        <w:rPr>
          <w:sz w:val="24"/>
          <w:szCs w:val="24"/>
        </w:rPr>
        <w:t>Продажа проводится</w:t>
      </w:r>
      <w:r w:rsidR="000F77E4" w:rsidRPr="00362AEE">
        <w:rPr>
          <w:sz w:val="24"/>
          <w:szCs w:val="24"/>
        </w:rPr>
        <w:t xml:space="preserve"> в соответствии с "Положением о продаже государственного или муниципального имущества посредством публичного предложения", утвержденным </w:t>
      </w:r>
      <w:r w:rsidR="000F77E4" w:rsidRPr="00BE2835">
        <w:rPr>
          <w:sz w:val="24"/>
          <w:szCs w:val="24"/>
        </w:rPr>
        <w:t>постановлением Правительств</w:t>
      </w:r>
      <w:r w:rsidR="00F5551E" w:rsidRPr="00BE2835">
        <w:rPr>
          <w:sz w:val="24"/>
          <w:szCs w:val="24"/>
        </w:rPr>
        <w:t>а</w:t>
      </w:r>
      <w:r w:rsidR="000F77E4" w:rsidRPr="00BE2835">
        <w:rPr>
          <w:sz w:val="24"/>
          <w:szCs w:val="24"/>
        </w:rPr>
        <w:t xml:space="preserve"> РФ от 22.07.2002г.</w:t>
      </w:r>
      <w:r w:rsidR="00C312CF" w:rsidRPr="00BE2835">
        <w:rPr>
          <w:sz w:val="24"/>
          <w:szCs w:val="24"/>
        </w:rPr>
        <w:t xml:space="preserve"> </w:t>
      </w:r>
      <w:r w:rsidR="00362AEE" w:rsidRPr="00BE2835">
        <w:rPr>
          <w:sz w:val="24"/>
          <w:szCs w:val="24"/>
        </w:rPr>
        <w:t xml:space="preserve"> №</w:t>
      </w:r>
      <w:r w:rsidR="00C312CF" w:rsidRPr="00BE2835">
        <w:rPr>
          <w:sz w:val="24"/>
          <w:szCs w:val="24"/>
        </w:rPr>
        <w:t>549</w:t>
      </w:r>
      <w:r w:rsidR="000F77E4" w:rsidRPr="00BE2835">
        <w:rPr>
          <w:sz w:val="24"/>
          <w:szCs w:val="24"/>
        </w:rPr>
        <w:t>, Федеральным законом</w:t>
      </w:r>
      <w:r w:rsidR="00207C47" w:rsidRPr="00BE2835">
        <w:rPr>
          <w:sz w:val="24"/>
          <w:szCs w:val="24"/>
        </w:rPr>
        <w:t xml:space="preserve"> от 21.12.2001г.</w:t>
      </w:r>
      <w:r w:rsidR="000F77E4" w:rsidRPr="00BE2835">
        <w:rPr>
          <w:sz w:val="24"/>
          <w:szCs w:val="24"/>
        </w:rPr>
        <w:t xml:space="preserve"> </w:t>
      </w:r>
      <w:r w:rsidR="00C312CF" w:rsidRPr="00BE2835">
        <w:rPr>
          <w:sz w:val="24"/>
          <w:szCs w:val="24"/>
        </w:rPr>
        <w:t xml:space="preserve">№ 178-ФЗ  </w:t>
      </w:r>
      <w:r w:rsidR="000F77E4" w:rsidRPr="00BE2835">
        <w:rPr>
          <w:sz w:val="24"/>
          <w:szCs w:val="24"/>
        </w:rPr>
        <w:t>"О приватизации государственного или муниципального имущества"</w:t>
      </w:r>
      <w:r w:rsidR="008073C1" w:rsidRPr="00BE2835">
        <w:rPr>
          <w:sz w:val="24"/>
          <w:szCs w:val="24"/>
        </w:rPr>
        <w:t xml:space="preserve">, </w:t>
      </w:r>
      <w:r w:rsidR="00362AEE" w:rsidRPr="00BE2835">
        <w:rPr>
          <w:sz w:val="24"/>
          <w:szCs w:val="24"/>
        </w:rPr>
        <w:t>Продажа Объекта производится в соответствии с распоряжением Министерства имущественных отношений  Иркутской области №2</w:t>
      </w:r>
      <w:r w:rsidR="00BE2835">
        <w:rPr>
          <w:sz w:val="24"/>
          <w:szCs w:val="24"/>
        </w:rPr>
        <w:t>8</w:t>
      </w:r>
      <w:r w:rsidR="00362AEE" w:rsidRPr="00BE2835">
        <w:rPr>
          <w:sz w:val="24"/>
          <w:szCs w:val="24"/>
        </w:rPr>
        <w:t>/</w:t>
      </w:r>
      <w:proofErr w:type="spellStart"/>
      <w:proofErr w:type="gramStart"/>
      <w:r w:rsidR="00362AEE" w:rsidRPr="00BE2835">
        <w:rPr>
          <w:sz w:val="24"/>
          <w:szCs w:val="24"/>
        </w:rPr>
        <w:t>п</w:t>
      </w:r>
      <w:proofErr w:type="spellEnd"/>
      <w:proofErr w:type="gramEnd"/>
      <w:r w:rsidR="00362AEE" w:rsidRPr="00BE2835">
        <w:rPr>
          <w:sz w:val="24"/>
          <w:szCs w:val="24"/>
        </w:rPr>
        <w:t xml:space="preserve"> от 18.10.2012  информационное сообщение опубликовано в сети Интернет по адресу: </w:t>
      </w:r>
      <w:r w:rsidR="00362AEE" w:rsidRPr="00BE2835">
        <w:rPr>
          <w:sz w:val="24"/>
          <w:szCs w:val="24"/>
          <w:lang w:val="en-US"/>
        </w:rPr>
        <w:t>www</w:t>
      </w:r>
      <w:r w:rsidR="00362AEE" w:rsidRPr="00BE2835">
        <w:rPr>
          <w:sz w:val="24"/>
          <w:szCs w:val="24"/>
        </w:rPr>
        <w:t>.</w:t>
      </w:r>
      <w:proofErr w:type="spellStart"/>
      <w:r w:rsidR="00362AEE" w:rsidRPr="00BE2835">
        <w:rPr>
          <w:sz w:val="24"/>
          <w:szCs w:val="24"/>
          <w:lang w:val="en-US"/>
        </w:rPr>
        <w:t>torgi</w:t>
      </w:r>
      <w:proofErr w:type="spellEnd"/>
      <w:r w:rsidR="00362AEE" w:rsidRPr="00BE2835">
        <w:rPr>
          <w:sz w:val="24"/>
          <w:szCs w:val="24"/>
        </w:rPr>
        <w:t>.</w:t>
      </w:r>
      <w:proofErr w:type="spellStart"/>
      <w:r w:rsidR="00362AEE" w:rsidRPr="00BE2835">
        <w:rPr>
          <w:sz w:val="24"/>
          <w:szCs w:val="24"/>
          <w:lang w:val="en-US"/>
        </w:rPr>
        <w:t>gov</w:t>
      </w:r>
      <w:proofErr w:type="spellEnd"/>
      <w:r w:rsidR="00362AEE" w:rsidRPr="00BE2835">
        <w:rPr>
          <w:sz w:val="24"/>
          <w:szCs w:val="24"/>
        </w:rPr>
        <w:t>.</w:t>
      </w:r>
      <w:proofErr w:type="spellStart"/>
      <w:r w:rsidR="00362AEE" w:rsidRPr="00BE2835">
        <w:rPr>
          <w:sz w:val="24"/>
          <w:szCs w:val="24"/>
          <w:lang w:val="en-US"/>
        </w:rPr>
        <w:t>ru</w:t>
      </w:r>
      <w:proofErr w:type="spellEnd"/>
      <w:r w:rsidR="00362AEE" w:rsidRPr="00BE2835">
        <w:rPr>
          <w:sz w:val="24"/>
          <w:szCs w:val="24"/>
        </w:rPr>
        <w:t xml:space="preserve">, </w:t>
      </w:r>
      <w:r w:rsidR="00362AEE" w:rsidRPr="00BE2835">
        <w:rPr>
          <w:sz w:val="24"/>
          <w:szCs w:val="24"/>
          <w:lang w:val="en-US"/>
        </w:rPr>
        <w:t>www</w:t>
      </w:r>
      <w:r w:rsidR="00362AEE" w:rsidRPr="00BE2835">
        <w:rPr>
          <w:sz w:val="24"/>
          <w:szCs w:val="24"/>
        </w:rPr>
        <w:t xml:space="preserve"> </w:t>
      </w:r>
      <w:proofErr w:type="spellStart"/>
      <w:r w:rsidR="00362AEE" w:rsidRPr="00BE2835">
        <w:rPr>
          <w:sz w:val="24"/>
          <w:szCs w:val="24"/>
          <w:lang w:val="en-US"/>
        </w:rPr>
        <w:t>govirk</w:t>
      </w:r>
      <w:proofErr w:type="spellEnd"/>
      <w:r w:rsidR="00362AEE" w:rsidRPr="00BE2835">
        <w:rPr>
          <w:sz w:val="24"/>
          <w:szCs w:val="24"/>
        </w:rPr>
        <w:t>.</w:t>
      </w:r>
      <w:proofErr w:type="spellStart"/>
      <w:r w:rsidR="00362AEE" w:rsidRPr="00BE2835">
        <w:rPr>
          <w:sz w:val="24"/>
          <w:szCs w:val="24"/>
          <w:lang w:val="en-US"/>
        </w:rPr>
        <w:t>ru</w:t>
      </w:r>
      <w:proofErr w:type="spellEnd"/>
      <w:r w:rsidR="00362AEE" w:rsidRPr="00BE2835">
        <w:rPr>
          <w:sz w:val="24"/>
          <w:szCs w:val="24"/>
        </w:rPr>
        <w:t xml:space="preserve">, </w:t>
      </w:r>
      <w:proofErr w:type="gramStart"/>
      <w:r w:rsidR="00362AEE" w:rsidRPr="00BE2835">
        <w:rPr>
          <w:sz w:val="24"/>
          <w:szCs w:val="24"/>
          <w:lang w:val="en-US"/>
        </w:rPr>
        <w:t>www</w:t>
      </w:r>
      <w:r w:rsidR="00362AEE" w:rsidRPr="00BE2835">
        <w:rPr>
          <w:sz w:val="24"/>
          <w:szCs w:val="24"/>
        </w:rPr>
        <w:t>.</w:t>
      </w:r>
      <w:proofErr w:type="spellStart"/>
      <w:r w:rsidR="00362AEE" w:rsidRPr="00BE2835">
        <w:rPr>
          <w:sz w:val="24"/>
          <w:szCs w:val="24"/>
          <w:lang w:val="en-US"/>
        </w:rPr>
        <w:t>irkfi</w:t>
      </w:r>
      <w:proofErr w:type="spellEnd"/>
      <w:r w:rsidR="00362AEE" w:rsidRPr="00BE2835">
        <w:rPr>
          <w:sz w:val="24"/>
          <w:szCs w:val="24"/>
        </w:rPr>
        <w:t>.</w:t>
      </w:r>
      <w:proofErr w:type="spellStart"/>
      <w:r w:rsidR="00362AEE" w:rsidRPr="00BE2835">
        <w:rPr>
          <w:sz w:val="24"/>
          <w:szCs w:val="24"/>
          <w:lang w:val="en-US"/>
        </w:rPr>
        <w:t>ru</w:t>
      </w:r>
      <w:proofErr w:type="spellEnd"/>
      <w:r w:rsidR="00362AEE" w:rsidRPr="00BE2835">
        <w:rPr>
          <w:sz w:val="24"/>
          <w:szCs w:val="24"/>
        </w:rPr>
        <w:t xml:space="preserve">  и</w:t>
      </w:r>
      <w:proofErr w:type="gramEnd"/>
      <w:r w:rsidR="00362AEE" w:rsidRPr="00BE2835">
        <w:rPr>
          <w:sz w:val="24"/>
          <w:szCs w:val="24"/>
        </w:rPr>
        <w:t xml:space="preserve"> в газете «Областная» от "12" ноября  2012г. №126 (1001).</w:t>
      </w:r>
    </w:p>
    <w:p w:rsidR="008D4B4B" w:rsidRPr="00BE2835" w:rsidRDefault="009C3017" w:rsidP="00362AEE">
      <w:pPr>
        <w:ind w:firstLine="708"/>
        <w:jc w:val="both"/>
        <w:rPr>
          <w:sz w:val="24"/>
          <w:szCs w:val="24"/>
        </w:rPr>
      </w:pPr>
      <w:r w:rsidRPr="00BE2835">
        <w:rPr>
          <w:sz w:val="24"/>
          <w:szCs w:val="24"/>
        </w:rPr>
        <w:t xml:space="preserve">На продажу </w:t>
      </w:r>
      <w:r w:rsidR="000F77E4" w:rsidRPr="00BE2835">
        <w:rPr>
          <w:sz w:val="24"/>
          <w:szCs w:val="24"/>
        </w:rPr>
        <w:t>выставлен</w:t>
      </w:r>
      <w:r w:rsidRPr="00BE2835">
        <w:rPr>
          <w:sz w:val="24"/>
          <w:szCs w:val="24"/>
        </w:rPr>
        <w:t xml:space="preserve">: </w:t>
      </w:r>
      <w:r w:rsidR="004D4E6F" w:rsidRPr="00BE2835">
        <w:rPr>
          <w:sz w:val="24"/>
          <w:szCs w:val="24"/>
        </w:rPr>
        <w:t>автомобиль -</w:t>
      </w:r>
      <w:r w:rsidR="004D4E6F" w:rsidRPr="00BE2835">
        <w:rPr>
          <w:b/>
          <w:sz w:val="24"/>
          <w:szCs w:val="24"/>
        </w:rPr>
        <w:t xml:space="preserve"> </w:t>
      </w:r>
      <w:r w:rsidR="00BE2835" w:rsidRPr="00BE2835">
        <w:rPr>
          <w:sz w:val="24"/>
          <w:szCs w:val="24"/>
        </w:rPr>
        <w:t>ГАЗ-3110, год  выпуска – 2000, идентификационный номер (</w:t>
      </w:r>
      <w:r w:rsidR="00BE2835" w:rsidRPr="00BE2835">
        <w:rPr>
          <w:sz w:val="24"/>
          <w:szCs w:val="24"/>
          <w:lang w:val="en-US"/>
        </w:rPr>
        <w:t>VIN</w:t>
      </w:r>
      <w:r w:rsidR="00BE2835" w:rsidRPr="00BE2835">
        <w:rPr>
          <w:sz w:val="24"/>
          <w:szCs w:val="24"/>
        </w:rPr>
        <w:t>) ХТН311000</w:t>
      </w:r>
      <w:r w:rsidR="00BE2835" w:rsidRPr="00BE2835">
        <w:rPr>
          <w:sz w:val="24"/>
          <w:szCs w:val="24"/>
          <w:lang w:val="en-US"/>
        </w:rPr>
        <w:t>Y</w:t>
      </w:r>
      <w:r w:rsidR="00BE2835" w:rsidRPr="00BE2835">
        <w:rPr>
          <w:sz w:val="24"/>
          <w:szCs w:val="24"/>
        </w:rPr>
        <w:t xml:space="preserve">0972507, модель, № двигателя </w:t>
      </w:r>
      <w:r w:rsidR="00BE2835" w:rsidRPr="00BE2835">
        <w:rPr>
          <w:sz w:val="24"/>
          <w:szCs w:val="24"/>
          <w:lang w:val="en-US"/>
        </w:rPr>
        <w:t>Y</w:t>
      </w:r>
      <w:r w:rsidR="00BE2835" w:rsidRPr="00BE2835">
        <w:rPr>
          <w:sz w:val="24"/>
          <w:szCs w:val="24"/>
        </w:rPr>
        <w:t xml:space="preserve"> 0095963, кузов (прицеп) №</w:t>
      </w:r>
      <w:r w:rsidR="00BE2835" w:rsidRPr="00BE2835">
        <w:rPr>
          <w:sz w:val="24"/>
          <w:szCs w:val="24"/>
          <w:lang w:val="en-US"/>
        </w:rPr>
        <w:t> </w:t>
      </w:r>
      <w:r w:rsidR="00BE2835" w:rsidRPr="00BE2835">
        <w:rPr>
          <w:sz w:val="24"/>
          <w:szCs w:val="24"/>
        </w:rPr>
        <w:t xml:space="preserve"> 311000</w:t>
      </w:r>
      <w:r w:rsidR="00BE2835" w:rsidRPr="00BE2835">
        <w:rPr>
          <w:sz w:val="24"/>
          <w:szCs w:val="24"/>
          <w:lang w:val="en-US"/>
        </w:rPr>
        <w:t>Y</w:t>
      </w:r>
      <w:r w:rsidR="00BE2835" w:rsidRPr="00BE2835">
        <w:rPr>
          <w:sz w:val="24"/>
          <w:szCs w:val="24"/>
        </w:rPr>
        <w:t>0382258, согласно паспорту транспортного средства 38 КН 790183, выданному 1 отд. МРЭО Иркутска 17.01.2003 г.</w:t>
      </w:r>
    </w:p>
    <w:p w:rsidR="00BE2835" w:rsidRPr="00BE2835" w:rsidRDefault="008D4B4B" w:rsidP="00BE2835">
      <w:pPr>
        <w:pStyle w:val="a6"/>
        <w:suppressAutoHyphens/>
        <w:ind w:firstLine="708"/>
        <w:jc w:val="both"/>
        <w:rPr>
          <w:sz w:val="24"/>
          <w:szCs w:val="24"/>
        </w:rPr>
      </w:pPr>
      <w:r w:rsidRPr="00BE2835">
        <w:rPr>
          <w:sz w:val="24"/>
          <w:szCs w:val="24"/>
        </w:rPr>
        <w:t xml:space="preserve">Балансодержатель: </w:t>
      </w:r>
      <w:r w:rsidR="00BE2835" w:rsidRPr="00BE2835">
        <w:rPr>
          <w:sz w:val="24"/>
          <w:szCs w:val="24"/>
        </w:rPr>
        <w:t>областное государственное казенное образовательное учреждение дополнительного образования детей  Иркутская специализированная детско – юношеская спортивная школа олимпийского резерва</w:t>
      </w:r>
      <w:proofErr w:type="gramStart"/>
      <w:r w:rsidR="00BE2835" w:rsidRPr="00BE2835">
        <w:rPr>
          <w:sz w:val="24"/>
          <w:szCs w:val="24"/>
        </w:rPr>
        <w:t>.</w:t>
      </w:r>
      <w:proofErr w:type="gramEnd"/>
      <w:r w:rsidR="00BE2835" w:rsidRPr="00BE2835">
        <w:rPr>
          <w:sz w:val="24"/>
          <w:szCs w:val="24"/>
        </w:rPr>
        <w:t xml:space="preserve"> </w:t>
      </w:r>
      <w:proofErr w:type="gramStart"/>
      <w:r w:rsidR="00BE2835" w:rsidRPr="00BE2835">
        <w:rPr>
          <w:sz w:val="24"/>
          <w:szCs w:val="24"/>
        </w:rPr>
        <w:t>г</w:t>
      </w:r>
      <w:proofErr w:type="gramEnd"/>
      <w:r w:rsidR="00BE2835" w:rsidRPr="00BE2835">
        <w:rPr>
          <w:sz w:val="24"/>
          <w:szCs w:val="24"/>
        </w:rPr>
        <w:t>. Иркутск, ул. Партизанская, 1</w:t>
      </w:r>
    </w:p>
    <w:p w:rsidR="008D4B4B" w:rsidRPr="00BE2835" w:rsidRDefault="008D4B4B" w:rsidP="00362AEE">
      <w:pPr>
        <w:ind w:firstLine="708"/>
        <w:jc w:val="both"/>
        <w:rPr>
          <w:sz w:val="24"/>
          <w:szCs w:val="24"/>
        </w:rPr>
      </w:pPr>
    </w:p>
    <w:p w:rsidR="000F77E4" w:rsidRPr="00BE2835" w:rsidRDefault="005B12B9" w:rsidP="00362AEE">
      <w:pPr>
        <w:jc w:val="both"/>
        <w:rPr>
          <w:sz w:val="24"/>
          <w:szCs w:val="24"/>
        </w:rPr>
      </w:pPr>
      <w:r w:rsidRPr="00BE2835">
        <w:rPr>
          <w:sz w:val="24"/>
          <w:szCs w:val="24"/>
        </w:rPr>
        <w:t xml:space="preserve">  </w:t>
      </w:r>
      <w:r w:rsidR="000F77E4" w:rsidRPr="00BE2835">
        <w:rPr>
          <w:sz w:val="24"/>
          <w:szCs w:val="24"/>
        </w:rPr>
        <w:t>Условия продажи:</w:t>
      </w:r>
    </w:p>
    <w:p w:rsidR="00BE2835" w:rsidRPr="00BE2835" w:rsidRDefault="00BE2835" w:rsidP="00BE2835">
      <w:pPr>
        <w:pStyle w:val="a6"/>
        <w:suppressAutoHyphens/>
        <w:ind w:firstLine="539"/>
        <w:jc w:val="both"/>
        <w:rPr>
          <w:sz w:val="24"/>
          <w:szCs w:val="24"/>
        </w:rPr>
      </w:pPr>
      <w:r w:rsidRPr="00BE2835">
        <w:rPr>
          <w:sz w:val="24"/>
          <w:szCs w:val="24"/>
        </w:rPr>
        <w:t xml:space="preserve">Начальная цена Объекта приватизации: 20 000 (Двадцать  тысяч) руб.; </w:t>
      </w:r>
    </w:p>
    <w:p w:rsidR="00BE2835" w:rsidRPr="00BE2835" w:rsidRDefault="00BE2835" w:rsidP="00BE2835">
      <w:pPr>
        <w:pStyle w:val="a6"/>
        <w:suppressAutoHyphens/>
        <w:ind w:firstLine="539"/>
        <w:jc w:val="both"/>
        <w:rPr>
          <w:sz w:val="24"/>
          <w:szCs w:val="24"/>
        </w:rPr>
      </w:pPr>
      <w:r w:rsidRPr="00BE2835">
        <w:rPr>
          <w:color w:val="000000"/>
          <w:sz w:val="24"/>
          <w:szCs w:val="24"/>
        </w:rPr>
        <w:t xml:space="preserve">Размер задатка: 2 000 </w:t>
      </w:r>
      <w:r w:rsidRPr="00BE2835">
        <w:rPr>
          <w:sz w:val="24"/>
          <w:szCs w:val="24"/>
        </w:rPr>
        <w:t>(Две тысячи) руб.;</w:t>
      </w:r>
    </w:p>
    <w:p w:rsidR="00BE2835" w:rsidRPr="00BE2835" w:rsidRDefault="00BE2835" w:rsidP="00BE2835">
      <w:pPr>
        <w:pStyle w:val="a6"/>
        <w:suppressAutoHyphens/>
        <w:ind w:firstLine="539"/>
        <w:jc w:val="both"/>
        <w:rPr>
          <w:sz w:val="24"/>
          <w:szCs w:val="24"/>
        </w:rPr>
      </w:pPr>
      <w:r w:rsidRPr="00BE2835">
        <w:rPr>
          <w:sz w:val="24"/>
          <w:szCs w:val="24"/>
        </w:rPr>
        <w:t>Величина  снижения начальной цены ("шаг понижения"):</w:t>
      </w:r>
      <w:r w:rsidR="00DC3228">
        <w:rPr>
          <w:sz w:val="24"/>
          <w:szCs w:val="24"/>
        </w:rPr>
        <w:t xml:space="preserve"> </w:t>
      </w:r>
      <w:r w:rsidRPr="00BE2835">
        <w:rPr>
          <w:color w:val="000000"/>
          <w:sz w:val="24"/>
          <w:szCs w:val="24"/>
        </w:rPr>
        <w:t xml:space="preserve">2 000 (Две тысячи) </w:t>
      </w:r>
      <w:r w:rsidRPr="00BE2835">
        <w:rPr>
          <w:sz w:val="24"/>
          <w:szCs w:val="24"/>
        </w:rPr>
        <w:t>руб.;</w:t>
      </w:r>
    </w:p>
    <w:p w:rsidR="00BE2835" w:rsidRDefault="00BE2835" w:rsidP="00BE2835">
      <w:pPr>
        <w:pStyle w:val="a6"/>
        <w:suppressAutoHyphens/>
        <w:ind w:firstLine="539"/>
        <w:jc w:val="both"/>
        <w:rPr>
          <w:sz w:val="24"/>
          <w:szCs w:val="24"/>
        </w:rPr>
      </w:pPr>
      <w:r w:rsidRPr="00BE2835">
        <w:rPr>
          <w:sz w:val="24"/>
          <w:szCs w:val="24"/>
        </w:rPr>
        <w:t>Величина повышения начальной цены: 1 000 (Одна тысяча) руб.;</w:t>
      </w:r>
    </w:p>
    <w:p w:rsidR="00093463" w:rsidRPr="00143DBD" w:rsidRDefault="00093463" w:rsidP="00093463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>Минимальная цена предложения (цена отсечения): 10 000 (Десять тысяч) руб.</w:t>
      </w:r>
    </w:p>
    <w:p w:rsidR="000F77E4" w:rsidRPr="00B640D9" w:rsidRDefault="00F34AD9" w:rsidP="00F34AD9">
      <w:pPr>
        <w:jc w:val="both"/>
        <w:rPr>
          <w:sz w:val="24"/>
          <w:szCs w:val="24"/>
        </w:rPr>
      </w:pPr>
      <w:r w:rsidRPr="00B640D9">
        <w:rPr>
          <w:sz w:val="24"/>
          <w:szCs w:val="24"/>
        </w:rPr>
        <w:t>Прием заявок от  участников продажи  посредс</w:t>
      </w:r>
      <w:r w:rsidR="00F25082" w:rsidRPr="00B640D9">
        <w:rPr>
          <w:sz w:val="24"/>
          <w:szCs w:val="24"/>
        </w:rPr>
        <w:t xml:space="preserve">твом публичного предложения </w:t>
      </w:r>
      <w:r w:rsidR="0031774A" w:rsidRPr="00B640D9">
        <w:rPr>
          <w:sz w:val="24"/>
          <w:szCs w:val="24"/>
        </w:rPr>
        <w:t xml:space="preserve">осуществлялся  </w:t>
      </w:r>
      <w:r w:rsidR="00F25082" w:rsidRPr="00B640D9">
        <w:rPr>
          <w:sz w:val="24"/>
          <w:szCs w:val="24"/>
        </w:rPr>
        <w:t xml:space="preserve">с </w:t>
      </w:r>
      <w:r w:rsidR="00C312CF" w:rsidRPr="00B640D9">
        <w:rPr>
          <w:sz w:val="24"/>
          <w:szCs w:val="24"/>
        </w:rPr>
        <w:t>12</w:t>
      </w:r>
      <w:r w:rsidR="002C093F" w:rsidRPr="00B640D9">
        <w:rPr>
          <w:sz w:val="24"/>
          <w:szCs w:val="24"/>
        </w:rPr>
        <w:t xml:space="preserve"> </w:t>
      </w:r>
      <w:r w:rsidR="00362AEE" w:rsidRPr="00B640D9">
        <w:rPr>
          <w:sz w:val="24"/>
          <w:szCs w:val="24"/>
        </w:rPr>
        <w:t>ноября</w:t>
      </w:r>
      <w:r w:rsidR="0087042F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201</w:t>
      </w:r>
      <w:r w:rsidR="00362AEE" w:rsidRPr="00B640D9">
        <w:rPr>
          <w:sz w:val="24"/>
          <w:szCs w:val="24"/>
        </w:rPr>
        <w:t>2</w:t>
      </w:r>
      <w:r w:rsidR="00DC3D1F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года по</w:t>
      </w:r>
      <w:r w:rsidR="00C312CF" w:rsidRPr="00B640D9">
        <w:rPr>
          <w:sz w:val="24"/>
          <w:szCs w:val="24"/>
        </w:rPr>
        <w:t xml:space="preserve"> 1</w:t>
      </w:r>
      <w:r w:rsidR="00362AEE" w:rsidRPr="00B640D9">
        <w:rPr>
          <w:sz w:val="24"/>
          <w:szCs w:val="24"/>
        </w:rPr>
        <w:t>3</w:t>
      </w:r>
      <w:r w:rsidR="0087042F" w:rsidRPr="00B640D9">
        <w:rPr>
          <w:sz w:val="24"/>
          <w:szCs w:val="24"/>
        </w:rPr>
        <w:t xml:space="preserve"> </w:t>
      </w:r>
      <w:r w:rsidR="00362AEE" w:rsidRPr="00B640D9">
        <w:rPr>
          <w:sz w:val="24"/>
          <w:szCs w:val="24"/>
        </w:rPr>
        <w:t>декаб</w:t>
      </w:r>
      <w:r w:rsidR="00C312CF" w:rsidRPr="00B640D9">
        <w:rPr>
          <w:sz w:val="24"/>
          <w:szCs w:val="24"/>
        </w:rPr>
        <w:t>ря</w:t>
      </w:r>
      <w:r w:rsidR="0087042F" w:rsidRPr="00B640D9">
        <w:rPr>
          <w:sz w:val="24"/>
          <w:szCs w:val="24"/>
        </w:rPr>
        <w:t xml:space="preserve"> </w:t>
      </w:r>
      <w:r w:rsidR="00F25082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201</w:t>
      </w:r>
      <w:r w:rsidR="00362AEE" w:rsidRPr="00B640D9">
        <w:rPr>
          <w:sz w:val="24"/>
          <w:szCs w:val="24"/>
        </w:rPr>
        <w:t>2</w:t>
      </w:r>
      <w:r w:rsidRPr="00B640D9">
        <w:rPr>
          <w:sz w:val="24"/>
          <w:szCs w:val="24"/>
        </w:rPr>
        <w:t xml:space="preserve"> г</w:t>
      </w:r>
      <w:r w:rsidR="00B044D4" w:rsidRPr="00B640D9">
        <w:rPr>
          <w:sz w:val="24"/>
          <w:szCs w:val="24"/>
        </w:rPr>
        <w:t>о</w:t>
      </w:r>
      <w:r w:rsidRPr="00B640D9">
        <w:rPr>
          <w:sz w:val="24"/>
          <w:szCs w:val="24"/>
        </w:rPr>
        <w:t>да включительно с 9-00 до 17-00 часов.</w:t>
      </w:r>
    </w:p>
    <w:p w:rsidR="00F34AD9" w:rsidRPr="00B640D9" w:rsidRDefault="00F34AD9" w:rsidP="00F34AD9">
      <w:pPr>
        <w:jc w:val="both"/>
        <w:rPr>
          <w:sz w:val="24"/>
          <w:szCs w:val="24"/>
        </w:rPr>
      </w:pPr>
    </w:p>
    <w:p w:rsidR="00F34AD9" w:rsidRDefault="00F34AD9" w:rsidP="00F34AD9">
      <w:pPr>
        <w:jc w:val="both"/>
        <w:rPr>
          <w:sz w:val="24"/>
          <w:szCs w:val="24"/>
        </w:rPr>
      </w:pPr>
      <w:r w:rsidRPr="00B640D9">
        <w:rPr>
          <w:sz w:val="24"/>
          <w:szCs w:val="24"/>
        </w:rPr>
        <w:t>На момент окончания</w:t>
      </w:r>
      <w:r w:rsidRPr="00B20721">
        <w:rPr>
          <w:sz w:val="24"/>
          <w:szCs w:val="24"/>
        </w:rPr>
        <w:t xml:space="preserve"> приема </w:t>
      </w:r>
      <w:r w:rsidR="00F25082" w:rsidRPr="00B20721">
        <w:rPr>
          <w:sz w:val="24"/>
          <w:szCs w:val="24"/>
        </w:rPr>
        <w:t xml:space="preserve">заявок было зарегистрировано  </w:t>
      </w:r>
      <w:r w:rsidR="00C312CF">
        <w:rPr>
          <w:sz w:val="24"/>
          <w:szCs w:val="24"/>
        </w:rPr>
        <w:t>3</w:t>
      </w:r>
      <w:r w:rsidR="00F25082" w:rsidRPr="00B20721">
        <w:rPr>
          <w:sz w:val="24"/>
          <w:szCs w:val="24"/>
        </w:rPr>
        <w:t xml:space="preserve"> </w:t>
      </w:r>
      <w:r w:rsidRPr="00B20721">
        <w:rPr>
          <w:sz w:val="24"/>
          <w:szCs w:val="24"/>
        </w:rPr>
        <w:t xml:space="preserve"> заявки.</w:t>
      </w:r>
    </w:p>
    <w:p w:rsidR="008D2BBD" w:rsidRPr="00362AEE" w:rsidRDefault="008D2BBD" w:rsidP="00F34AD9">
      <w:pPr>
        <w:jc w:val="both"/>
        <w:rPr>
          <w:sz w:val="14"/>
          <w:szCs w:val="24"/>
        </w:rPr>
      </w:pPr>
    </w:p>
    <w:p w:rsidR="00F34AD9" w:rsidRDefault="00F34AD9" w:rsidP="00F34AD9">
      <w:pPr>
        <w:jc w:val="both"/>
        <w:rPr>
          <w:sz w:val="24"/>
          <w:szCs w:val="24"/>
        </w:rPr>
      </w:pPr>
      <w:r w:rsidRPr="00B20721">
        <w:rPr>
          <w:sz w:val="24"/>
          <w:szCs w:val="24"/>
        </w:rPr>
        <w:t>Сведения об участниках:</w:t>
      </w:r>
    </w:p>
    <w:p w:rsidR="00BE2835" w:rsidRPr="00BE2835" w:rsidRDefault="00BE2835" w:rsidP="00BE2835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BE2835">
        <w:rPr>
          <w:b/>
          <w:bCs/>
          <w:sz w:val="24"/>
          <w:szCs w:val="24"/>
        </w:rPr>
        <w:t>Левкин Вячеслав Валентинович,</w:t>
      </w:r>
      <w:r w:rsidRPr="00BE2835">
        <w:rPr>
          <w:sz w:val="24"/>
          <w:szCs w:val="24"/>
        </w:rPr>
        <w:t xml:space="preserve"> </w:t>
      </w:r>
      <w:r w:rsidRPr="00BE2835">
        <w:rPr>
          <w:b/>
          <w:bCs/>
          <w:sz w:val="24"/>
          <w:szCs w:val="24"/>
        </w:rPr>
        <w:t xml:space="preserve">заявка № 102 </w:t>
      </w:r>
      <w:r w:rsidRPr="00BE2835">
        <w:rPr>
          <w:color w:val="000000"/>
          <w:sz w:val="24"/>
          <w:szCs w:val="24"/>
        </w:rPr>
        <w:t>принята в 10 ч. 35 м.  «13» декабря 2012;</w:t>
      </w:r>
    </w:p>
    <w:p w:rsidR="00BE2835" w:rsidRPr="00BE2835" w:rsidRDefault="00BE2835" w:rsidP="00BE2835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BE2835">
        <w:rPr>
          <w:b/>
          <w:bCs/>
          <w:sz w:val="24"/>
          <w:szCs w:val="24"/>
        </w:rPr>
        <w:t xml:space="preserve">Бурова Анастасия Александровна, заявка № 107 </w:t>
      </w:r>
      <w:r w:rsidRPr="00BE2835">
        <w:rPr>
          <w:color w:val="000000"/>
          <w:sz w:val="24"/>
          <w:szCs w:val="24"/>
        </w:rPr>
        <w:t>принята в 11 ч. 00 м.  «13» декабря 2012;</w:t>
      </w:r>
    </w:p>
    <w:p w:rsidR="00BE2835" w:rsidRPr="00BE2835" w:rsidRDefault="00BE2835" w:rsidP="00BE2835">
      <w:pPr>
        <w:pStyle w:val="aa"/>
        <w:numPr>
          <w:ilvl w:val="0"/>
          <w:numId w:val="16"/>
        </w:numPr>
        <w:jc w:val="both"/>
        <w:rPr>
          <w:rFonts w:eastAsia="MS Mincho"/>
        </w:rPr>
      </w:pPr>
      <w:r w:rsidRPr="00BE2835">
        <w:rPr>
          <w:b/>
          <w:bCs/>
        </w:rPr>
        <w:t>Щербина Лидия Николаевна,</w:t>
      </w:r>
      <w:r w:rsidRPr="00BE2835">
        <w:rPr>
          <w:color w:val="000000"/>
        </w:rPr>
        <w:t xml:space="preserve"> </w:t>
      </w:r>
      <w:r w:rsidRPr="00BE2835">
        <w:rPr>
          <w:b/>
          <w:bCs/>
        </w:rPr>
        <w:t>заявка № 117</w:t>
      </w:r>
      <w:r w:rsidRPr="00BE2835">
        <w:t xml:space="preserve"> принята в час 15 мин. 10 «13» декабря 2012 г.</w:t>
      </w:r>
    </w:p>
    <w:p w:rsidR="00362AEE" w:rsidRPr="0048595E" w:rsidRDefault="00362AEE" w:rsidP="00F34AD9">
      <w:pPr>
        <w:jc w:val="both"/>
        <w:rPr>
          <w:sz w:val="14"/>
          <w:szCs w:val="24"/>
        </w:rPr>
      </w:pPr>
    </w:p>
    <w:p w:rsidR="00362AEE" w:rsidRDefault="00362AEE" w:rsidP="00362AEE">
      <w:pPr>
        <w:ind w:firstLine="709"/>
        <w:jc w:val="both"/>
        <w:rPr>
          <w:sz w:val="24"/>
          <w:szCs w:val="24"/>
        </w:rPr>
      </w:pPr>
      <w:r w:rsidRPr="00AB185A">
        <w:rPr>
          <w:sz w:val="24"/>
          <w:szCs w:val="24"/>
        </w:rPr>
        <w:lastRenderedPageBreak/>
        <w:t>На основании протокола от "</w:t>
      </w:r>
      <w:r>
        <w:rPr>
          <w:sz w:val="24"/>
          <w:szCs w:val="24"/>
        </w:rPr>
        <w:t>18</w:t>
      </w:r>
      <w:r w:rsidRPr="00AB185A">
        <w:rPr>
          <w:sz w:val="24"/>
          <w:szCs w:val="24"/>
        </w:rPr>
        <w:t xml:space="preserve">" </w:t>
      </w:r>
      <w:r>
        <w:rPr>
          <w:sz w:val="24"/>
          <w:szCs w:val="24"/>
        </w:rPr>
        <w:t>декабря</w:t>
      </w:r>
      <w:r w:rsidRPr="00AB185A">
        <w:rPr>
          <w:sz w:val="24"/>
          <w:szCs w:val="24"/>
        </w:rPr>
        <w:t xml:space="preserve"> 2012г. "О признании претендентов участниками аукциона" участниками аукциона </w:t>
      </w:r>
      <w:proofErr w:type="gramStart"/>
      <w:r w:rsidRPr="00AB185A">
        <w:rPr>
          <w:sz w:val="24"/>
          <w:szCs w:val="24"/>
        </w:rPr>
        <w:t>признаны</w:t>
      </w:r>
      <w:proofErr w:type="gramEnd"/>
      <w:r w:rsidRPr="00AB185A">
        <w:rPr>
          <w:sz w:val="24"/>
          <w:szCs w:val="24"/>
        </w:rPr>
        <w:t xml:space="preserve">: </w:t>
      </w:r>
    </w:p>
    <w:p w:rsidR="00B640D9" w:rsidRDefault="00B640D9" w:rsidP="00B640D9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>Левкин В.В.</w:t>
      </w:r>
    </w:p>
    <w:p w:rsidR="0048595E" w:rsidRDefault="0048595E" w:rsidP="00B640D9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>Бурова А.А.</w:t>
      </w:r>
    </w:p>
    <w:p w:rsidR="00B640D9" w:rsidRPr="00B640D9" w:rsidRDefault="00B640D9" w:rsidP="00B640D9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 w:rsidRPr="00B640D9">
        <w:rPr>
          <w:szCs w:val="24"/>
        </w:rPr>
        <w:t xml:space="preserve">Щербина Л.Н. </w:t>
      </w:r>
    </w:p>
    <w:p w:rsidR="00DC3228" w:rsidRDefault="008D2BBD" w:rsidP="00BE2835">
      <w:pPr>
        <w:ind w:firstLine="708"/>
        <w:jc w:val="both"/>
        <w:rPr>
          <w:sz w:val="24"/>
          <w:szCs w:val="24"/>
        </w:rPr>
      </w:pPr>
      <w:r w:rsidRPr="00B20721">
        <w:rPr>
          <w:sz w:val="24"/>
          <w:szCs w:val="24"/>
        </w:rPr>
        <w:t>Претендентами представ</w:t>
      </w:r>
      <w:r w:rsidR="00F40C51" w:rsidRPr="00B20721">
        <w:rPr>
          <w:sz w:val="24"/>
          <w:szCs w:val="24"/>
        </w:rPr>
        <w:t>лены все необходимые документы, задатки</w:t>
      </w:r>
      <w:r w:rsidRPr="00B20721">
        <w:rPr>
          <w:sz w:val="24"/>
          <w:szCs w:val="24"/>
        </w:rPr>
        <w:t xml:space="preserve"> на счет Продавца</w:t>
      </w:r>
      <w:r w:rsidR="00F40C51" w:rsidRPr="00B20721">
        <w:rPr>
          <w:sz w:val="24"/>
          <w:szCs w:val="24"/>
        </w:rPr>
        <w:t xml:space="preserve"> поступили вовремя. </w:t>
      </w:r>
      <w:r w:rsidRPr="00B20721">
        <w:rPr>
          <w:sz w:val="24"/>
          <w:szCs w:val="24"/>
        </w:rPr>
        <w:t xml:space="preserve">Вышеуказанные лица признаны участниками </w:t>
      </w:r>
      <w:r w:rsidR="00442B85" w:rsidRPr="00B20721">
        <w:rPr>
          <w:sz w:val="24"/>
          <w:szCs w:val="24"/>
        </w:rPr>
        <w:t xml:space="preserve">продажи посредством публичного предложения, о чем и были уведомлены. </w:t>
      </w:r>
    </w:p>
    <w:p w:rsidR="00DC3228" w:rsidRPr="00F31387" w:rsidRDefault="00F31387" w:rsidP="00F31387">
      <w:pPr>
        <w:pStyle w:val="a5"/>
        <w:tabs>
          <w:tab w:val="left" w:pos="709"/>
        </w:tabs>
        <w:rPr>
          <w:szCs w:val="24"/>
        </w:rPr>
      </w:pPr>
      <w:r>
        <w:rPr>
          <w:szCs w:val="24"/>
        </w:rPr>
        <w:tab/>
        <w:t xml:space="preserve">В </w:t>
      </w:r>
      <w:r w:rsidR="00442B85">
        <w:rPr>
          <w:szCs w:val="24"/>
        </w:rPr>
        <w:t xml:space="preserve"> </w:t>
      </w:r>
      <w:r w:rsidRPr="008D2BBD">
        <w:rPr>
          <w:szCs w:val="24"/>
        </w:rPr>
        <w:t>продаже</w:t>
      </w:r>
      <w:r>
        <w:rPr>
          <w:szCs w:val="24"/>
        </w:rPr>
        <w:t xml:space="preserve"> посредством публичного предложения</w:t>
      </w:r>
      <w:r w:rsidRPr="008D2BBD">
        <w:rPr>
          <w:szCs w:val="24"/>
        </w:rPr>
        <w:t xml:space="preserve"> </w:t>
      </w:r>
      <w:r w:rsidR="00B913A6" w:rsidRPr="008D2BBD">
        <w:rPr>
          <w:szCs w:val="24"/>
        </w:rPr>
        <w:t>принял</w:t>
      </w:r>
      <w:r>
        <w:rPr>
          <w:szCs w:val="24"/>
        </w:rPr>
        <w:t xml:space="preserve"> участие один участник  </w:t>
      </w:r>
      <w:r>
        <w:t xml:space="preserve">№3 </w:t>
      </w:r>
      <w:r w:rsidRPr="00DC3228">
        <w:t xml:space="preserve">- </w:t>
      </w:r>
      <w:r w:rsidRPr="00F31387">
        <w:rPr>
          <w:bCs/>
          <w:szCs w:val="24"/>
        </w:rPr>
        <w:t>Щербина Л</w:t>
      </w:r>
      <w:r>
        <w:rPr>
          <w:bCs/>
          <w:szCs w:val="24"/>
        </w:rPr>
        <w:t>.</w:t>
      </w:r>
      <w:r w:rsidRPr="00F31387">
        <w:rPr>
          <w:bCs/>
          <w:szCs w:val="24"/>
        </w:rPr>
        <w:t xml:space="preserve"> Н</w:t>
      </w:r>
      <w:r w:rsidR="00B913A6" w:rsidRPr="00F31387">
        <w:rPr>
          <w:szCs w:val="24"/>
        </w:rPr>
        <w:t>.</w:t>
      </w:r>
      <w:r w:rsidRPr="00F31387">
        <w:rPr>
          <w:szCs w:val="24"/>
        </w:rPr>
        <w:t xml:space="preserve">, </w:t>
      </w:r>
      <w:r>
        <w:rPr>
          <w:szCs w:val="24"/>
        </w:rPr>
        <w:t>два</w:t>
      </w:r>
      <w:r w:rsidR="00DC3228" w:rsidRPr="00F31387">
        <w:rPr>
          <w:szCs w:val="24"/>
        </w:rPr>
        <w:t xml:space="preserve"> участника </w:t>
      </w:r>
      <w:r>
        <w:rPr>
          <w:szCs w:val="24"/>
        </w:rPr>
        <w:t>№1- Левкин В.В. и</w:t>
      </w:r>
      <w:r w:rsidRPr="00F31387">
        <w:rPr>
          <w:szCs w:val="24"/>
        </w:rPr>
        <w:t xml:space="preserve"> №2</w:t>
      </w:r>
      <w:r>
        <w:rPr>
          <w:szCs w:val="24"/>
        </w:rPr>
        <w:t xml:space="preserve"> - Бурова А.А.</w:t>
      </w:r>
      <w:r w:rsidRPr="009003D7">
        <w:rPr>
          <w:szCs w:val="24"/>
        </w:rPr>
        <w:t xml:space="preserve"> </w:t>
      </w:r>
      <w:r>
        <w:rPr>
          <w:szCs w:val="24"/>
        </w:rPr>
        <w:t xml:space="preserve">на </w:t>
      </w:r>
      <w:r w:rsidRPr="008D2BBD">
        <w:rPr>
          <w:szCs w:val="24"/>
        </w:rPr>
        <w:t>продаж</w:t>
      </w:r>
      <w:r>
        <w:rPr>
          <w:szCs w:val="24"/>
        </w:rPr>
        <w:t>у посредством публичного предложения</w:t>
      </w:r>
      <w:r w:rsidRPr="008D2BBD">
        <w:rPr>
          <w:szCs w:val="24"/>
        </w:rPr>
        <w:t xml:space="preserve"> </w:t>
      </w:r>
      <w:r w:rsidR="00DC3228" w:rsidRPr="00F31387">
        <w:rPr>
          <w:szCs w:val="24"/>
        </w:rPr>
        <w:t>не явились.</w:t>
      </w:r>
    </w:p>
    <w:p w:rsidR="00DC3228" w:rsidRPr="00A75FAF" w:rsidRDefault="00DC3228" w:rsidP="00DC3228">
      <w:pPr>
        <w:tabs>
          <w:tab w:val="left" w:pos="7920"/>
        </w:tabs>
        <w:ind w:firstLine="567"/>
        <w:jc w:val="both"/>
        <w:rPr>
          <w:sz w:val="24"/>
          <w:szCs w:val="24"/>
        </w:rPr>
      </w:pPr>
      <w:proofErr w:type="gramStart"/>
      <w:r w:rsidRPr="00037055">
        <w:rPr>
          <w:sz w:val="24"/>
          <w:szCs w:val="24"/>
        </w:rPr>
        <w:t>Аукцион, в котором принял уч</w:t>
      </w:r>
      <w:r w:rsidRPr="00A75FAF">
        <w:rPr>
          <w:sz w:val="24"/>
          <w:szCs w:val="24"/>
        </w:rPr>
        <w:t>астие только один участник, признается несостоявшимся</w:t>
      </w:r>
      <w:r w:rsidRPr="00A75FAF">
        <w:rPr>
          <w:i/>
          <w:iCs/>
          <w:sz w:val="24"/>
          <w:szCs w:val="24"/>
        </w:rPr>
        <w:t xml:space="preserve"> </w:t>
      </w:r>
      <w:r w:rsidRPr="00A75FAF">
        <w:rPr>
          <w:iCs/>
          <w:sz w:val="24"/>
          <w:szCs w:val="24"/>
        </w:rPr>
        <w:t xml:space="preserve">(ст. </w:t>
      </w:r>
      <w:r>
        <w:rPr>
          <w:iCs/>
          <w:sz w:val="24"/>
          <w:szCs w:val="24"/>
        </w:rPr>
        <w:t>23</w:t>
      </w:r>
      <w:r w:rsidRPr="00A75FAF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 xml:space="preserve"> </w:t>
      </w:r>
      <w:r w:rsidRPr="00A75FAF">
        <w:rPr>
          <w:iCs/>
          <w:sz w:val="24"/>
          <w:szCs w:val="24"/>
        </w:rPr>
        <w:t>п</w:t>
      </w:r>
      <w:r>
        <w:rPr>
          <w:iCs/>
          <w:sz w:val="24"/>
          <w:szCs w:val="24"/>
        </w:rPr>
        <w:t>. 6</w:t>
      </w:r>
      <w:r w:rsidRPr="00A75FAF">
        <w:rPr>
          <w:iCs/>
          <w:sz w:val="24"/>
          <w:szCs w:val="24"/>
        </w:rPr>
        <w:t>.</w:t>
      </w:r>
      <w:proofErr w:type="gramEnd"/>
      <w:r w:rsidRPr="00A75FAF">
        <w:rPr>
          <w:iCs/>
          <w:sz w:val="24"/>
          <w:szCs w:val="24"/>
        </w:rPr>
        <w:t xml:space="preserve"> </w:t>
      </w:r>
      <w:proofErr w:type="gramStart"/>
      <w:r w:rsidRPr="00A75FAF">
        <w:rPr>
          <w:iCs/>
          <w:sz w:val="24"/>
          <w:szCs w:val="24"/>
        </w:rPr>
        <w:t>Федеральный закон от 21.12.2001 N 178-ФЗ "О приватизации государственного и муниципального имущества".</w:t>
      </w:r>
      <w:r>
        <w:rPr>
          <w:iCs/>
          <w:sz w:val="24"/>
          <w:szCs w:val="24"/>
        </w:rPr>
        <w:t>)</w:t>
      </w:r>
      <w:r w:rsidRPr="00A75FAF">
        <w:rPr>
          <w:iCs/>
          <w:sz w:val="24"/>
          <w:szCs w:val="24"/>
        </w:rPr>
        <w:t xml:space="preserve"> </w:t>
      </w:r>
      <w:proofErr w:type="gramEnd"/>
    </w:p>
    <w:p w:rsidR="00362C50" w:rsidRDefault="00DC3228" w:rsidP="00DC3228">
      <w:pPr>
        <w:ind w:firstLine="426"/>
        <w:jc w:val="both"/>
        <w:rPr>
          <w:sz w:val="24"/>
          <w:szCs w:val="24"/>
        </w:rPr>
      </w:pPr>
      <w:r w:rsidRPr="002C0FBD">
        <w:rPr>
          <w:sz w:val="24"/>
          <w:szCs w:val="24"/>
        </w:rPr>
        <w:t>ОГ</w:t>
      </w:r>
      <w:r>
        <w:rPr>
          <w:sz w:val="24"/>
          <w:szCs w:val="24"/>
        </w:rPr>
        <w:t>К</w:t>
      </w:r>
      <w:r w:rsidRPr="002C0FBD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аукцион </w:t>
      </w:r>
      <w:r>
        <w:rPr>
          <w:sz w:val="24"/>
          <w:szCs w:val="24"/>
        </w:rPr>
        <w:t xml:space="preserve">по лоту №4 </w:t>
      </w:r>
      <w:r w:rsidRPr="002C0FBD">
        <w:rPr>
          <w:sz w:val="24"/>
          <w:szCs w:val="24"/>
        </w:rPr>
        <w:t>признается несостоявшимся</w:t>
      </w:r>
    </w:p>
    <w:p w:rsidR="00CE3E76" w:rsidRPr="00CE3E76" w:rsidRDefault="00CE3E76" w:rsidP="006A7E46">
      <w:pPr>
        <w:ind w:firstLine="426"/>
        <w:jc w:val="both"/>
        <w:rPr>
          <w:sz w:val="24"/>
          <w:szCs w:val="24"/>
        </w:rPr>
      </w:pPr>
    </w:p>
    <w:p w:rsidR="00B044D4" w:rsidRPr="00CE3E76" w:rsidRDefault="00B044D4">
      <w:pPr>
        <w:jc w:val="both"/>
        <w:rPr>
          <w:sz w:val="24"/>
          <w:szCs w:val="24"/>
        </w:rPr>
      </w:pPr>
    </w:p>
    <w:p w:rsidR="002526AB" w:rsidRPr="00F40C51" w:rsidRDefault="002526AB">
      <w:pPr>
        <w:jc w:val="both"/>
        <w:rPr>
          <w:sz w:val="24"/>
          <w:szCs w:val="24"/>
        </w:rPr>
      </w:pP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Аукционист                                     _______________________ В.А. Ермак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Уполномоченный представитель ______________________ С.В. Черепанова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Подпись победителя                      ____________________ /___________________/</w:t>
      </w:r>
    </w:p>
    <w:p w:rsidR="00040BD6" w:rsidRPr="00F40C51" w:rsidRDefault="00040BD6" w:rsidP="002F5A15">
      <w:pPr>
        <w:spacing w:line="360" w:lineRule="auto"/>
        <w:jc w:val="center"/>
        <w:rPr>
          <w:sz w:val="24"/>
          <w:szCs w:val="24"/>
        </w:rPr>
      </w:pPr>
    </w:p>
    <w:sectPr w:rsidR="00040BD6" w:rsidRPr="00F40C51" w:rsidSect="00362AEE">
      <w:pgSz w:w="11907" w:h="16840"/>
      <w:pgMar w:top="851" w:right="708" w:bottom="709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3B8" w:rsidRDefault="00FA33B8">
      <w:r>
        <w:separator/>
      </w:r>
    </w:p>
  </w:endnote>
  <w:endnote w:type="continuationSeparator" w:id="0">
    <w:p w:rsidR="00FA33B8" w:rsidRDefault="00FA3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3B8" w:rsidRDefault="00FA33B8">
      <w:r>
        <w:separator/>
      </w:r>
    </w:p>
  </w:footnote>
  <w:footnote w:type="continuationSeparator" w:id="0">
    <w:p w:rsidR="00FA33B8" w:rsidRDefault="00FA33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59251F"/>
    <w:multiLevelType w:val="hybridMultilevel"/>
    <w:tmpl w:val="AE6C11E8"/>
    <w:lvl w:ilvl="0" w:tplc="090A0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E8B7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DE7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242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12D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F00B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56D5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662B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46E9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A484F1E"/>
    <w:multiLevelType w:val="hybridMultilevel"/>
    <w:tmpl w:val="04405C4C"/>
    <w:lvl w:ilvl="0" w:tplc="01C2C1F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4EAA666C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B4769D0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5AFCCBF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D3EE035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592F23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178CA12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9D44AB7E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AB60FC16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AB5CA7"/>
    <w:multiLevelType w:val="hybridMultilevel"/>
    <w:tmpl w:val="7F22D030"/>
    <w:lvl w:ilvl="0" w:tplc="4F169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E6446B7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9DD0D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D219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B08E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5685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6683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DC18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D254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A69A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5C32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966613F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5E01DAB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2"/>
  </w:num>
  <w:num w:numId="4">
    <w:abstractNumId w:val="17"/>
  </w:num>
  <w:num w:numId="5">
    <w:abstractNumId w:val="15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11"/>
  </w:num>
  <w:num w:numId="11">
    <w:abstractNumId w:val="5"/>
  </w:num>
  <w:num w:numId="12">
    <w:abstractNumId w:val="7"/>
  </w:num>
  <w:num w:numId="13">
    <w:abstractNumId w:val="2"/>
  </w:num>
  <w:num w:numId="14">
    <w:abstractNumId w:val="0"/>
  </w:num>
  <w:num w:numId="15">
    <w:abstractNumId w:val="16"/>
  </w:num>
  <w:num w:numId="16">
    <w:abstractNumId w:val="4"/>
  </w:num>
  <w:num w:numId="17">
    <w:abstractNumId w:val="14"/>
  </w:num>
  <w:num w:numId="18">
    <w:abstractNumId w:val="13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40BD6"/>
    <w:rsid w:val="00043822"/>
    <w:rsid w:val="00053C7A"/>
    <w:rsid w:val="00055C2F"/>
    <w:rsid w:val="0008575E"/>
    <w:rsid w:val="00093463"/>
    <w:rsid w:val="000A39D2"/>
    <w:rsid w:val="000A6688"/>
    <w:rsid w:val="000B0697"/>
    <w:rsid w:val="000B635E"/>
    <w:rsid w:val="000C2DD2"/>
    <w:rsid w:val="000D2235"/>
    <w:rsid w:val="000E02F4"/>
    <w:rsid w:val="000F213D"/>
    <w:rsid w:val="000F51AE"/>
    <w:rsid w:val="000F77E4"/>
    <w:rsid w:val="00125EF9"/>
    <w:rsid w:val="00155F1E"/>
    <w:rsid w:val="00160A22"/>
    <w:rsid w:val="001613D2"/>
    <w:rsid w:val="0016597E"/>
    <w:rsid w:val="001821BF"/>
    <w:rsid w:val="001A1598"/>
    <w:rsid w:val="001A2319"/>
    <w:rsid w:val="001A6FD9"/>
    <w:rsid w:val="001B6567"/>
    <w:rsid w:val="001D342B"/>
    <w:rsid w:val="001D620F"/>
    <w:rsid w:val="001E0394"/>
    <w:rsid w:val="001E62A8"/>
    <w:rsid w:val="001F26C3"/>
    <w:rsid w:val="001F6D52"/>
    <w:rsid w:val="00207C47"/>
    <w:rsid w:val="002101A5"/>
    <w:rsid w:val="00213D16"/>
    <w:rsid w:val="00216C2E"/>
    <w:rsid w:val="002443F2"/>
    <w:rsid w:val="002526AB"/>
    <w:rsid w:val="00261A3E"/>
    <w:rsid w:val="00263CDF"/>
    <w:rsid w:val="00266FC9"/>
    <w:rsid w:val="002725BD"/>
    <w:rsid w:val="002A30B6"/>
    <w:rsid w:val="002C093F"/>
    <w:rsid w:val="002D2B54"/>
    <w:rsid w:val="002D5C79"/>
    <w:rsid w:val="002F5A15"/>
    <w:rsid w:val="002F6047"/>
    <w:rsid w:val="00307D01"/>
    <w:rsid w:val="0031774A"/>
    <w:rsid w:val="00332101"/>
    <w:rsid w:val="003372D5"/>
    <w:rsid w:val="003526C4"/>
    <w:rsid w:val="00362AEE"/>
    <w:rsid w:val="00362C50"/>
    <w:rsid w:val="00367B33"/>
    <w:rsid w:val="00370C9E"/>
    <w:rsid w:val="003A6811"/>
    <w:rsid w:val="003C2657"/>
    <w:rsid w:val="003C277A"/>
    <w:rsid w:val="003E0A72"/>
    <w:rsid w:val="003E2707"/>
    <w:rsid w:val="003E7941"/>
    <w:rsid w:val="00400D0D"/>
    <w:rsid w:val="0040488B"/>
    <w:rsid w:val="004120D3"/>
    <w:rsid w:val="00414B68"/>
    <w:rsid w:val="00420BD1"/>
    <w:rsid w:val="00423F43"/>
    <w:rsid w:val="00427397"/>
    <w:rsid w:val="004347EF"/>
    <w:rsid w:val="00442B85"/>
    <w:rsid w:val="00462EFE"/>
    <w:rsid w:val="00473C6B"/>
    <w:rsid w:val="0048595E"/>
    <w:rsid w:val="00486E6A"/>
    <w:rsid w:val="004A11A1"/>
    <w:rsid w:val="004B537A"/>
    <w:rsid w:val="004B55AC"/>
    <w:rsid w:val="004D4E6F"/>
    <w:rsid w:val="004F03AF"/>
    <w:rsid w:val="004F1C85"/>
    <w:rsid w:val="004F79C1"/>
    <w:rsid w:val="00500628"/>
    <w:rsid w:val="00513296"/>
    <w:rsid w:val="0052271F"/>
    <w:rsid w:val="00551553"/>
    <w:rsid w:val="0057407F"/>
    <w:rsid w:val="00584F24"/>
    <w:rsid w:val="005860DD"/>
    <w:rsid w:val="005910AB"/>
    <w:rsid w:val="0059692C"/>
    <w:rsid w:val="005B12B9"/>
    <w:rsid w:val="005B4987"/>
    <w:rsid w:val="005C1937"/>
    <w:rsid w:val="005E3006"/>
    <w:rsid w:val="005F73A7"/>
    <w:rsid w:val="005F7BFE"/>
    <w:rsid w:val="00600219"/>
    <w:rsid w:val="00601E67"/>
    <w:rsid w:val="00613A42"/>
    <w:rsid w:val="006278A8"/>
    <w:rsid w:val="00634591"/>
    <w:rsid w:val="0064120C"/>
    <w:rsid w:val="00690DBB"/>
    <w:rsid w:val="006A7E46"/>
    <w:rsid w:val="006B0870"/>
    <w:rsid w:val="006B0914"/>
    <w:rsid w:val="006D681C"/>
    <w:rsid w:val="006E7201"/>
    <w:rsid w:val="006F48E6"/>
    <w:rsid w:val="00700B9A"/>
    <w:rsid w:val="00707F30"/>
    <w:rsid w:val="00710F83"/>
    <w:rsid w:val="007153FC"/>
    <w:rsid w:val="00721D6B"/>
    <w:rsid w:val="00723EBB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77CA"/>
    <w:rsid w:val="007E1DE8"/>
    <w:rsid w:val="007F6A3E"/>
    <w:rsid w:val="007F6EAC"/>
    <w:rsid w:val="008073C1"/>
    <w:rsid w:val="00810BFD"/>
    <w:rsid w:val="0081337D"/>
    <w:rsid w:val="00813407"/>
    <w:rsid w:val="00817271"/>
    <w:rsid w:val="0083162C"/>
    <w:rsid w:val="00845866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D4B4B"/>
    <w:rsid w:val="008E4A96"/>
    <w:rsid w:val="008E7102"/>
    <w:rsid w:val="008F3E32"/>
    <w:rsid w:val="00926EBC"/>
    <w:rsid w:val="00945F59"/>
    <w:rsid w:val="009519FD"/>
    <w:rsid w:val="00953A2D"/>
    <w:rsid w:val="00964470"/>
    <w:rsid w:val="009C3017"/>
    <w:rsid w:val="009C401C"/>
    <w:rsid w:val="009D17E6"/>
    <w:rsid w:val="009F12AE"/>
    <w:rsid w:val="00A02FD0"/>
    <w:rsid w:val="00A11AF6"/>
    <w:rsid w:val="00A14466"/>
    <w:rsid w:val="00A1565A"/>
    <w:rsid w:val="00A162B7"/>
    <w:rsid w:val="00A22F4D"/>
    <w:rsid w:val="00A36C20"/>
    <w:rsid w:val="00A378AE"/>
    <w:rsid w:val="00A51F52"/>
    <w:rsid w:val="00A57D44"/>
    <w:rsid w:val="00A736E9"/>
    <w:rsid w:val="00A82D61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FB6"/>
    <w:rsid w:val="00B20721"/>
    <w:rsid w:val="00B3387E"/>
    <w:rsid w:val="00B41C98"/>
    <w:rsid w:val="00B43594"/>
    <w:rsid w:val="00B5459B"/>
    <w:rsid w:val="00B640D9"/>
    <w:rsid w:val="00B71C2A"/>
    <w:rsid w:val="00B730F0"/>
    <w:rsid w:val="00B913A6"/>
    <w:rsid w:val="00B97DE7"/>
    <w:rsid w:val="00BA47A4"/>
    <w:rsid w:val="00BB30FB"/>
    <w:rsid w:val="00BE2835"/>
    <w:rsid w:val="00C05B52"/>
    <w:rsid w:val="00C21357"/>
    <w:rsid w:val="00C22D3C"/>
    <w:rsid w:val="00C312CF"/>
    <w:rsid w:val="00C3502A"/>
    <w:rsid w:val="00C44492"/>
    <w:rsid w:val="00C60772"/>
    <w:rsid w:val="00C62603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32942"/>
    <w:rsid w:val="00D44BCF"/>
    <w:rsid w:val="00D4550D"/>
    <w:rsid w:val="00D610F5"/>
    <w:rsid w:val="00D67122"/>
    <w:rsid w:val="00D71EC4"/>
    <w:rsid w:val="00D72FA6"/>
    <w:rsid w:val="00D87150"/>
    <w:rsid w:val="00D9514F"/>
    <w:rsid w:val="00DB4756"/>
    <w:rsid w:val="00DB798D"/>
    <w:rsid w:val="00DB7D8D"/>
    <w:rsid w:val="00DC1155"/>
    <w:rsid w:val="00DC3228"/>
    <w:rsid w:val="00DC3D1F"/>
    <w:rsid w:val="00DC46E2"/>
    <w:rsid w:val="00DD42CD"/>
    <w:rsid w:val="00DE0DD2"/>
    <w:rsid w:val="00DE6A54"/>
    <w:rsid w:val="00E01609"/>
    <w:rsid w:val="00E027F5"/>
    <w:rsid w:val="00E37690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F0084A"/>
    <w:rsid w:val="00F0103C"/>
    <w:rsid w:val="00F032C3"/>
    <w:rsid w:val="00F1323F"/>
    <w:rsid w:val="00F17866"/>
    <w:rsid w:val="00F25082"/>
    <w:rsid w:val="00F31387"/>
    <w:rsid w:val="00F317BD"/>
    <w:rsid w:val="00F32257"/>
    <w:rsid w:val="00F34AD9"/>
    <w:rsid w:val="00F3635D"/>
    <w:rsid w:val="00F40C51"/>
    <w:rsid w:val="00F41E5A"/>
    <w:rsid w:val="00F42378"/>
    <w:rsid w:val="00F440AC"/>
    <w:rsid w:val="00F5551E"/>
    <w:rsid w:val="00F572D9"/>
    <w:rsid w:val="00F609C0"/>
    <w:rsid w:val="00FA33B8"/>
    <w:rsid w:val="00FB46A7"/>
    <w:rsid w:val="00FC0050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941"/>
  </w:style>
  <w:style w:type="paragraph" w:styleId="1">
    <w:name w:val="heading 1"/>
    <w:basedOn w:val="a"/>
    <w:next w:val="a"/>
    <w:qFormat/>
    <w:rsid w:val="003E7941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3E7941"/>
    <w:pPr>
      <w:keepNext/>
      <w:ind w:firstLine="709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3E7941"/>
    <w:pPr>
      <w:keepNext/>
      <w:ind w:left="709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9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794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3E7941"/>
    <w:pPr>
      <w:jc w:val="both"/>
    </w:pPr>
    <w:rPr>
      <w:sz w:val="24"/>
    </w:rPr>
  </w:style>
  <w:style w:type="paragraph" w:styleId="a6">
    <w:name w:val="Title"/>
    <w:basedOn w:val="a"/>
    <w:link w:val="a7"/>
    <w:qFormat/>
    <w:rsid w:val="003E7941"/>
    <w:pPr>
      <w:jc w:val="center"/>
    </w:pPr>
    <w:rPr>
      <w:bCs/>
      <w:sz w:val="28"/>
    </w:rPr>
  </w:style>
  <w:style w:type="paragraph" w:styleId="a8">
    <w:name w:val="Body Text Indent"/>
    <w:basedOn w:val="a"/>
    <w:rsid w:val="003E7941"/>
    <w:pPr>
      <w:ind w:firstLine="709"/>
      <w:jc w:val="both"/>
    </w:pPr>
    <w:rPr>
      <w:sz w:val="24"/>
    </w:rPr>
  </w:style>
  <w:style w:type="paragraph" w:styleId="20">
    <w:name w:val="Body Text Indent 2"/>
    <w:basedOn w:val="a"/>
    <w:rsid w:val="003E7941"/>
    <w:pPr>
      <w:ind w:firstLine="709"/>
    </w:pPr>
    <w:rPr>
      <w:sz w:val="24"/>
    </w:rPr>
  </w:style>
  <w:style w:type="paragraph" w:styleId="a9">
    <w:name w:val="Balloon Text"/>
    <w:basedOn w:val="a"/>
    <w:semiHidden/>
    <w:rsid w:val="00E8659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362AE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62AEE"/>
    <w:rPr>
      <w:sz w:val="16"/>
      <w:szCs w:val="16"/>
    </w:rPr>
  </w:style>
  <w:style w:type="paragraph" w:customStyle="1" w:styleId="10">
    <w:name w:val="Абзац списка1"/>
    <w:basedOn w:val="a"/>
    <w:rsid w:val="00362AEE"/>
    <w:pPr>
      <w:ind w:left="720"/>
    </w:pPr>
    <w:rPr>
      <w:sz w:val="24"/>
      <w:szCs w:val="24"/>
    </w:rPr>
  </w:style>
  <w:style w:type="character" w:customStyle="1" w:styleId="a7">
    <w:name w:val="Название Знак"/>
    <w:basedOn w:val="a0"/>
    <w:link w:val="a6"/>
    <w:locked/>
    <w:rsid w:val="00BE2835"/>
    <w:rPr>
      <w:bCs/>
      <w:sz w:val="28"/>
    </w:rPr>
  </w:style>
  <w:style w:type="paragraph" w:styleId="aa">
    <w:name w:val="List Paragraph"/>
    <w:basedOn w:val="a"/>
    <w:uiPriority w:val="99"/>
    <w:qFormat/>
    <w:rsid w:val="00BE2835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2013-01-14T02:08:00Z</cp:lastPrinted>
  <dcterms:created xsi:type="dcterms:W3CDTF">2013-01-22T08:39:00Z</dcterms:created>
  <dcterms:modified xsi:type="dcterms:W3CDTF">2013-01-22T08:39:00Z</dcterms:modified>
</cp:coreProperties>
</file>