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F08" w:rsidRDefault="00C75F08" w:rsidP="006918BA">
      <w:pPr>
        <w:pStyle w:val="1"/>
        <w:jc w:val="right"/>
      </w:pPr>
      <w:r>
        <w:t xml:space="preserve">                                                                                                     УТВЕРЖДАЮ</w:t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Председатель ОГКУ "Фонд </w:t>
      </w:r>
    </w:p>
    <w:p w:rsidR="00C75F08" w:rsidRDefault="00C75F08" w:rsidP="006918BA">
      <w:pPr>
        <w:jc w:val="right"/>
      </w:pPr>
      <w:r>
        <w:t xml:space="preserve">          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имущества</w:t>
      </w:r>
      <w:r>
        <w:t xml:space="preserve">  </w:t>
      </w:r>
      <w:r>
        <w:rPr>
          <w:sz w:val="24"/>
          <w:szCs w:val="24"/>
        </w:rPr>
        <w:t>Иркутской  области"</w:t>
      </w:r>
      <w:proofErr w:type="gramEnd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75F08" w:rsidRDefault="00C75F08" w:rsidP="006918B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ab/>
        <w:t xml:space="preserve">        _______________ Е.В.Магомедова</w:t>
      </w:r>
    </w:p>
    <w:p w:rsidR="00C75F08" w:rsidRDefault="00C75F08" w:rsidP="00A81A3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" </w:t>
      </w:r>
      <w:r w:rsidR="00B33B96">
        <w:rPr>
          <w:sz w:val="24"/>
          <w:szCs w:val="24"/>
        </w:rPr>
        <w:t>16</w:t>
      </w:r>
      <w:r w:rsidR="00A81A3F">
        <w:rPr>
          <w:sz w:val="24"/>
          <w:szCs w:val="24"/>
        </w:rPr>
        <w:t xml:space="preserve">"  </w:t>
      </w:r>
      <w:r w:rsidR="003C1409">
        <w:rPr>
          <w:sz w:val="24"/>
          <w:szCs w:val="24"/>
        </w:rPr>
        <w:t>ма</w:t>
      </w:r>
      <w:r w:rsidR="00B33B96">
        <w:rPr>
          <w:sz w:val="24"/>
          <w:szCs w:val="24"/>
        </w:rPr>
        <w:t xml:space="preserve">я 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</w:t>
      </w:r>
    </w:p>
    <w:p w:rsidR="00C75F08" w:rsidRDefault="00C75F08">
      <w:pPr>
        <w:jc w:val="center"/>
        <w:rPr>
          <w:sz w:val="24"/>
          <w:szCs w:val="24"/>
        </w:rPr>
      </w:pPr>
    </w:p>
    <w:p w:rsidR="00C75F08" w:rsidRPr="00F317BD" w:rsidRDefault="00C75F08">
      <w:pPr>
        <w:pStyle w:val="a9"/>
        <w:rPr>
          <w:b/>
          <w:bCs/>
        </w:rPr>
      </w:pPr>
      <w:r>
        <w:rPr>
          <w:b/>
          <w:bCs/>
        </w:rPr>
        <w:t>П Р О Т О К О Л   №</w:t>
      </w:r>
      <w:r w:rsidR="00B33B96">
        <w:rPr>
          <w:b/>
          <w:bCs/>
        </w:rPr>
        <w:t>13</w:t>
      </w:r>
      <w:r w:rsidR="009D1E92">
        <w:rPr>
          <w:b/>
          <w:bCs/>
        </w:rPr>
        <w:t>/1-нс</w:t>
      </w:r>
    </w:p>
    <w:p w:rsidR="009D1E92" w:rsidRPr="00F709F2" w:rsidRDefault="009D1E92" w:rsidP="009D1E92">
      <w:pPr>
        <w:ind w:right="45"/>
        <w:jc w:val="center"/>
        <w:rPr>
          <w:sz w:val="24"/>
          <w:szCs w:val="24"/>
        </w:rPr>
      </w:pPr>
      <w:r w:rsidRPr="00F709F2">
        <w:rPr>
          <w:sz w:val="24"/>
          <w:szCs w:val="24"/>
        </w:rPr>
        <w:t>О нес</w:t>
      </w:r>
      <w:r w:rsidR="00E3463C">
        <w:rPr>
          <w:sz w:val="24"/>
          <w:szCs w:val="24"/>
        </w:rPr>
        <w:t xml:space="preserve">остоявшихся торгах по продаже </w:t>
      </w:r>
      <w:r w:rsidRPr="00F709F2">
        <w:rPr>
          <w:sz w:val="24"/>
          <w:szCs w:val="24"/>
        </w:rPr>
        <w:t xml:space="preserve">движимого имущества  </w:t>
      </w:r>
    </w:p>
    <w:p w:rsidR="00C75F08" w:rsidRPr="00613AF8" w:rsidRDefault="00C75F08" w:rsidP="00EF55A4">
      <w:pPr>
        <w:jc w:val="center"/>
        <w:rPr>
          <w:color w:val="000000"/>
          <w:sz w:val="24"/>
          <w:szCs w:val="24"/>
        </w:rPr>
      </w:pPr>
      <w:r w:rsidRPr="00E460CC">
        <w:rPr>
          <w:sz w:val="24"/>
          <w:szCs w:val="24"/>
        </w:rPr>
        <w:t xml:space="preserve">Извещение о проведении торгов  </w:t>
      </w:r>
      <w:r w:rsidRPr="00613AF8">
        <w:rPr>
          <w:color w:val="000000"/>
          <w:sz w:val="24"/>
          <w:szCs w:val="24"/>
        </w:rPr>
        <w:t>№</w:t>
      </w:r>
      <w:r w:rsidR="00613AF8" w:rsidRPr="00613AF8">
        <w:rPr>
          <w:color w:val="000000"/>
          <w:sz w:val="24"/>
          <w:szCs w:val="24"/>
        </w:rPr>
        <w:t>1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0</w:t>
      </w:r>
      <w:r w:rsidR="00B33B96">
        <w:rPr>
          <w:color w:val="000000"/>
          <w:sz w:val="24"/>
          <w:szCs w:val="24"/>
        </w:rPr>
        <w:t>4</w:t>
      </w:r>
      <w:r w:rsidR="00613AF8" w:rsidRPr="00613AF8">
        <w:rPr>
          <w:color w:val="000000"/>
          <w:sz w:val="24"/>
          <w:szCs w:val="24"/>
        </w:rPr>
        <w:t>16</w:t>
      </w:r>
      <w:r w:rsidR="00613AF8" w:rsidRPr="00613AF8">
        <w:rPr>
          <w:bCs/>
          <w:color w:val="000000"/>
          <w:sz w:val="24"/>
          <w:szCs w:val="24"/>
        </w:rPr>
        <w:t>/0104198/0</w:t>
      </w:r>
      <w:r w:rsidR="00B33B96">
        <w:rPr>
          <w:bCs/>
          <w:color w:val="000000"/>
          <w:sz w:val="24"/>
          <w:szCs w:val="24"/>
        </w:rPr>
        <w:t>5</w:t>
      </w:r>
      <w:r w:rsidR="00613AF8" w:rsidRPr="00613AF8">
        <w:rPr>
          <w:color w:val="000000"/>
          <w:sz w:val="24"/>
          <w:szCs w:val="24"/>
        </w:rPr>
        <w:t xml:space="preserve">   </w:t>
      </w:r>
      <w:r w:rsidRPr="00613AF8">
        <w:rPr>
          <w:color w:val="000000"/>
          <w:sz w:val="24"/>
          <w:szCs w:val="24"/>
        </w:rPr>
        <w:t xml:space="preserve"> </w:t>
      </w:r>
    </w:p>
    <w:p w:rsidR="00C75F08" w:rsidRPr="00613AF8" w:rsidRDefault="009D1E92" w:rsidP="00EF55A4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(лот №1</w:t>
      </w:r>
      <w:r w:rsidR="00C75F08" w:rsidRPr="00613AF8">
        <w:rPr>
          <w:color w:val="000000"/>
          <w:sz w:val="24"/>
          <w:szCs w:val="24"/>
        </w:rPr>
        <w:t>)</w:t>
      </w:r>
    </w:p>
    <w:p w:rsidR="00C75F08" w:rsidRDefault="00C75F08" w:rsidP="00207C47">
      <w:pPr>
        <w:rPr>
          <w:sz w:val="24"/>
          <w:szCs w:val="24"/>
        </w:rPr>
      </w:pPr>
    </w:p>
    <w:p w:rsidR="00C75F08" w:rsidRDefault="00C75F08" w:rsidP="00207C47">
      <w:pPr>
        <w:rPr>
          <w:sz w:val="24"/>
          <w:szCs w:val="24"/>
        </w:rPr>
      </w:pPr>
      <w:r w:rsidRPr="00F535CB">
        <w:rPr>
          <w:sz w:val="24"/>
          <w:szCs w:val="24"/>
        </w:rPr>
        <w:t xml:space="preserve">Составлен  </w:t>
      </w:r>
      <w:r w:rsidR="00B33B96">
        <w:rPr>
          <w:sz w:val="24"/>
          <w:szCs w:val="24"/>
        </w:rPr>
        <w:t>«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6</w:t>
      </w:r>
      <w:r w:rsidRPr="00F535CB">
        <w:rPr>
          <w:sz w:val="24"/>
          <w:szCs w:val="24"/>
        </w:rPr>
        <w:t>»</w:t>
      </w:r>
      <w:r w:rsidR="00B33B96">
        <w:rPr>
          <w:sz w:val="24"/>
          <w:szCs w:val="24"/>
        </w:rPr>
        <w:t xml:space="preserve"> </w:t>
      </w:r>
      <w:r w:rsidRPr="00F535CB">
        <w:rPr>
          <w:sz w:val="24"/>
          <w:szCs w:val="24"/>
        </w:rPr>
        <w:t xml:space="preserve"> </w:t>
      </w:r>
      <w:r>
        <w:rPr>
          <w:sz w:val="24"/>
          <w:szCs w:val="24"/>
        </w:rPr>
        <w:t>ма</w:t>
      </w:r>
      <w:r w:rsidR="00B33B96">
        <w:rPr>
          <w:sz w:val="24"/>
          <w:szCs w:val="24"/>
        </w:rPr>
        <w:t>я</w:t>
      </w:r>
      <w:r w:rsidRPr="00F535CB">
        <w:rPr>
          <w:sz w:val="24"/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F535CB">
          <w:rPr>
            <w:sz w:val="24"/>
            <w:szCs w:val="24"/>
          </w:rPr>
          <w:t>201</w:t>
        </w:r>
        <w:r>
          <w:rPr>
            <w:sz w:val="24"/>
            <w:szCs w:val="24"/>
          </w:rPr>
          <w:t>6</w:t>
        </w:r>
        <w:r w:rsidRPr="00F535CB">
          <w:rPr>
            <w:sz w:val="24"/>
            <w:szCs w:val="24"/>
          </w:rPr>
          <w:t xml:space="preserve"> </w:t>
        </w:r>
        <w:r>
          <w:rPr>
            <w:sz w:val="24"/>
            <w:szCs w:val="24"/>
          </w:rPr>
          <w:t>г</w:t>
        </w:r>
      </w:smartTag>
      <w:r>
        <w:rPr>
          <w:sz w:val="24"/>
          <w:szCs w:val="24"/>
        </w:rPr>
        <w:t xml:space="preserve">.                                                                                            г. Иркутск                                                                                           </w:t>
      </w:r>
      <w:r w:rsidR="00C32A28">
        <w:rPr>
          <w:sz w:val="24"/>
          <w:szCs w:val="24"/>
        </w:rPr>
        <w:t xml:space="preserve">                              </w:t>
      </w:r>
      <w:r w:rsidRPr="00F535CB">
        <w:rPr>
          <w:sz w:val="24"/>
          <w:szCs w:val="24"/>
        </w:rPr>
        <w:t xml:space="preserve">                                                        </w:t>
      </w:r>
      <w:r>
        <w:rPr>
          <w:sz w:val="24"/>
          <w:szCs w:val="24"/>
        </w:rPr>
        <w:t xml:space="preserve">                                 </w:t>
      </w:r>
      <w:r w:rsidRPr="00F535CB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</w:p>
    <w:p w:rsidR="00C75F08" w:rsidRDefault="00C75F08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Начало продажи 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час. 00 мин</w:t>
      </w:r>
    </w:p>
    <w:p w:rsidR="00C75F08" w:rsidRDefault="00C75F08">
      <w:pPr>
        <w:jc w:val="both"/>
        <w:rPr>
          <w:sz w:val="24"/>
          <w:szCs w:val="24"/>
        </w:rPr>
      </w:pPr>
    </w:p>
    <w:p w:rsidR="00C75F08" w:rsidRDefault="00C75F08" w:rsidP="001E62A8">
      <w:pPr>
        <w:pStyle w:val="a7"/>
      </w:pPr>
      <w:r>
        <w:t xml:space="preserve">Наименование продавца: ОГКУ «Фонд  имущества  Иркутской области» (г. Иркутск, ул. </w:t>
      </w:r>
      <w:proofErr w:type="gramStart"/>
      <w:r>
        <w:t>Партизанская</w:t>
      </w:r>
      <w:proofErr w:type="gramEnd"/>
      <w:r>
        <w:t>, 1.)</w:t>
      </w:r>
    </w:p>
    <w:p w:rsidR="00A457A1" w:rsidRDefault="00A457A1" w:rsidP="001E62A8">
      <w:pPr>
        <w:ind w:right="-425"/>
        <w:jc w:val="both"/>
        <w:rPr>
          <w:sz w:val="24"/>
          <w:szCs w:val="24"/>
        </w:rPr>
      </w:pPr>
    </w:p>
    <w:p w:rsidR="00C75F08" w:rsidRDefault="00A457A1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– </w:t>
      </w:r>
      <w:r>
        <w:rPr>
          <w:sz w:val="24"/>
          <w:szCs w:val="24"/>
        </w:rPr>
        <w:t>В.А. Ермак</w:t>
      </w:r>
      <w:r w:rsidR="00C75F08">
        <w:rPr>
          <w:sz w:val="24"/>
          <w:szCs w:val="24"/>
        </w:rPr>
        <w:t xml:space="preserve"> </w:t>
      </w:r>
    </w:p>
    <w:p w:rsidR="00C75F08" w:rsidRDefault="00C75F08" w:rsidP="001E62A8">
      <w:pPr>
        <w:ind w:right="-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- С.В. Черепанова  </w:t>
      </w:r>
    </w:p>
    <w:p w:rsidR="00C75F08" w:rsidRPr="00E460CC" w:rsidRDefault="00C75F08">
      <w:pPr>
        <w:jc w:val="both"/>
        <w:rPr>
          <w:sz w:val="18"/>
          <w:szCs w:val="18"/>
        </w:rPr>
      </w:pPr>
    </w:p>
    <w:p w:rsidR="00C75F08" w:rsidRPr="00910605" w:rsidRDefault="00C75F08" w:rsidP="00EF55A4">
      <w:pPr>
        <w:pStyle w:val="a9"/>
        <w:suppressAutoHyphens/>
        <w:ind w:firstLine="539"/>
        <w:jc w:val="both"/>
        <w:rPr>
          <w:sz w:val="24"/>
          <w:szCs w:val="24"/>
        </w:rPr>
      </w:pPr>
      <w:r w:rsidRPr="009A4EDA">
        <w:rPr>
          <w:sz w:val="24"/>
          <w:szCs w:val="24"/>
        </w:rPr>
        <w:t xml:space="preserve">Продажа </w:t>
      </w:r>
      <w:r w:rsidRPr="00910605">
        <w:rPr>
          <w:sz w:val="24"/>
          <w:szCs w:val="24"/>
        </w:rPr>
        <w:t xml:space="preserve">проводится в соответствии с Положением о продаже государственного или муниципального имущества на аукционе, утвержденным постановлением </w:t>
      </w:r>
      <w:r w:rsidRPr="00B33B96">
        <w:rPr>
          <w:sz w:val="24"/>
          <w:szCs w:val="24"/>
        </w:rPr>
        <w:t>Правительства РФ от 12.08.2002 г. № 585, Распоряжением Министерства имущественных отношений Иркутской области  от 2 февраля 2016 года № 2/</w:t>
      </w:r>
      <w:proofErr w:type="spellStart"/>
      <w:proofErr w:type="gramStart"/>
      <w:r w:rsidRPr="00B33B96">
        <w:rPr>
          <w:sz w:val="24"/>
          <w:szCs w:val="24"/>
        </w:rPr>
        <w:t>п</w:t>
      </w:r>
      <w:proofErr w:type="spellEnd"/>
      <w:proofErr w:type="gramEnd"/>
      <w:r w:rsidRPr="00B33B96">
        <w:rPr>
          <w:sz w:val="24"/>
          <w:szCs w:val="24"/>
        </w:rPr>
        <w:t xml:space="preserve"> «О продаже транспортных средств на аукционе»</w:t>
      </w:r>
      <w:r w:rsidR="00B33B96" w:rsidRPr="00B33B96">
        <w:rPr>
          <w:sz w:val="24"/>
          <w:szCs w:val="24"/>
        </w:rPr>
        <w:t xml:space="preserve">  и от 08.04.2016 года № 13/</w:t>
      </w:r>
      <w:proofErr w:type="spellStart"/>
      <w:proofErr w:type="gramStart"/>
      <w:r w:rsidR="00B33B96" w:rsidRPr="00B33B96">
        <w:rPr>
          <w:sz w:val="24"/>
          <w:szCs w:val="24"/>
        </w:rPr>
        <w:t>п</w:t>
      </w:r>
      <w:proofErr w:type="spellEnd"/>
      <w:proofErr w:type="gramEnd"/>
      <w:r w:rsidR="00B33B96" w:rsidRPr="00B33B96">
        <w:rPr>
          <w:sz w:val="24"/>
          <w:szCs w:val="24"/>
        </w:rPr>
        <w:t xml:space="preserve">  «О продаже транспортных средств на аукционе»</w:t>
      </w:r>
      <w:r w:rsidRPr="00B33B96">
        <w:rPr>
          <w:sz w:val="24"/>
          <w:szCs w:val="24"/>
        </w:rPr>
        <w:t>,</w:t>
      </w:r>
      <w:r w:rsidRPr="00910605">
        <w:rPr>
          <w:sz w:val="24"/>
          <w:szCs w:val="24"/>
        </w:rPr>
        <w:t xml:space="preserve"> информационное сообщение опубликовано в сети Интернет по адресу: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torgi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gov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r w:rsidRPr="00910605">
        <w:rPr>
          <w:sz w:val="24"/>
          <w:szCs w:val="24"/>
          <w:lang w:val="en-US"/>
        </w:rPr>
        <w:t>www</w:t>
      </w:r>
      <w:r w:rsidRPr="00910605">
        <w:rPr>
          <w:sz w:val="24"/>
          <w:szCs w:val="24"/>
        </w:rPr>
        <w:t xml:space="preserve"> </w:t>
      </w:r>
      <w:proofErr w:type="spellStart"/>
      <w:r w:rsidRPr="00910605">
        <w:rPr>
          <w:sz w:val="24"/>
          <w:szCs w:val="24"/>
          <w:lang w:val="en-US"/>
        </w:rPr>
        <w:t>govirk</w:t>
      </w:r>
      <w:proofErr w:type="spellEnd"/>
      <w:r w:rsidRPr="00910605">
        <w:rPr>
          <w:sz w:val="24"/>
          <w:szCs w:val="24"/>
        </w:rPr>
        <w:t>.</w:t>
      </w:r>
      <w:proofErr w:type="spellStart"/>
      <w:r w:rsidRPr="00910605">
        <w:rPr>
          <w:sz w:val="24"/>
          <w:szCs w:val="24"/>
          <w:lang w:val="en-US"/>
        </w:rPr>
        <w:t>ru</w:t>
      </w:r>
      <w:proofErr w:type="spellEnd"/>
      <w:r w:rsidRPr="00910605">
        <w:rPr>
          <w:sz w:val="24"/>
          <w:szCs w:val="24"/>
        </w:rPr>
        <w:t xml:space="preserve">, </w:t>
      </w:r>
      <w:hyperlink r:id="rId7" w:history="1">
        <w:r w:rsidR="00A81A3F" w:rsidRPr="00EA184D">
          <w:rPr>
            <w:rStyle w:val="af"/>
            <w:sz w:val="24"/>
            <w:szCs w:val="24"/>
            <w:lang w:val="en-US"/>
          </w:rPr>
          <w:t>www</w:t>
        </w:r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irkfi</w:t>
        </w:r>
        <w:proofErr w:type="spellEnd"/>
        <w:r w:rsidR="00A81A3F" w:rsidRPr="00EA184D">
          <w:rPr>
            <w:rStyle w:val="af"/>
            <w:sz w:val="24"/>
            <w:szCs w:val="24"/>
          </w:rPr>
          <w:t>.</w:t>
        </w:r>
        <w:proofErr w:type="spellStart"/>
        <w:r w:rsidR="00A81A3F" w:rsidRPr="00EA184D">
          <w:rPr>
            <w:rStyle w:val="af"/>
            <w:sz w:val="24"/>
            <w:szCs w:val="24"/>
            <w:lang w:val="en-US"/>
          </w:rPr>
          <w:t>ru</w:t>
        </w:r>
        <w:proofErr w:type="spellEnd"/>
      </w:hyperlink>
      <w:r w:rsidR="00A81A3F">
        <w:rPr>
          <w:sz w:val="24"/>
          <w:szCs w:val="24"/>
        </w:rPr>
        <w:t xml:space="preserve"> 14.04.2016.</w:t>
      </w:r>
    </w:p>
    <w:p w:rsidR="00C75F08" w:rsidRPr="00910605" w:rsidRDefault="00C75F08" w:rsidP="00C312CF">
      <w:pPr>
        <w:pStyle w:val="a9"/>
        <w:suppressAutoHyphens/>
        <w:ind w:firstLine="539"/>
        <w:jc w:val="both"/>
        <w:rPr>
          <w:sz w:val="24"/>
          <w:szCs w:val="24"/>
        </w:rPr>
      </w:pPr>
    </w:p>
    <w:p w:rsidR="00C75F08" w:rsidRPr="009A4EDA" w:rsidRDefault="00C75F08" w:rsidP="009A4EDA">
      <w:pPr>
        <w:pStyle w:val="a9"/>
        <w:suppressAutoHyphens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gramStart"/>
      <w:r w:rsidRPr="002D2B54">
        <w:rPr>
          <w:sz w:val="24"/>
          <w:szCs w:val="24"/>
        </w:rPr>
        <w:t>На продажу выставлен</w:t>
      </w:r>
      <w:r>
        <w:rPr>
          <w:sz w:val="24"/>
          <w:szCs w:val="24"/>
        </w:rPr>
        <w:t>о -</w:t>
      </w:r>
      <w:r w:rsidRPr="009A4EDA">
        <w:t xml:space="preserve"> </w:t>
      </w:r>
      <w:r w:rsidR="00D723F6" w:rsidRPr="00244656">
        <w:rPr>
          <w:sz w:val="24"/>
          <w:szCs w:val="24"/>
        </w:rPr>
        <w:t>т</w:t>
      </w:r>
      <w:r w:rsidRPr="00244656">
        <w:rPr>
          <w:sz w:val="24"/>
          <w:szCs w:val="24"/>
        </w:rPr>
        <w:t>р</w:t>
      </w:r>
      <w:r w:rsidRPr="009A4EDA">
        <w:rPr>
          <w:sz w:val="24"/>
          <w:szCs w:val="24"/>
        </w:rPr>
        <w:t>анспортное средство КАВЗ 397652 - идентификационный номер (</w:t>
      </w:r>
      <w:r w:rsidRPr="009A4EDA">
        <w:rPr>
          <w:sz w:val="24"/>
          <w:szCs w:val="24"/>
          <w:lang w:val="en-US"/>
        </w:rPr>
        <w:t>VIN</w:t>
      </w:r>
      <w:r w:rsidRPr="009A4EDA">
        <w:rPr>
          <w:sz w:val="24"/>
          <w:szCs w:val="24"/>
        </w:rPr>
        <w:t xml:space="preserve">) </w:t>
      </w:r>
      <w:r w:rsidRPr="009A4EDA">
        <w:rPr>
          <w:sz w:val="24"/>
          <w:szCs w:val="24"/>
          <w:lang w:val="en-US"/>
        </w:rPr>
        <w:t>X</w:t>
      </w:r>
      <w:r w:rsidRPr="009A4EDA">
        <w:rPr>
          <w:sz w:val="24"/>
          <w:szCs w:val="24"/>
        </w:rPr>
        <w:t>1</w:t>
      </w:r>
      <w:r w:rsidRPr="009A4EDA">
        <w:rPr>
          <w:sz w:val="24"/>
          <w:szCs w:val="24"/>
          <w:lang w:val="en-US"/>
        </w:rPr>
        <w:t>E</w:t>
      </w:r>
      <w:r w:rsidRPr="009A4EDA">
        <w:rPr>
          <w:sz w:val="24"/>
          <w:szCs w:val="24"/>
        </w:rPr>
        <w:t>39765270041624; модель, № двигателя 51300</w:t>
      </w:r>
      <w:r w:rsidRPr="009A4EDA">
        <w:rPr>
          <w:sz w:val="24"/>
          <w:szCs w:val="24"/>
          <w:lang w:val="en-US"/>
        </w:rPr>
        <w:t>K</w:t>
      </w:r>
      <w:r w:rsidRPr="009A4EDA">
        <w:rPr>
          <w:sz w:val="24"/>
          <w:szCs w:val="24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C75F08" w:rsidRPr="00A81A3F" w:rsidRDefault="00C75F08" w:rsidP="009A4EDA">
      <w:pPr>
        <w:pStyle w:val="a9"/>
        <w:suppressAutoHyphens/>
        <w:ind w:firstLine="709"/>
        <w:jc w:val="both"/>
        <w:outlineLvl w:val="0"/>
        <w:rPr>
          <w:sz w:val="18"/>
          <w:szCs w:val="24"/>
        </w:rPr>
      </w:pPr>
    </w:p>
    <w:p w:rsidR="00C75F08" w:rsidRPr="009A4EDA" w:rsidRDefault="00C75F08" w:rsidP="009A4EDA">
      <w:pPr>
        <w:jc w:val="both"/>
        <w:rPr>
          <w:sz w:val="24"/>
          <w:szCs w:val="24"/>
        </w:rPr>
      </w:pPr>
      <w:r w:rsidRPr="009A4EDA">
        <w:rPr>
          <w:b/>
          <w:bCs/>
          <w:sz w:val="24"/>
          <w:szCs w:val="24"/>
        </w:rPr>
        <w:t>Начальная цена</w:t>
      </w:r>
      <w:r w:rsidRPr="009A4EDA">
        <w:rPr>
          <w:sz w:val="24"/>
          <w:szCs w:val="24"/>
        </w:rPr>
        <w:t xml:space="preserve"> объекта приватизации - 97 000 (Девяносто семь тысяч) рублей.</w:t>
      </w:r>
    </w:p>
    <w:p w:rsidR="00C75F08" w:rsidRPr="009A4EDA" w:rsidRDefault="00C75F08" w:rsidP="009A4EDA">
      <w:pPr>
        <w:jc w:val="both"/>
        <w:rPr>
          <w:sz w:val="24"/>
          <w:szCs w:val="24"/>
        </w:rPr>
      </w:pPr>
      <w:r w:rsidRPr="009A4EDA">
        <w:rPr>
          <w:b/>
          <w:bCs/>
          <w:sz w:val="24"/>
          <w:szCs w:val="24"/>
        </w:rPr>
        <w:t>Величина повышения</w:t>
      </w:r>
      <w:r w:rsidRPr="009A4EDA">
        <w:rPr>
          <w:sz w:val="24"/>
          <w:szCs w:val="24"/>
        </w:rPr>
        <w:t xml:space="preserve"> начальной цены (шаг аукциона) - 4 850 (Четыре тысячи восемьсот пятьдесят) рублей.</w:t>
      </w:r>
    </w:p>
    <w:p w:rsidR="00C75F08" w:rsidRPr="009A4EDA" w:rsidRDefault="00C75F08" w:rsidP="009A4EDA">
      <w:pPr>
        <w:jc w:val="both"/>
        <w:rPr>
          <w:sz w:val="24"/>
          <w:szCs w:val="24"/>
        </w:rPr>
      </w:pPr>
      <w:r w:rsidRPr="009A4EDA">
        <w:rPr>
          <w:b/>
          <w:bCs/>
          <w:sz w:val="24"/>
          <w:szCs w:val="24"/>
        </w:rPr>
        <w:t>Задаток 20% начальной цены</w:t>
      </w:r>
      <w:r w:rsidRPr="009A4EDA">
        <w:rPr>
          <w:sz w:val="24"/>
          <w:szCs w:val="24"/>
        </w:rPr>
        <w:t xml:space="preserve"> - 19 400 (Девятнадцать  тысяч четыреста) рублей.</w:t>
      </w:r>
    </w:p>
    <w:p w:rsidR="00A81A3F" w:rsidRDefault="00A81A3F" w:rsidP="00F34AD9">
      <w:pPr>
        <w:jc w:val="both"/>
        <w:rPr>
          <w:sz w:val="24"/>
          <w:szCs w:val="24"/>
        </w:rPr>
      </w:pPr>
    </w:p>
    <w:p w:rsidR="00C75F08" w:rsidRPr="00896FCB" w:rsidRDefault="00C75F08" w:rsidP="00F34AD9">
      <w:pPr>
        <w:jc w:val="both"/>
        <w:rPr>
          <w:sz w:val="24"/>
          <w:szCs w:val="24"/>
        </w:rPr>
      </w:pPr>
      <w:r w:rsidRPr="00E460CC">
        <w:rPr>
          <w:sz w:val="24"/>
          <w:szCs w:val="24"/>
        </w:rPr>
        <w:t xml:space="preserve">Прием заявок от  участников </w:t>
      </w:r>
      <w:r w:rsidR="00D723F6">
        <w:rPr>
          <w:sz w:val="24"/>
          <w:szCs w:val="24"/>
        </w:rPr>
        <w:t>аукциона</w:t>
      </w:r>
      <w:r w:rsidRPr="00E460CC">
        <w:rPr>
          <w:sz w:val="24"/>
          <w:szCs w:val="24"/>
        </w:rPr>
        <w:t xml:space="preserve"> осуществлялся  с </w:t>
      </w:r>
      <w:r>
        <w:rPr>
          <w:sz w:val="24"/>
          <w:szCs w:val="24"/>
        </w:rPr>
        <w:t>1</w:t>
      </w:r>
      <w:r w:rsidR="00B33B96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="00B33B96">
        <w:rPr>
          <w:sz w:val="24"/>
          <w:szCs w:val="24"/>
        </w:rPr>
        <w:t xml:space="preserve">апреля </w:t>
      </w:r>
      <w:r>
        <w:rPr>
          <w:sz w:val="24"/>
          <w:szCs w:val="24"/>
        </w:rPr>
        <w:t xml:space="preserve"> 2016  по 1</w:t>
      </w:r>
      <w:r w:rsidR="00B33B96">
        <w:rPr>
          <w:sz w:val="24"/>
          <w:szCs w:val="24"/>
        </w:rPr>
        <w:t>0</w:t>
      </w:r>
      <w:r>
        <w:rPr>
          <w:sz w:val="24"/>
          <w:szCs w:val="24"/>
        </w:rPr>
        <w:t xml:space="preserve"> ма</w:t>
      </w:r>
      <w:r w:rsidR="00B33B96">
        <w:rPr>
          <w:sz w:val="24"/>
          <w:szCs w:val="24"/>
        </w:rPr>
        <w:t xml:space="preserve">я </w:t>
      </w:r>
      <w:r w:rsidRPr="00E460CC">
        <w:rPr>
          <w:sz w:val="24"/>
          <w:szCs w:val="24"/>
        </w:rPr>
        <w:t xml:space="preserve"> 201</w:t>
      </w:r>
      <w:r w:rsidR="00A81A3F">
        <w:rPr>
          <w:sz w:val="24"/>
          <w:szCs w:val="24"/>
        </w:rPr>
        <w:t>6</w:t>
      </w:r>
      <w:r w:rsidRPr="00E460CC">
        <w:rPr>
          <w:sz w:val="24"/>
          <w:szCs w:val="24"/>
        </w:rPr>
        <w:t>г. включительно с 9-00 до 17-00 часов</w:t>
      </w:r>
      <w:r w:rsidR="00896FCB" w:rsidRPr="00896FCB">
        <w:rPr>
          <w:color w:val="FF0000"/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по адресу: г. Иркутск, ул. </w:t>
      </w:r>
      <w:proofErr w:type="gramStart"/>
      <w:r w:rsidR="00896FCB" w:rsidRPr="00896FCB">
        <w:rPr>
          <w:sz w:val="24"/>
          <w:szCs w:val="24"/>
        </w:rPr>
        <w:t>Партизанская</w:t>
      </w:r>
      <w:proofErr w:type="gramEnd"/>
      <w:r w:rsidR="00896FCB" w:rsidRPr="00896FCB">
        <w:rPr>
          <w:sz w:val="24"/>
          <w:szCs w:val="24"/>
        </w:rPr>
        <w:t>,1</w:t>
      </w:r>
      <w:r w:rsidR="00896FCB">
        <w:rPr>
          <w:sz w:val="24"/>
          <w:szCs w:val="24"/>
        </w:rPr>
        <w:t xml:space="preserve"> </w:t>
      </w:r>
      <w:r w:rsidR="00896FCB" w:rsidRPr="00896FCB">
        <w:rPr>
          <w:sz w:val="24"/>
          <w:szCs w:val="24"/>
        </w:rPr>
        <w:t xml:space="preserve">- 3-й этаж,  </w:t>
      </w:r>
      <w:proofErr w:type="spellStart"/>
      <w:r w:rsidR="00896FCB" w:rsidRPr="00896FCB">
        <w:rPr>
          <w:sz w:val="24"/>
          <w:szCs w:val="24"/>
        </w:rPr>
        <w:t>каб</w:t>
      </w:r>
      <w:proofErr w:type="spellEnd"/>
      <w:r w:rsidR="00896FCB" w:rsidRPr="00896FCB">
        <w:rPr>
          <w:sz w:val="24"/>
          <w:szCs w:val="24"/>
        </w:rPr>
        <w:t>. 49</w:t>
      </w:r>
      <w:r w:rsidR="00896FCB">
        <w:rPr>
          <w:sz w:val="24"/>
          <w:szCs w:val="24"/>
        </w:rPr>
        <w:t>.</w:t>
      </w:r>
    </w:p>
    <w:p w:rsidR="00C75F08" w:rsidRPr="00E460CC" w:rsidRDefault="00C75F08" w:rsidP="00F34AD9">
      <w:pPr>
        <w:jc w:val="both"/>
        <w:rPr>
          <w:sz w:val="12"/>
          <w:szCs w:val="12"/>
        </w:rPr>
      </w:pPr>
    </w:p>
    <w:p w:rsidR="00896FCB" w:rsidRPr="008F404F" w:rsidRDefault="00896FCB" w:rsidP="00896FCB">
      <w:pPr>
        <w:ind w:firstLine="567"/>
        <w:jc w:val="both"/>
        <w:rPr>
          <w:sz w:val="24"/>
          <w:szCs w:val="24"/>
        </w:rPr>
      </w:pPr>
      <w:r w:rsidRPr="008F404F">
        <w:rPr>
          <w:sz w:val="24"/>
          <w:szCs w:val="24"/>
        </w:rPr>
        <w:t>В указанный период заявок не поступило.</w:t>
      </w:r>
    </w:p>
    <w:p w:rsidR="00896FCB" w:rsidRPr="00CD2C66" w:rsidRDefault="00896FCB" w:rsidP="00896FCB">
      <w:pPr>
        <w:ind w:firstLine="567"/>
        <w:jc w:val="both"/>
        <w:rPr>
          <w:sz w:val="24"/>
          <w:szCs w:val="24"/>
        </w:rPr>
      </w:pPr>
    </w:p>
    <w:p w:rsidR="00896FCB" w:rsidRPr="00CD2C66" w:rsidRDefault="00896FCB" w:rsidP="00896FCB">
      <w:pPr>
        <w:ind w:firstLine="567"/>
        <w:jc w:val="both"/>
        <w:rPr>
          <w:sz w:val="24"/>
          <w:szCs w:val="24"/>
        </w:rPr>
      </w:pPr>
      <w:r w:rsidRPr="00CD2C66">
        <w:rPr>
          <w:sz w:val="24"/>
          <w:szCs w:val="24"/>
        </w:rPr>
        <w:t>ОГКУ "Фонд имущества Иркутской области" свидетельствует о том, что в соответствии с действующим законодательством аукцион</w:t>
      </w:r>
      <w:r>
        <w:rPr>
          <w:sz w:val="24"/>
          <w:szCs w:val="24"/>
        </w:rPr>
        <w:t xml:space="preserve"> по лоту №1</w:t>
      </w:r>
      <w:r w:rsidRPr="00CD2C66">
        <w:rPr>
          <w:sz w:val="24"/>
          <w:szCs w:val="24"/>
        </w:rPr>
        <w:t xml:space="preserve"> признается несостоявшимся.</w:t>
      </w:r>
    </w:p>
    <w:p w:rsidR="00896FCB" w:rsidRDefault="00896FCB" w:rsidP="00896FCB">
      <w:pPr>
        <w:ind w:firstLine="567"/>
        <w:jc w:val="both"/>
        <w:rPr>
          <w:sz w:val="24"/>
          <w:szCs w:val="24"/>
        </w:rPr>
      </w:pPr>
    </w:p>
    <w:p w:rsidR="00A81A3F" w:rsidRDefault="00A81A3F" w:rsidP="00896FCB">
      <w:pPr>
        <w:ind w:firstLine="567"/>
        <w:jc w:val="both"/>
        <w:rPr>
          <w:sz w:val="24"/>
          <w:szCs w:val="24"/>
        </w:rPr>
      </w:pPr>
    </w:p>
    <w:p w:rsidR="00A457A1" w:rsidRDefault="00A457A1" w:rsidP="003B7C75">
      <w:pPr>
        <w:tabs>
          <w:tab w:val="left" w:pos="2955"/>
        </w:tabs>
        <w:jc w:val="both"/>
        <w:rPr>
          <w:sz w:val="24"/>
          <w:szCs w:val="24"/>
        </w:rPr>
      </w:pPr>
    </w:p>
    <w:p w:rsidR="00C75F08" w:rsidRDefault="00896FCB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C75F08"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>_____</w:t>
      </w:r>
      <w:r w:rsidR="00C75F08">
        <w:rPr>
          <w:sz w:val="24"/>
          <w:szCs w:val="24"/>
        </w:rPr>
        <w:t xml:space="preserve">_______________________ </w:t>
      </w:r>
      <w:r>
        <w:rPr>
          <w:sz w:val="24"/>
          <w:szCs w:val="24"/>
        </w:rPr>
        <w:t>В.А. Ермак</w:t>
      </w: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</w:p>
    <w:p w:rsidR="00C75F08" w:rsidRDefault="00C75F08" w:rsidP="00F65C8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Уполномоченный представитель ______________________ С.В. Черепанова  </w:t>
      </w:r>
    </w:p>
    <w:p w:rsidR="00C75F08" w:rsidRPr="00F40C51" w:rsidRDefault="00C75F08" w:rsidP="00F65C89">
      <w:pPr>
        <w:spacing w:line="360" w:lineRule="auto"/>
        <w:jc w:val="center"/>
        <w:rPr>
          <w:sz w:val="24"/>
          <w:szCs w:val="24"/>
        </w:rPr>
      </w:pPr>
    </w:p>
    <w:p w:rsidR="00C75F08" w:rsidRPr="00F40C51" w:rsidRDefault="00C75F08" w:rsidP="00F65C89">
      <w:pPr>
        <w:jc w:val="both"/>
      </w:pPr>
    </w:p>
    <w:sectPr w:rsidR="00C75F08" w:rsidRPr="00F40C51" w:rsidSect="00E460CC">
      <w:pgSz w:w="11907" w:h="16840"/>
      <w:pgMar w:top="426" w:right="708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CB4" w:rsidRDefault="00907CB4">
      <w:r>
        <w:separator/>
      </w:r>
    </w:p>
  </w:endnote>
  <w:endnote w:type="continuationSeparator" w:id="0">
    <w:p w:rsidR="00907CB4" w:rsidRDefault="00907C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CB4" w:rsidRDefault="00907CB4">
      <w:r>
        <w:separator/>
      </w:r>
    </w:p>
  </w:footnote>
  <w:footnote w:type="continuationSeparator" w:id="0">
    <w:p w:rsidR="00907CB4" w:rsidRDefault="00907C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16F00"/>
    <w:multiLevelType w:val="hybridMultilevel"/>
    <w:tmpl w:val="4E5EFBE2"/>
    <w:lvl w:ilvl="0" w:tplc="605894C6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2">
    <w:nsid w:val="0659251F"/>
    <w:multiLevelType w:val="hybridMultilevel"/>
    <w:tmpl w:val="AE6C11E8"/>
    <w:lvl w:ilvl="0" w:tplc="FC82B0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D8603B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72ECB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7609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483A3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9E421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56D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DCE9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9A1ED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F936FD"/>
    <w:multiLevelType w:val="hybridMultilevel"/>
    <w:tmpl w:val="D310B9A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CCD356F"/>
    <w:multiLevelType w:val="hybridMultilevel"/>
    <w:tmpl w:val="F4D05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84F1E"/>
    <w:multiLevelType w:val="hybridMultilevel"/>
    <w:tmpl w:val="04405C4C"/>
    <w:lvl w:ilvl="0" w:tplc="3308032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B9B03C02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69B8209C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Wingdings" w:hint="default"/>
      </w:rPr>
    </w:lvl>
    <w:lvl w:ilvl="3" w:tplc="64965B18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Symbol" w:hint="default"/>
      </w:rPr>
    </w:lvl>
    <w:lvl w:ilvl="4" w:tplc="38602906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41BE98A2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Wingdings" w:hint="default"/>
      </w:rPr>
    </w:lvl>
    <w:lvl w:ilvl="6" w:tplc="FE2A210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Symbol" w:hint="default"/>
      </w:rPr>
    </w:lvl>
    <w:lvl w:ilvl="7" w:tplc="2FD099BC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6B1CAA02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Wingdings" w:hint="default"/>
      </w:rPr>
    </w:lvl>
  </w:abstractNum>
  <w:abstractNum w:abstractNumId="6">
    <w:nsid w:val="36330633"/>
    <w:multiLevelType w:val="hybridMultilevel"/>
    <w:tmpl w:val="B4DAA886"/>
    <w:lvl w:ilvl="0" w:tplc="F63AA2A2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Wingdings" w:hint="default"/>
      </w:rPr>
    </w:lvl>
  </w:abstractNum>
  <w:abstractNum w:abstractNumId="7">
    <w:nsid w:val="3E8D7558"/>
    <w:multiLevelType w:val="hybridMultilevel"/>
    <w:tmpl w:val="F258BC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D364DD"/>
    <w:multiLevelType w:val="hybridMultilevel"/>
    <w:tmpl w:val="60D8AFE2"/>
    <w:lvl w:ilvl="0" w:tplc="1FCAE24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9">
    <w:nsid w:val="44680EB1"/>
    <w:multiLevelType w:val="hybridMultilevel"/>
    <w:tmpl w:val="A18CED7E"/>
    <w:lvl w:ilvl="0" w:tplc="49D62A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6B90E0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A27AE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B1A17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CEA8985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0C41F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FD044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16066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328E7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A35A89"/>
    <w:multiLevelType w:val="singleLevel"/>
    <w:tmpl w:val="22046FEA"/>
    <w:lvl w:ilvl="0">
      <w:start w:val="2"/>
      <w:numFmt w:val="decimal"/>
      <w:lvlText w:val="%1. "/>
      <w:legacy w:legacy="1" w:legacySpace="0" w:legacyIndent="283"/>
      <w:lvlJc w:val="left"/>
      <w:pPr>
        <w:ind w:left="2263" w:hanging="28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11">
    <w:nsid w:val="4BB80566"/>
    <w:multiLevelType w:val="hybridMultilevel"/>
    <w:tmpl w:val="7E2251C0"/>
    <w:lvl w:ilvl="0" w:tplc="4120BE2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56E55EC4"/>
    <w:multiLevelType w:val="singleLevel"/>
    <w:tmpl w:val="B258587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5D8E5702"/>
    <w:multiLevelType w:val="hybridMultilevel"/>
    <w:tmpl w:val="483E096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>
    <w:nsid w:val="5EC27F44"/>
    <w:multiLevelType w:val="hybridMultilevel"/>
    <w:tmpl w:val="55527FF8"/>
    <w:lvl w:ilvl="0" w:tplc="B3C0491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4A31900"/>
    <w:multiLevelType w:val="hybridMultilevel"/>
    <w:tmpl w:val="097C13A6"/>
    <w:lvl w:ilvl="0" w:tplc="3A6833C8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6">
    <w:nsid w:val="67CF46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8A67ECC"/>
    <w:multiLevelType w:val="hybridMultilevel"/>
    <w:tmpl w:val="70CA5D84"/>
    <w:lvl w:ilvl="0" w:tplc="AC98B104">
      <w:start w:val="1"/>
      <w:numFmt w:val="decimal"/>
      <w:lvlText w:val="%1."/>
      <w:lvlJc w:val="left"/>
      <w:pPr>
        <w:tabs>
          <w:tab w:val="num" w:pos="789"/>
        </w:tabs>
        <w:ind w:left="789" w:hanging="363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594"/>
        </w:tabs>
        <w:ind w:left="5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314"/>
        </w:tabs>
        <w:ind w:left="13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034"/>
        </w:tabs>
        <w:ind w:left="20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754"/>
        </w:tabs>
        <w:ind w:left="27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74"/>
        </w:tabs>
        <w:ind w:left="34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94"/>
        </w:tabs>
        <w:ind w:left="41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914"/>
        </w:tabs>
        <w:ind w:left="49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634"/>
        </w:tabs>
        <w:ind w:left="5634" w:hanging="180"/>
      </w:pPr>
    </w:lvl>
  </w:abstractNum>
  <w:abstractNum w:abstractNumId="18">
    <w:nsid w:val="6BFC6A8D"/>
    <w:multiLevelType w:val="hybridMultilevel"/>
    <w:tmpl w:val="CE0E73DA"/>
    <w:lvl w:ilvl="0" w:tplc="605894C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D01368"/>
    <w:multiLevelType w:val="hybridMultilevel"/>
    <w:tmpl w:val="406CC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B10D87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DB3072A"/>
    <w:multiLevelType w:val="hybridMultilevel"/>
    <w:tmpl w:val="C4E89240"/>
    <w:lvl w:ilvl="0" w:tplc="20E8A894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68"/>
        </w:tabs>
        <w:ind w:left="16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888"/>
        </w:tabs>
        <w:ind w:left="88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608"/>
        </w:tabs>
        <w:ind w:left="160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328"/>
        </w:tabs>
        <w:ind w:left="232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048"/>
        </w:tabs>
        <w:ind w:left="3048" w:hanging="180"/>
      </w:pPr>
    </w:lvl>
    <w:lvl w:ilvl="6" w:tplc="0419000F">
      <w:start w:val="1"/>
      <w:numFmt w:val="decimal"/>
      <w:lvlText w:val="%7."/>
      <w:lvlJc w:val="left"/>
      <w:pPr>
        <w:tabs>
          <w:tab w:val="num" w:pos="3768"/>
        </w:tabs>
        <w:ind w:left="376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488"/>
        </w:tabs>
        <w:ind w:left="448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208"/>
        </w:tabs>
        <w:ind w:left="5208" w:hanging="180"/>
      </w:pPr>
    </w:lvl>
  </w:abstractNum>
  <w:abstractNum w:abstractNumId="22">
    <w:nsid w:val="7DBC6E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10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263" w:hanging="283"/>
        </w:pPr>
        <w:rPr>
          <w:rFonts w:ascii="Times New Roman" w:hAnsi="Times New Roman" w:cs="Times New Roman" w:hint="default"/>
          <w:b w:val="0"/>
          <w:bCs w:val="0"/>
          <w:i w:val="0"/>
          <w:iCs w:val="0"/>
          <w:sz w:val="24"/>
          <w:szCs w:val="24"/>
          <w:u w:val="none"/>
        </w:rPr>
      </w:lvl>
    </w:lvlOverride>
  </w:num>
  <w:num w:numId="3">
    <w:abstractNumId w:val="12"/>
  </w:num>
  <w:num w:numId="4">
    <w:abstractNumId w:val="22"/>
  </w:num>
  <w:num w:numId="5">
    <w:abstractNumId w:val="16"/>
  </w:num>
  <w:num w:numId="6">
    <w:abstractNumId w:val="9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6"/>
  </w:num>
  <w:num w:numId="12">
    <w:abstractNumId w:val="7"/>
  </w:num>
  <w:num w:numId="13">
    <w:abstractNumId w:val="3"/>
  </w:num>
  <w:num w:numId="14">
    <w:abstractNumId w:val="1"/>
  </w:num>
  <w:num w:numId="15">
    <w:abstractNumId w:val="18"/>
  </w:num>
  <w:num w:numId="16">
    <w:abstractNumId w:val="13"/>
  </w:num>
  <w:num w:numId="17">
    <w:abstractNumId w:val="15"/>
  </w:num>
  <w:num w:numId="18">
    <w:abstractNumId w:val="17"/>
  </w:num>
  <w:num w:numId="19">
    <w:abstractNumId w:val="20"/>
  </w:num>
  <w:num w:numId="20">
    <w:abstractNumId w:val="21"/>
  </w:num>
  <w:num w:numId="21">
    <w:abstractNumId w:val="0"/>
  </w:num>
  <w:num w:numId="22">
    <w:abstractNumId w:val="4"/>
  </w:num>
  <w:num w:numId="23">
    <w:abstractNumId w:val="19"/>
  </w:num>
  <w:num w:numId="2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NomerSledZakl" w:val="14"/>
    <w:docVar w:name="razd" w:val="1"/>
    <w:docVar w:name="yyyyy10deng" w:val="2"/>
    <w:docVar w:name="yyyyy10nuls" w:val="1"/>
    <w:docVar w:name="yyyyy10skob" w:val="2"/>
    <w:docVar w:name="yyyyy10yaz" w:val="1"/>
    <w:docVar w:name="yyyyy10zapzer" w:val="1"/>
    <w:docVar w:name="yyyyy11deng" w:val="2"/>
    <w:docVar w:name="yyyyy11nuls" w:val="1"/>
    <w:docVar w:name="yyyyy11skob" w:val="2"/>
    <w:docVar w:name="yyyyy11yaz" w:val="1"/>
    <w:docVar w:name="yyyyy11zapzer" w:val="1"/>
    <w:docVar w:name="yyyyy12deng" w:val="2"/>
    <w:docVar w:name="yyyyy12nuls" w:val="1"/>
    <w:docVar w:name="yyyyy12skob" w:val="2"/>
    <w:docVar w:name="yyyyy12yaz" w:val="1"/>
    <w:docVar w:name="yyyyy12zapzer" w:val="1"/>
    <w:docVar w:name="yyyyy13deng" w:val="2"/>
    <w:docVar w:name="yyyyy13nuls" w:val="1"/>
    <w:docVar w:name="yyyyy13skob" w:val="2"/>
    <w:docVar w:name="yyyyy13yaz" w:val="1"/>
    <w:docVar w:name="yyyyy13zapzer" w:val="1"/>
    <w:docVar w:name="yyyyy1deng" w:val="2"/>
    <w:docVar w:name="yyyyy1nuls" w:val="1"/>
    <w:docVar w:name="yyyyy1skob" w:val="2"/>
    <w:docVar w:name="yyyyy1yaz" w:val="1"/>
    <w:docVar w:name="yyyyy1zapzer" w:val="1"/>
    <w:docVar w:name="yyyyy2deng" w:val="2"/>
    <w:docVar w:name="yyyyy2nuls" w:val="1"/>
    <w:docVar w:name="yyyyy2skob" w:val="2"/>
    <w:docVar w:name="yyyyy2yaz" w:val="1"/>
    <w:docVar w:name="yyyyy2zapzer" w:val="1"/>
    <w:docVar w:name="yyyyy3deng" w:val="2"/>
    <w:docVar w:name="yyyyy3nuls" w:val="1"/>
    <w:docVar w:name="yyyyy3skob" w:val="2"/>
    <w:docVar w:name="yyyyy3yaz" w:val="1"/>
    <w:docVar w:name="yyyyy3zapzer" w:val="1"/>
    <w:docVar w:name="yyyyy4deng" w:val="2"/>
    <w:docVar w:name="yyyyy4nuls" w:val="1"/>
    <w:docVar w:name="yyyyy4skob" w:val="2"/>
    <w:docVar w:name="yyyyy4yaz" w:val="1"/>
    <w:docVar w:name="yyyyy4zapzer" w:val="1"/>
    <w:docVar w:name="yyyyy5deng" w:val="2"/>
    <w:docVar w:name="yyyyy5nuls" w:val="1"/>
    <w:docVar w:name="yyyyy5skob" w:val="2"/>
    <w:docVar w:name="yyyyy5yaz" w:val="1"/>
    <w:docVar w:name="yyyyy5zapzer" w:val="1"/>
    <w:docVar w:name="yyyyy6deng" w:val="2"/>
    <w:docVar w:name="yyyyy6nuls" w:val="1"/>
    <w:docVar w:name="yyyyy6skob" w:val="2"/>
    <w:docVar w:name="yyyyy6yaz" w:val="1"/>
    <w:docVar w:name="yyyyy6zapzer" w:val="1"/>
    <w:docVar w:name="yyyyy7deng" w:val="2"/>
    <w:docVar w:name="yyyyy7nuls" w:val="1"/>
    <w:docVar w:name="yyyyy7skob" w:val="2"/>
    <w:docVar w:name="yyyyy7yaz" w:val="1"/>
    <w:docVar w:name="yyyyy7zapzer" w:val="1"/>
    <w:docVar w:name="yyyyy8deng" w:val="2"/>
    <w:docVar w:name="yyyyy8nuls" w:val="1"/>
    <w:docVar w:name="yyyyy8skob" w:val="2"/>
    <w:docVar w:name="yyyyy8yaz" w:val="1"/>
    <w:docVar w:name="yyyyy8zapzer" w:val="1"/>
    <w:docVar w:name="yyyyy9deng" w:val="2"/>
    <w:docVar w:name="yyyyy9nuls" w:val="1"/>
    <w:docVar w:name="yyyyy9skob" w:val="2"/>
    <w:docVar w:name="yyyyy9yaz" w:val="1"/>
    <w:docVar w:name="yyyyy9zapzer" w:val="1"/>
  </w:docVars>
  <w:rsids>
    <w:rsidRoot w:val="007C283A"/>
    <w:rsid w:val="000019A5"/>
    <w:rsid w:val="000150F7"/>
    <w:rsid w:val="00037055"/>
    <w:rsid w:val="00040BD6"/>
    <w:rsid w:val="00043822"/>
    <w:rsid w:val="00053C7A"/>
    <w:rsid w:val="00055C2F"/>
    <w:rsid w:val="0006354A"/>
    <w:rsid w:val="00064194"/>
    <w:rsid w:val="00067068"/>
    <w:rsid w:val="00094292"/>
    <w:rsid w:val="00096872"/>
    <w:rsid w:val="000A39D2"/>
    <w:rsid w:val="000A6688"/>
    <w:rsid w:val="000B0697"/>
    <w:rsid w:val="000B635E"/>
    <w:rsid w:val="000C2DD2"/>
    <w:rsid w:val="000C53E8"/>
    <w:rsid w:val="000D2235"/>
    <w:rsid w:val="000E02F4"/>
    <w:rsid w:val="000F213D"/>
    <w:rsid w:val="000F51AE"/>
    <w:rsid w:val="000F77E4"/>
    <w:rsid w:val="00115024"/>
    <w:rsid w:val="0012376E"/>
    <w:rsid w:val="00125EF9"/>
    <w:rsid w:val="001457D6"/>
    <w:rsid w:val="00150C40"/>
    <w:rsid w:val="00155F1E"/>
    <w:rsid w:val="00160A22"/>
    <w:rsid w:val="001613D2"/>
    <w:rsid w:val="0016597E"/>
    <w:rsid w:val="001821BF"/>
    <w:rsid w:val="001A1598"/>
    <w:rsid w:val="001A2319"/>
    <w:rsid w:val="001A491A"/>
    <w:rsid w:val="001A6FD9"/>
    <w:rsid w:val="001A706E"/>
    <w:rsid w:val="001B6567"/>
    <w:rsid w:val="001D342B"/>
    <w:rsid w:val="001D620F"/>
    <w:rsid w:val="001E0394"/>
    <w:rsid w:val="001E62A8"/>
    <w:rsid w:val="001F26C3"/>
    <w:rsid w:val="001F6D52"/>
    <w:rsid w:val="00202847"/>
    <w:rsid w:val="00207C47"/>
    <w:rsid w:val="002101A5"/>
    <w:rsid w:val="00212CF2"/>
    <w:rsid w:val="0022796E"/>
    <w:rsid w:val="002443F2"/>
    <w:rsid w:val="00244656"/>
    <w:rsid w:val="002526AB"/>
    <w:rsid w:val="00261A3E"/>
    <w:rsid w:val="00265E66"/>
    <w:rsid w:val="00265FC3"/>
    <w:rsid w:val="0027026A"/>
    <w:rsid w:val="002725BD"/>
    <w:rsid w:val="00275B74"/>
    <w:rsid w:val="00282BC7"/>
    <w:rsid w:val="00295409"/>
    <w:rsid w:val="002A30B6"/>
    <w:rsid w:val="002C093F"/>
    <w:rsid w:val="002D2B54"/>
    <w:rsid w:val="002D5C79"/>
    <w:rsid w:val="002F5A15"/>
    <w:rsid w:val="002F6047"/>
    <w:rsid w:val="00307D01"/>
    <w:rsid w:val="0031774A"/>
    <w:rsid w:val="00321847"/>
    <w:rsid w:val="00332101"/>
    <w:rsid w:val="003372D5"/>
    <w:rsid w:val="003402AF"/>
    <w:rsid w:val="003526C4"/>
    <w:rsid w:val="00362C50"/>
    <w:rsid w:val="0036646F"/>
    <w:rsid w:val="00367B33"/>
    <w:rsid w:val="00370C9E"/>
    <w:rsid w:val="003A6811"/>
    <w:rsid w:val="003B7C75"/>
    <w:rsid w:val="003C1409"/>
    <w:rsid w:val="003C2657"/>
    <w:rsid w:val="003C277A"/>
    <w:rsid w:val="003C3CF2"/>
    <w:rsid w:val="003E0A72"/>
    <w:rsid w:val="003E2707"/>
    <w:rsid w:val="0040488B"/>
    <w:rsid w:val="004120D3"/>
    <w:rsid w:val="00414B68"/>
    <w:rsid w:val="00420BD1"/>
    <w:rsid w:val="00423F43"/>
    <w:rsid w:val="004260B2"/>
    <w:rsid w:val="00427397"/>
    <w:rsid w:val="004347EF"/>
    <w:rsid w:val="00437D49"/>
    <w:rsid w:val="00442B85"/>
    <w:rsid w:val="00457DD1"/>
    <w:rsid w:val="00462EFE"/>
    <w:rsid w:val="00473C6B"/>
    <w:rsid w:val="00492227"/>
    <w:rsid w:val="004A11A1"/>
    <w:rsid w:val="004A5405"/>
    <w:rsid w:val="004A794D"/>
    <w:rsid w:val="004B537A"/>
    <w:rsid w:val="004B55AC"/>
    <w:rsid w:val="004D4E6F"/>
    <w:rsid w:val="004F03AF"/>
    <w:rsid w:val="004F1C85"/>
    <w:rsid w:val="004F79C1"/>
    <w:rsid w:val="00500628"/>
    <w:rsid w:val="00503F2E"/>
    <w:rsid w:val="00513296"/>
    <w:rsid w:val="0052271F"/>
    <w:rsid w:val="00551553"/>
    <w:rsid w:val="0057407F"/>
    <w:rsid w:val="00584F24"/>
    <w:rsid w:val="005860DD"/>
    <w:rsid w:val="005910AB"/>
    <w:rsid w:val="005B12B9"/>
    <w:rsid w:val="005B4987"/>
    <w:rsid w:val="005C1937"/>
    <w:rsid w:val="005D19B9"/>
    <w:rsid w:val="005E059E"/>
    <w:rsid w:val="005E3006"/>
    <w:rsid w:val="005F73A7"/>
    <w:rsid w:val="005F7BFE"/>
    <w:rsid w:val="00600219"/>
    <w:rsid w:val="00601E67"/>
    <w:rsid w:val="00613A42"/>
    <w:rsid w:val="00613AF8"/>
    <w:rsid w:val="00616DB9"/>
    <w:rsid w:val="006278A8"/>
    <w:rsid w:val="00634591"/>
    <w:rsid w:val="00690DBB"/>
    <w:rsid w:val="006918BA"/>
    <w:rsid w:val="006A7E46"/>
    <w:rsid w:val="006B0870"/>
    <w:rsid w:val="006B0914"/>
    <w:rsid w:val="006C50F9"/>
    <w:rsid w:val="006D6223"/>
    <w:rsid w:val="006D681C"/>
    <w:rsid w:val="006E7201"/>
    <w:rsid w:val="006F48E6"/>
    <w:rsid w:val="00700B9A"/>
    <w:rsid w:val="00703EC5"/>
    <w:rsid w:val="00707F30"/>
    <w:rsid w:val="00710F83"/>
    <w:rsid w:val="007153FC"/>
    <w:rsid w:val="00721D6B"/>
    <w:rsid w:val="00723EBB"/>
    <w:rsid w:val="00737C4F"/>
    <w:rsid w:val="00746D0F"/>
    <w:rsid w:val="0076511C"/>
    <w:rsid w:val="007674B9"/>
    <w:rsid w:val="00771B85"/>
    <w:rsid w:val="007730B9"/>
    <w:rsid w:val="007754D9"/>
    <w:rsid w:val="00780017"/>
    <w:rsid w:val="007A21DF"/>
    <w:rsid w:val="007B3D44"/>
    <w:rsid w:val="007B4996"/>
    <w:rsid w:val="007C283A"/>
    <w:rsid w:val="007C4EEA"/>
    <w:rsid w:val="007C77CA"/>
    <w:rsid w:val="007E1DE8"/>
    <w:rsid w:val="007F6A3E"/>
    <w:rsid w:val="007F6EAC"/>
    <w:rsid w:val="008073C1"/>
    <w:rsid w:val="00810BFD"/>
    <w:rsid w:val="00810EEE"/>
    <w:rsid w:val="0081337D"/>
    <w:rsid w:val="00813407"/>
    <w:rsid w:val="00822C7E"/>
    <w:rsid w:val="0083162C"/>
    <w:rsid w:val="0084533B"/>
    <w:rsid w:val="00846E64"/>
    <w:rsid w:val="00851ED7"/>
    <w:rsid w:val="0087042F"/>
    <w:rsid w:val="008807F4"/>
    <w:rsid w:val="00883393"/>
    <w:rsid w:val="00886DE4"/>
    <w:rsid w:val="00890489"/>
    <w:rsid w:val="00896FCB"/>
    <w:rsid w:val="008A44C8"/>
    <w:rsid w:val="008B4B8A"/>
    <w:rsid w:val="008D2BBD"/>
    <w:rsid w:val="008E276C"/>
    <w:rsid w:val="008E7102"/>
    <w:rsid w:val="008F3E32"/>
    <w:rsid w:val="008F6986"/>
    <w:rsid w:val="00907CB4"/>
    <w:rsid w:val="00910605"/>
    <w:rsid w:val="00926EBC"/>
    <w:rsid w:val="00945F59"/>
    <w:rsid w:val="009519FD"/>
    <w:rsid w:val="00953A2D"/>
    <w:rsid w:val="00963F6D"/>
    <w:rsid w:val="00964470"/>
    <w:rsid w:val="009A4EDA"/>
    <w:rsid w:val="009B6134"/>
    <w:rsid w:val="009B73F0"/>
    <w:rsid w:val="009C28F2"/>
    <w:rsid w:val="009C3017"/>
    <w:rsid w:val="009C401C"/>
    <w:rsid w:val="009D115E"/>
    <w:rsid w:val="009D17E6"/>
    <w:rsid w:val="009D1E92"/>
    <w:rsid w:val="009F12AE"/>
    <w:rsid w:val="009F3DAB"/>
    <w:rsid w:val="009F6ABB"/>
    <w:rsid w:val="00A02FD0"/>
    <w:rsid w:val="00A11AF6"/>
    <w:rsid w:val="00A14466"/>
    <w:rsid w:val="00A1565A"/>
    <w:rsid w:val="00A162B7"/>
    <w:rsid w:val="00A22F4D"/>
    <w:rsid w:val="00A32A0F"/>
    <w:rsid w:val="00A36C20"/>
    <w:rsid w:val="00A378AE"/>
    <w:rsid w:val="00A457A1"/>
    <w:rsid w:val="00A51F52"/>
    <w:rsid w:val="00A57D44"/>
    <w:rsid w:val="00A736E9"/>
    <w:rsid w:val="00A81A3F"/>
    <w:rsid w:val="00A82D61"/>
    <w:rsid w:val="00A954A5"/>
    <w:rsid w:val="00A959CF"/>
    <w:rsid w:val="00A95B13"/>
    <w:rsid w:val="00AA17FB"/>
    <w:rsid w:val="00AB324E"/>
    <w:rsid w:val="00AC01C6"/>
    <w:rsid w:val="00AC42C6"/>
    <w:rsid w:val="00AC45E9"/>
    <w:rsid w:val="00AC60FA"/>
    <w:rsid w:val="00AD15A7"/>
    <w:rsid w:val="00AD1BFD"/>
    <w:rsid w:val="00AD27FC"/>
    <w:rsid w:val="00AF1BE2"/>
    <w:rsid w:val="00AF2058"/>
    <w:rsid w:val="00B044D4"/>
    <w:rsid w:val="00B100C7"/>
    <w:rsid w:val="00B13C33"/>
    <w:rsid w:val="00B13FB6"/>
    <w:rsid w:val="00B1430C"/>
    <w:rsid w:val="00B20721"/>
    <w:rsid w:val="00B33457"/>
    <w:rsid w:val="00B3387E"/>
    <w:rsid w:val="00B33B96"/>
    <w:rsid w:val="00B41C98"/>
    <w:rsid w:val="00B43594"/>
    <w:rsid w:val="00B5459B"/>
    <w:rsid w:val="00B63A11"/>
    <w:rsid w:val="00B71C2A"/>
    <w:rsid w:val="00B730F0"/>
    <w:rsid w:val="00B913A6"/>
    <w:rsid w:val="00B97DE7"/>
    <w:rsid w:val="00BB30FB"/>
    <w:rsid w:val="00BC3FA3"/>
    <w:rsid w:val="00BF2360"/>
    <w:rsid w:val="00BF6BBA"/>
    <w:rsid w:val="00C05B52"/>
    <w:rsid w:val="00C142A5"/>
    <w:rsid w:val="00C21357"/>
    <w:rsid w:val="00C22D3C"/>
    <w:rsid w:val="00C312CF"/>
    <w:rsid w:val="00C32A28"/>
    <w:rsid w:val="00C3502A"/>
    <w:rsid w:val="00C420E4"/>
    <w:rsid w:val="00C44492"/>
    <w:rsid w:val="00C60772"/>
    <w:rsid w:val="00C62603"/>
    <w:rsid w:val="00C75F08"/>
    <w:rsid w:val="00CA3829"/>
    <w:rsid w:val="00CB620D"/>
    <w:rsid w:val="00CC666A"/>
    <w:rsid w:val="00CD6386"/>
    <w:rsid w:val="00CE38CA"/>
    <w:rsid w:val="00CE3E76"/>
    <w:rsid w:val="00CE7002"/>
    <w:rsid w:val="00CF2748"/>
    <w:rsid w:val="00D139D8"/>
    <w:rsid w:val="00D21F1F"/>
    <w:rsid w:val="00D2501A"/>
    <w:rsid w:val="00D27DCD"/>
    <w:rsid w:val="00D32942"/>
    <w:rsid w:val="00D44BCF"/>
    <w:rsid w:val="00D4550D"/>
    <w:rsid w:val="00D4578F"/>
    <w:rsid w:val="00D610F5"/>
    <w:rsid w:val="00D660DB"/>
    <w:rsid w:val="00D67122"/>
    <w:rsid w:val="00D71EC4"/>
    <w:rsid w:val="00D723F6"/>
    <w:rsid w:val="00D72FA6"/>
    <w:rsid w:val="00D87150"/>
    <w:rsid w:val="00D9514F"/>
    <w:rsid w:val="00DA5874"/>
    <w:rsid w:val="00DB4756"/>
    <w:rsid w:val="00DB798D"/>
    <w:rsid w:val="00DB7D8D"/>
    <w:rsid w:val="00DC1155"/>
    <w:rsid w:val="00DC310D"/>
    <w:rsid w:val="00DC3D1F"/>
    <w:rsid w:val="00DC46E2"/>
    <w:rsid w:val="00DD42CD"/>
    <w:rsid w:val="00DE0DD2"/>
    <w:rsid w:val="00DE6A54"/>
    <w:rsid w:val="00E01609"/>
    <w:rsid w:val="00E027F5"/>
    <w:rsid w:val="00E273D1"/>
    <w:rsid w:val="00E3463C"/>
    <w:rsid w:val="00E37690"/>
    <w:rsid w:val="00E460CC"/>
    <w:rsid w:val="00E814C8"/>
    <w:rsid w:val="00E86596"/>
    <w:rsid w:val="00E86715"/>
    <w:rsid w:val="00E90C7B"/>
    <w:rsid w:val="00EB0365"/>
    <w:rsid w:val="00EB449C"/>
    <w:rsid w:val="00EE0081"/>
    <w:rsid w:val="00EE0961"/>
    <w:rsid w:val="00EF02CB"/>
    <w:rsid w:val="00EF55A4"/>
    <w:rsid w:val="00F0050B"/>
    <w:rsid w:val="00F0084A"/>
    <w:rsid w:val="00F0103C"/>
    <w:rsid w:val="00F032C3"/>
    <w:rsid w:val="00F1323F"/>
    <w:rsid w:val="00F17866"/>
    <w:rsid w:val="00F25082"/>
    <w:rsid w:val="00F317BD"/>
    <w:rsid w:val="00F32257"/>
    <w:rsid w:val="00F34AD9"/>
    <w:rsid w:val="00F3635D"/>
    <w:rsid w:val="00F40C51"/>
    <w:rsid w:val="00F41E5A"/>
    <w:rsid w:val="00F4237B"/>
    <w:rsid w:val="00F440AC"/>
    <w:rsid w:val="00F50AAC"/>
    <w:rsid w:val="00F52937"/>
    <w:rsid w:val="00F535CB"/>
    <w:rsid w:val="00F5551E"/>
    <w:rsid w:val="00F572D9"/>
    <w:rsid w:val="00F609C0"/>
    <w:rsid w:val="00F65C89"/>
    <w:rsid w:val="00F73F6E"/>
    <w:rsid w:val="00FB46A7"/>
    <w:rsid w:val="00FC0050"/>
    <w:rsid w:val="00FC470E"/>
    <w:rsid w:val="00FD0810"/>
    <w:rsid w:val="00FD53A1"/>
    <w:rsid w:val="00FF7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06E"/>
  </w:style>
  <w:style w:type="paragraph" w:styleId="1">
    <w:name w:val="heading 1"/>
    <w:basedOn w:val="a"/>
    <w:next w:val="a"/>
    <w:link w:val="10"/>
    <w:uiPriority w:val="99"/>
    <w:qFormat/>
    <w:rsid w:val="001A706E"/>
    <w:pPr>
      <w:keepNext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A706E"/>
    <w:pPr>
      <w:keepNext/>
      <w:ind w:firstLine="709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1A706E"/>
    <w:pPr>
      <w:keepNext/>
      <w:ind w:left="709"/>
      <w:jc w:val="both"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7770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7770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7770A"/>
    <w:rPr>
      <w:rFonts w:ascii="Cambria" w:eastAsia="Times New Roman" w:hAnsi="Cambria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7770A"/>
    <w:rPr>
      <w:sz w:val="20"/>
      <w:szCs w:val="20"/>
    </w:rPr>
  </w:style>
  <w:style w:type="paragraph" w:styleId="a5">
    <w:name w:val="footer"/>
    <w:basedOn w:val="a"/>
    <w:link w:val="a6"/>
    <w:uiPriority w:val="99"/>
    <w:rsid w:val="001A706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7770A"/>
    <w:rPr>
      <w:sz w:val="20"/>
      <w:szCs w:val="20"/>
    </w:rPr>
  </w:style>
  <w:style w:type="paragraph" w:styleId="a7">
    <w:name w:val="Body Text"/>
    <w:basedOn w:val="a"/>
    <w:link w:val="a8"/>
    <w:uiPriority w:val="99"/>
    <w:rsid w:val="001A706E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rsid w:val="00D7770A"/>
    <w:rPr>
      <w:sz w:val="20"/>
      <w:szCs w:val="20"/>
    </w:rPr>
  </w:style>
  <w:style w:type="paragraph" w:styleId="a9">
    <w:name w:val="Title"/>
    <w:basedOn w:val="a"/>
    <w:link w:val="aa"/>
    <w:uiPriority w:val="99"/>
    <w:qFormat/>
    <w:rsid w:val="001A706E"/>
    <w:pPr>
      <w:jc w:val="center"/>
    </w:pPr>
    <w:rPr>
      <w:sz w:val="28"/>
      <w:szCs w:val="28"/>
    </w:rPr>
  </w:style>
  <w:style w:type="character" w:customStyle="1" w:styleId="aa">
    <w:name w:val="Название Знак"/>
    <w:basedOn w:val="a0"/>
    <w:link w:val="a9"/>
    <w:uiPriority w:val="99"/>
    <w:locked/>
    <w:rsid w:val="00F535CB"/>
    <w:rPr>
      <w:sz w:val="28"/>
      <w:szCs w:val="28"/>
      <w:lang w:val="ru-RU" w:eastAsia="ru-RU"/>
    </w:rPr>
  </w:style>
  <w:style w:type="paragraph" w:styleId="ab">
    <w:name w:val="Body Text Indent"/>
    <w:basedOn w:val="a"/>
    <w:link w:val="ac"/>
    <w:uiPriority w:val="99"/>
    <w:rsid w:val="001A706E"/>
    <w:pPr>
      <w:ind w:firstLine="709"/>
      <w:jc w:val="both"/>
    </w:pPr>
    <w:rPr>
      <w:sz w:val="24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D7770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1A706E"/>
    <w:pPr>
      <w:ind w:firstLine="709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7770A"/>
    <w:rPr>
      <w:sz w:val="20"/>
      <w:szCs w:val="20"/>
    </w:rPr>
  </w:style>
  <w:style w:type="paragraph" w:styleId="ad">
    <w:name w:val="Balloon Text"/>
    <w:basedOn w:val="a"/>
    <w:link w:val="ae"/>
    <w:uiPriority w:val="99"/>
    <w:semiHidden/>
    <w:rsid w:val="00E8659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7770A"/>
    <w:rPr>
      <w:sz w:val="0"/>
      <w:szCs w:val="0"/>
    </w:rPr>
  </w:style>
  <w:style w:type="character" w:customStyle="1" w:styleId="TitleChar1">
    <w:name w:val="Title Char1"/>
    <w:basedOn w:val="a0"/>
    <w:uiPriority w:val="99"/>
    <w:locked/>
    <w:rsid w:val="003B7C75"/>
    <w:rPr>
      <w:sz w:val="24"/>
      <w:szCs w:val="24"/>
    </w:rPr>
  </w:style>
  <w:style w:type="character" w:customStyle="1" w:styleId="11">
    <w:name w:val="Знак Знак1"/>
    <w:basedOn w:val="a0"/>
    <w:uiPriority w:val="99"/>
    <w:locked/>
    <w:rsid w:val="00EF55A4"/>
    <w:rPr>
      <w:sz w:val="24"/>
      <w:szCs w:val="24"/>
    </w:rPr>
  </w:style>
  <w:style w:type="paragraph" w:customStyle="1" w:styleId="12">
    <w:name w:val="Абзац списка1"/>
    <w:basedOn w:val="a"/>
    <w:uiPriority w:val="99"/>
    <w:qFormat/>
    <w:rsid w:val="00E460CC"/>
    <w:pPr>
      <w:ind w:left="720"/>
    </w:pPr>
    <w:rPr>
      <w:sz w:val="24"/>
      <w:szCs w:val="24"/>
    </w:rPr>
  </w:style>
  <w:style w:type="paragraph" w:styleId="31">
    <w:name w:val="Body Text Indent 3"/>
    <w:basedOn w:val="a"/>
    <w:rsid w:val="00896FCB"/>
    <w:pPr>
      <w:spacing w:after="120"/>
      <w:ind w:left="283"/>
    </w:pPr>
    <w:rPr>
      <w:sz w:val="16"/>
      <w:szCs w:val="16"/>
    </w:rPr>
  </w:style>
  <w:style w:type="character" w:styleId="af">
    <w:name w:val="Hyperlink"/>
    <w:basedOn w:val="a0"/>
    <w:uiPriority w:val="99"/>
    <w:unhideWhenUsed/>
    <w:rsid w:val="00A81A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938</Words>
  <Characters>5349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АУКЦИОНА N 44    ОБ ИТОГАХ</vt:lpstr>
    </vt:vector>
  </TitlesOfParts>
  <Company>Фонд</Company>
  <LinksUpToDate>false</LinksUpToDate>
  <CharactersWithSpaces>6275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АУКЦИОНА N 44    ОБ ИТОГАХ</dc:title>
  <dc:creator>Борис Сольский</dc:creator>
  <cp:lastModifiedBy>cherepanova</cp:lastModifiedBy>
  <cp:revision>5</cp:revision>
  <cp:lastPrinted>2016-05-16T06:31:00Z</cp:lastPrinted>
  <dcterms:created xsi:type="dcterms:W3CDTF">2016-05-16T06:31:00Z</dcterms:created>
  <dcterms:modified xsi:type="dcterms:W3CDTF">2016-05-17T00:49:00Z</dcterms:modified>
</cp:coreProperties>
</file>